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24" w:rsidRPr="00E50E24" w:rsidRDefault="00E50E24" w:rsidP="00E50E24">
      <w:pPr>
        <w:jc w:val="center"/>
        <w:rPr>
          <w:rFonts w:ascii="Times New Roman" w:eastAsia="Times New Roman" w:hAnsi="Times New Roman"/>
        </w:rPr>
      </w:pPr>
      <w:r w:rsidRPr="00E50E24">
        <w:rPr>
          <w:rFonts w:ascii="Times New Roman" w:hAnsi="Times New Roman"/>
        </w:rPr>
        <w:t xml:space="preserve">   </w:t>
      </w:r>
      <w:r w:rsidRPr="00E50E2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24" w:rsidRPr="00E50E24" w:rsidRDefault="00E50E24" w:rsidP="00E50E24">
      <w:pPr>
        <w:spacing w:line="240" w:lineRule="auto"/>
        <w:jc w:val="center"/>
        <w:rPr>
          <w:rFonts w:ascii="Times New Roman" w:hAnsi="Times New Roman"/>
          <w:sz w:val="34"/>
          <w:szCs w:val="34"/>
        </w:rPr>
      </w:pPr>
      <w:r w:rsidRPr="00E50E24">
        <w:rPr>
          <w:rFonts w:ascii="Times New Roman" w:hAnsi="Times New Roman"/>
          <w:sz w:val="34"/>
          <w:szCs w:val="34"/>
        </w:rPr>
        <w:t>ГЛАВА  ГОРОДСКОГО  ОКРУГА  ЛЫТКАРИНО  МОСКОВСКОЙ  ОБЛАСТИ</w:t>
      </w:r>
    </w:p>
    <w:p w:rsidR="00E50E24" w:rsidRPr="00E50E24" w:rsidRDefault="00E50E24" w:rsidP="00E50E24">
      <w:pPr>
        <w:spacing w:line="240" w:lineRule="auto"/>
        <w:jc w:val="center"/>
        <w:rPr>
          <w:rFonts w:ascii="Times New Roman" w:hAnsi="Times New Roman"/>
          <w:sz w:val="34"/>
          <w:szCs w:val="34"/>
          <w:u w:val="single"/>
        </w:rPr>
      </w:pPr>
      <w:r w:rsidRPr="00E50E24">
        <w:rPr>
          <w:rFonts w:ascii="Times New Roman" w:hAnsi="Times New Roman"/>
          <w:b/>
          <w:sz w:val="34"/>
          <w:szCs w:val="34"/>
        </w:rPr>
        <w:t>ПОСТАНОВЛЕНИЕ</w:t>
      </w:r>
    </w:p>
    <w:p w:rsidR="00E50E24" w:rsidRPr="00E50E24" w:rsidRDefault="00E50E24" w:rsidP="00E50E24">
      <w:pPr>
        <w:spacing w:line="240" w:lineRule="auto"/>
        <w:jc w:val="center"/>
        <w:rPr>
          <w:rFonts w:ascii="Times New Roman" w:hAnsi="Times New Roman"/>
          <w:szCs w:val="20"/>
        </w:rPr>
      </w:pPr>
      <w:r w:rsidRPr="00E50E24">
        <w:rPr>
          <w:rFonts w:ascii="Times New Roman" w:hAnsi="Times New Roman"/>
        </w:rPr>
        <w:t>______________  №  _____________</w:t>
      </w:r>
    </w:p>
    <w:p w:rsidR="00E50E24" w:rsidRPr="00E50E24" w:rsidRDefault="00E50E24" w:rsidP="00E50E2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E50E24">
        <w:rPr>
          <w:rFonts w:ascii="Times New Roman" w:hAnsi="Times New Roman"/>
        </w:rPr>
        <w:t>г.о</w:t>
      </w:r>
      <w:proofErr w:type="spellEnd"/>
      <w:r w:rsidRPr="00E50E24">
        <w:rPr>
          <w:rFonts w:ascii="Times New Roman" w:hAnsi="Times New Roman"/>
        </w:rPr>
        <w:t>. Лыткарино</w:t>
      </w:r>
    </w:p>
    <w:p w:rsidR="00E50E24" w:rsidRPr="00E50E24" w:rsidRDefault="00EE659A" w:rsidP="00E50E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ПРО</w:t>
      </w:r>
      <w:bookmarkStart w:id="0" w:name="_GoBack"/>
      <w:bookmarkEnd w:id="0"/>
      <w:r>
        <w:rPr>
          <w:rFonts w:ascii="Times New Roman" w:hAnsi="Times New Roman"/>
        </w:rPr>
        <w:t>ЕКТ</w:t>
      </w:r>
    </w:p>
    <w:p w:rsidR="00E50E24" w:rsidRDefault="00E50E24" w:rsidP="00D2362A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2362A" w:rsidRDefault="00D2362A" w:rsidP="00D2362A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Об утверждении Порядка</w:t>
      </w:r>
    </w:p>
    <w:p w:rsidR="00D2362A" w:rsidRDefault="00D2362A" w:rsidP="00D2362A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формирования и ведения реестра источников доходов бюджета</w:t>
      </w:r>
    </w:p>
    <w:p w:rsidR="00D2362A" w:rsidRDefault="00D2362A" w:rsidP="00D2362A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городского округа Лыткарино Московской области</w:t>
      </w:r>
    </w:p>
    <w:p w:rsidR="00D2362A" w:rsidRDefault="00D2362A" w:rsidP="00D2362A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2362A" w:rsidRDefault="00D2362A" w:rsidP="00D236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362A" w:rsidRDefault="00D2362A" w:rsidP="00D2362A">
      <w:pPr>
        <w:spacing w:after="0" w:line="28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47.1 Бюджетного кодекса Российской Федерации,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 бюджетов субъектов Российской Федерации, реестров источников доходов  местных бюджетов и реестров  источников доходов бюджетов государственных внебюджетных фондов, утвержденными постановлением Правительства Российской Федерации от 31.08.2016 №</w:t>
      </w:r>
      <w:r w:rsidR="00207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868, Положением о бюджете и бюджетном процессе в городском округе Лыткарино, утвержденным решением Совета депутатов города Лыткарино от 01.12.2012</w:t>
      </w:r>
      <w:r w:rsidR="00207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207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309/35, постановляю:</w:t>
      </w:r>
    </w:p>
    <w:p w:rsidR="00D2362A" w:rsidRDefault="00D2362A" w:rsidP="00D2362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Утвердить прилагаемый Порядок формирования и ведения реестра источников доходов бюджета городского округа Лыткарино Московской области (далее – Порядок).</w:t>
      </w:r>
    </w:p>
    <w:p w:rsidR="00D2362A" w:rsidRDefault="00D2362A" w:rsidP="00D2362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городского округа Лыткарино Московской области на 2024 год и плановый период 2025-2026 годов.</w:t>
      </w:r>
    </w:p>
    <w:p w:rsidR="00D2362A" w:rsidRDefault="00D2362A" w:rsidP="00D2362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Приостановить до 01.01.2025 действие пунктов </w:t>
      </w:r>
      <w:r w:rsidRPr="00B37C9D">
        <w:rPr>
          <w:rFonts w:ascii="Times New Roman" w:hAnsi="Times New Roman"/>
          <w:sz w:val="28"/>
          <w:szCs w:val="28"/>
        </w:rPr>
        <w:t>12 и 14</w:t>
      </w:r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 в части формирования информации, включаемой в реестр источников доходов бюджета городского округа Лыткарино Московской области.</w:t>
      </w:r>
    </w:p>
    <w:p w:rsidR="00D2362A" w:rsidRDefault="00D2362A" w:rsidP="00D2362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Признать утратившим силу Порядок формирования и ведения                    реестра источников доходов бюджета города Лыткарино», утвержденный постановлением главы города Лыткарино от 17.10.2016 № 707-п.</w:t>
      </w:r>
    </w:p>
    <w:p w:rsidR="00D2362A" w:rsidRDefault="00D2362A" w:rsidP="00D2362A">
      <w:pPr>
        <w:pStyle w:val="a3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line="288" w:lineRule="auto"/>
        <w:ind w:left="0"/>
        <w:jc w:val="both"/>
        <w:textAlignment w:val="baseline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 </w:t>
      </w:r>
      <w:r>
        <w:rPr>
          <w:rFonts w:eastAsia="TimesNewRomanPSMT"/>
          <w:sz w:val="28"/>
          <w:szCs w:val="28"/>
        </w:rPr>
        <w:t xml:space="preserve">Начальнику Финансового управления города Лыткарино                          (Е.В. </w:t>
      </w:r>
      <w:proofErr w:type="spellStart"/>
      <w:r>
        <w:rPr>
          <w:rFonts w:eastAsia="TimesNewRomanPSMT"/>
          <w:sz w:val="28"/>
          <w:szCs w:val="28"/>
        </w:rPr>
        <w:t>Бразгина</w:t>
      </w:r>
      <w:proofErr w:type="spellEnd"/>
      <w:r>
        <w:rPr>
          <w:rFonts w:eastAsia="TimesNewRomanPSMT"/>
          <w:sz w:val="28"/>
          <w:szCs w:val="28"/>
        </w:rPr>
        <w:t>)</w:t>
      </w:r>
      <w:r w:rsidR="00B37C9D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D2362A" w:rsidRDefault="00D2362A" w:rsidP="00D2362A">
      <w:pPr>
        <w:tabs>
          <w:tab w:val="left" w:pos="0"/>
          <w:tab w:val="left" w:pos="34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textAlignment w:val="baseline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6. Контроль за исполнением настоящего постановления возложить на заместителя главы Администрации городского округа Лыткарино                     Н.А. Александрову.</w:t>
      </w:r>
    </w:p>
    <w:p w:rsidR="00D2362A" w:rsidRDefault="00D2362A" w:rsidP="00D2362A">
      <w:pPr>
        <w:spacing w:after="0" w:line="288" w:lineRule="auto"/>
        <w:jc w:val="both"/>
        <w:rPr>
          <w:sz w:val="28"/>
          <w:szCs w:val="28"/>
        </w:rPr>
      </w:pPr>
    </w:p>
    <w:p w:rsidR="00D2362A" w:rsidRDefault="00D2362A" w:rsidP="00D2362A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К.А. Кравцов</w:t>
      </w:r>
    </w:p>
    <w:p w:rsidR="004A3550" w:rsidRDefault="00D2362A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  <w:bookmarkStart w:id="1" w:name="P98"/>
      <w:bookmarkEnd w:id="1"/>
      <w:r>
        <w:rPr>
          <w:rFonts w:ascii="Times New Roman" w:hAnsi="Times New Roman"/>
        </w:rPr>
        <w:tab/>
        <w:t xml:space="preserve">                            </w:t>
      </w: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4A3550">
      <w:pPr>
        <w:keepNext/>
        <w:tabs>
          <w:tab w:val="left" w:pos="0"/>
          <w:tab w:val="right" w:pos="9498"/>
        </w:tabs>
        <w:spacing w:after="0" w:line="240" w:lineRule="auto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4A3550"/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4A3550" w:rsidRDefault="004A3550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</w:rPr>
      </w:pPr>
    </w:p>
    <w:p w:rsidR="00D2362A" w:rsidRDefault="00D2362A" w:rsidP="00D2362A">
      <w:pPr>
        <w:keepNext/>
        <w:tabs>
          <w:tab w:val="left" w:pos="5895"/>
          <w:tab w:val="right" w:pos="9498"/>
        </w:tabs>
        <w:spacing w:after="0" w:line="240" w:lineRule="auto"/>
        <w:ind w:left="4530" w:hanging="453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="004A3550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D2362A" w:rsidRDefault="00D2362A" w:rsidP="00D2362A">
      <w:pPr>
        <w:keepNext/>
        <w:spacing w:after="0" w:line="240" w:lineRule="auto"/>
        <w:ind w:left="4530" w:hanging="453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главы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Лыткарино </w:t>
      </w:r>
    </w:p>
    <w:p w:rsidR="00D2362A" w:rsidRDefault="00D2362A" w:rsidP="00D2362A">
      <w:pPr>
        <w:pStyle w:val="ConsPlusTitle"/>
        <w:tabs>
          <w:tab w:val="center" w:pos="4749"/>
          <w:tab w:val="right" w:pos="9498"/>
        </w:tabs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ab/>
        <w:t xml:space="preserve">                                                                     от  ______________№ _____________</w:t>
      </w:r>
    </w:p>
    <w:p w:rsidR="00D2362A" w:rsidRDefault="00D2362A" w:rsidP="00D2362A">
      <w:pPr>
        <w:pStyle w:val="ConsPlusTitle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362A" w:rsidRDefault="00D2362A" w:rsidP="00D2362A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D68" w:rsidRDefault="00ED0D68" w:rsidP="00D2362A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362A" w:rsidRPr="00B37C9D" w:rsidRDefault="00D2362A" w:rsidP="00D2362A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B37C9D">
        <w:rPr>
          <w:rFonts w:ascii="Times New Roman" w:eastAsia="Times New Roman" w:hAnsi="Times New Roman" w:cs="Times New Roman"/>
          <w:b w:val="0"/>
          <w:sz w:val="28"/>
          <w:szCs w:val="28"/>
        </w:rPr>
        <w:t>П</w:t>
      </w:r>
      <w:r w:rsidR="00B37C9D" w:rsidRPr="00B37C9D">
        <w:rPr>
          <w:rFonts w:ascii="Times New Roman" w:eastAsia="Times New Roman" w:hAnsi="Times New Roman" w:cs="Times New Roman"/>
          <w:b w:val="0"/>
          <w:sz w:val="28"/>
          <w:szCs w:val="28"/>
        </w:rPr>
        <w:t>орядок</w:t>
      </w:r>
    </w:p>
    <w:p w:rsidR="00B37C9D" w:rsidRDefault="00D2362A" w:rsidP="00B37C9D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B37C9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B37C9D" w:rsidRPr="00B37C9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формирования и ведения реестра источников доходов бюджета </w:t>
      </w:r>
    </w:p>
    <w:p w:rsidR="00D2362A" w:rsidRDefault="00B37C9D" w:rsidP="00B37C9D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B37C9D">
        <w:rPr>
          <w:rFonts w:ascii="Times New Roman" w:eastAsia="Times New Roman" w:hAnsi="Times New Roman" w:cs="Times New Roman"/>
          <w:b w:val="0"/>
          <w:sz w:val="28"/>
          <w:szCs w:val="28"/>
        </w:rPr>
        <w:t>городского округа Лыткарино Московской области</w:t>
      </w:r>
    </w:p>
    <w:p w:rsidR="00B37C9D" w:rsidRDefault="00B37C9D" w:rsidP="00B37C9D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ED0D68" w:rsidRPr="00B37C9D" w:rsidRDefault="00ED0D68" w:rsidP="00B37C9D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2362A" w:rsidRDefault="00D2362A" w:rsidP="008476FA">
      <w:pPr>
        <w:pStyle w:val="ConsPlusNormal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формирования и ведения реестра источников доходов бюджета городского округа Лыткарино Московской области                         (далее - Порядок) разработан в соответствии с Бюджетным кодексом  Российской Федерации, </w:t>
      </w:r>
      <w:r>
        <w:rPr>
          <w:rFonts w:ascii="Times New Roman" w:eastAsia="Times New Roman" w:hAnsi="Times New Roman"/>
          <w:sz w:val="28"/>
          <w:szCs w:val="28"/>
        </w:rPr>
        <w:t>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</w:t>
      </w:r>
      <w:r w:rsidR="00ED0D68">
        <w:rPr>
          <w:rFonts w:ascii="Times New Roman" w:eastAsia="Times New Roman" w:hAnsi="Times New Roman"/>
          <w:sz w:val="28"/>
          <w:szCs w:val="28"/>
        </w:rPr>
        <w:t xml:space="preserve">оходов бюджетов государственных </w:t>
      </w:r>
      <w:r>
        <w:rPr>
          <w:rFonts w:ascii="Times New Roman" w:eastAsia="Times New Roman" w:hAnsi="Times New Roman"/>
          <w:sz w:val="28"/>
          <w:szCs w:val="28"/>
        </w:rPr>
        <w:t xml:space="preserve">внебюджетных фондов», утвержденными постановлением Правительства Российской Федерации от 31.08.2016 № 868, </w:t>
      </w:r>
      <w:r>
        <w:rPr>
          <w:rFonts w:ascii="Times New Roman" w:eastAsia="Times New Roman" w:hAnsi="Times New Roman" w:cs="Times New Roman"/>
          <w:sz w:val="28"/>
          <w:szCs w:val="28"/>
        </w:rPr>
        <w:t>и определяет основные правила и требования к составу информации, формированию и ведению реестра источников доходов  бюджета городского округа Лыткарино Московской области (далее – Реестр источников  доходов бюджета).</w:t>
      </w:r>
    </w:p>
    <w:p w:rsidR="00D2362A" w:rsidRDefault="00D2362A" w:rsidP="008476FA">
      <w:pPr>
        <w:pStyle w:val="ConsPlusNormal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Реестр источников доходов бюджета представляет собой свод информации о доходах бюджета городского округа Лыткарино Московской области (далее – бюджет) по источникам доходов бюджета,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D2362A" w:rsidRDefault="00D2362A" w:rsidP="008476FA">
      <w:pPr>
        <w:pStyle w:val="ConsPlusNormal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Совета депутатов городского округа Лыткарино о бюджете городского округа Лыткарино на очередной финансовый год и плановый период (далее – решение о бюджете) по источникам доходов бюджета и соответствующим им группам источников доходов бюджета, включенным в перечень источников доходов Российской Федерации.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Реестр источников доходов бюджета формируется и ведется в электронной форме в Государственной информационной системе «Региональный</w:t>
      </w:r>
      <w:r w:rsidR="00754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</w:t>
      </w:r>
      <w:r w:rsidR="002070BA">
        <w:rPr>
          <w:rFonts w:ascii="Times New Roman" w:eastAsia="Times New Roman" w:hAnsi="Times New Roman" w:cs="Times New Roman"/>
          <w:sz w:val="28"/>
          <w:szCs w:val="28"/>
        </w:rPr>
        <w:t>нный</w:t>
      </w:r>
      <w:r w:rsidR="00754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BA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754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BA">
        <w:rPr>
          <w:rFonts w:ascii="Times New Roman" w:eastAsia="Times New Roman" w:hAnsi="Times New Roman" w:cs="Times New Roman"/>
          <w:sz w:val="28"/>
          <w:szCs w:val="28"/>
        </w:rPr>
        <w:t>Московской</w:t>
      </w:r>
      <w:r w:rsidR="00754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0BA">
        <w:rPr>
          <w:rFonts w:ascii="Times New Roman" w:eastAsia="Times New Roman" w:hAnsi="Times New Roman" w:cs="Times New Roman"/>
          <w:sz w:val="28"/>
          <w:szCs w:val="28"/>
        </w:rPr>
        <w:t>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ГИС РЭБ Московской области). 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Реестр источников доходов бюджета ведется на государственном языке Российской Федерации.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Реестр источников доходов бюджета хранится в соответствии со сроками хранения архивных документов, определенными законодательством Российской Федерации об архивном деле.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При формировании и ведении Реестра источников доходов бюджета                      в ГИС РЭБ Московской области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бюджета, указанных в пункте 8 настоящего Порядка.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Реестр источников доходов бюджета городского округа Лыткарино формируется и ведется Финансовым управлением города Лыткарино                     (</w:t>
      </w:r>
      <w:r w:rsidR="00ED0D68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алее – Финансовое управление). 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 управление обеспечивает представление Реестра источников доходов бюджета в Министерство экономики и финансов Московской области в порядке, утвержденном Правительством Московской области.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25"/>
      <w:bookmarkStart w:id="3" w:name="P129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8. Органы государственной власти (государственные органы)</w:t>
      </w:r>
      <w:r w:rsidR="0054335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 городского округа Лыткарино, муниципальные казенные учреждения, иные организации,  осуществляющие бюджетные полномочия главных администраторов доходов  бюджета, а также  органы и организации, осуществляющие  оказание (выполнение) государственных (муниципальных) услуг (выполнение работ), предусматривающих за их оказание  (выполнение) взимание платы по  источнику доходов бюджета, но не являющиеся  администраторами доходов  бюджета (далее – участники процесса ведения Реестра источников доходов бюджета) обеспечивают предоставление сведений, необходимых для ведения Реестра источников доходов бюдж</w:t>
      </w:r>
      <w:r w:rsidR="00595892">
        <w:rPr>
          <w:rFonts w:ascii="Times New Roman" w:eastAsia="Times New Roman" w:hAnsi="Times New Roman" w:cs="Times New Roman"/>
          <w:sz w:val="28"/>
          <w:szCs w:val="28"/>
        </w:rPr>
        <w:t xml:space="preserve">ета в </w:t>
      </w:r>
      <w:r w:rsidR="0054335A">
        <w:rPr>
          <w:rFonts w:ascii="Times New Roman" w:eastAsia="Times New Roman" w:hAnsi="Times New Roman" w:cs="Times New Roman"/>
          <w:sz w:val="28"/>
          <w:szCs w:val="28"/>
        </w:rPr>
        <w:t>установленном п</w:t>
      </w:r>
      <w:r w:rsidR="005E5C5B">
        <w:rPr>
          <w:rFonts w:ascii="Times New Roman" w:eastAsia="Times New Roman" w:hAnsi="Times New Roman" w:cs="Times New Roman"/>
          <w:sz w:val="28"/>
          <w:szCs w:val="28"/>
        </w:rPr>
        <w:t>орядк</w:t>
      </w:r>
      <w:r w:rsidR="0054335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E5C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В Реестр источников доходов бюджета в отношении каждого источника дохода бюджета включается следующая информация: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наименование источника дохода бюджета;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код (коды) классификации доходов бюджета, соответствующий источнику дохода бюджета;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идентификационный код источника дохода бюджета по перечню источников доходов Российской Федерации;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наименование группы источников доходов бюджета, в которую входит источник дохода бюджета, и ее идентификационный код по перечню источников доходов Российской Федерации;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информация о публично-правовом образовании, в доход бюджета которого зачисляются платежи, являющиеся источником доходов бюджета;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информация об органах государственной власти (государственных органах), органах местного самоуправления городского округа Лыткарино, казенных учреждениях, иных организациях, осуществляющих бюджетные полномочия главных администраторов доходов бюджета;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бюджете, с учетом внесенных изменений в решение о бюджете;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 показатели кассовых поступлений по коду классификации доходов бюджета, соответствующему источнику дохода бюджета;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бюджета;</w:t>
      </w: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В Реестре источников доходов бюджета также формируется сводная информация по группам источников доходов бюджета на этапах составления, утверждения и исполнения бюджета, а также кассовым поступлениям по доходам бюджета, с указанием сведений о группах источников доходов бюджета на основе перечня источников доходов Российской Федерации.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Информация, указанная в подпунктах 1-6 пункта 10 настоящего Порядка, формируется и изменяется на основе перечня источников доходов Российской Федерации путем обмена данными между государственной интегрированной информационной системой управления общественными финансами «Электронный бюджет» (далее - ГИС «Электронный бюджет») и ГИС РЭБ Московской области.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Информация, указанная в подпунктах 7 и 10 пункта 10 настоящего Порядка, формируется и ведется на основании прогнозов поступления доходов бюджета. Информация</w:t>
      </w:r>
      <w:r w:rsidR="0032707F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указанная в подпунктах 8 и 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 10 настоящего Порядка, формируется и ведется на основании решения о бюджете.</w:t>
      </w:r>
    </w:p>
    <w:p w:rsidR="006B05F4" w:rsidRDefault="00D2362A" w:rsidP="008476F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Информация, указанная в подпункте 11 пункта 10 настоящего Порядка, </w:t>
      </w:r>
      <w:r w:rsidR="006B05F4">
        <w:rPr>
          <w:rFonts w:ascii="Times New Roman" w:eastAsiaTheme="minorHAnsi" w:hAnsi="Times New Roman"/>
          <w:sz w:val="28"/>
          <w:szCs w:val="28"/>
        </w:rPr>
        <w:t>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 Финансовое управление обеспечива</w:t>
      </w:r>
      <w:r w:rsidR="00FA1AA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включение в Реестр источников доходов бюджета информации, указанной в пункте 10 настоящего Порядка, в следующие сроки:</w:t>
      </w:r>
    </w:p>
    <w:p w:rsidR="00375028" w:rsidRDefault="00D2362A" w:rsidP="008476F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информации, указанной в подпунктах 1-6 пункта 10 настоящего Порядка, - незамедлительно, но не позднее одного рабочего дня </w:t>
      </w:r>
      <w:r w:rsidR="00375028">
        <w:rPr>
          <w:rFonts w:ascii="Times New Roman" w:eastAsiaTheme="minorHAnsi" w:hAnsi="Times New Roman"/>
          <w:sz w:val="28"/>
          <w:szCs w:val="28"/>
        </w:rPr>
        <w:t>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D2362A" w:rsidRDefault="00D2362A" w:rsidP="008476F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информации, указанной в подпунктах 8, 9, 12 пункта 10 настоящего Порядка, - не позднее </w:t>
      </w:r>
      <w:r w:rsidR="003E41FB"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принятия или внесения изменений в решение о бюджете и решение об исполнении бюджета;</w:t>
      </w:r>
    </w:p>
    <w:p w:rsidR="00D2362A" w:rsidRPr="00690645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информации, указанной в подпункте 10 пункта 10 настоящего Порядка, </w:t>
      </w:r>
      <w:r w:rsidRPr="0069064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E41FB">
        <w:rPr>
          <w:rFonts w:ascii="Times New Roman" w:eastAsia="Times New Roman" w:hAnsi="Times New Roman"/>
          <w:sz w:val="28"/>
          <w:szCs w:val="28"/>
          <w:lang w:eastAsia="ru-RU"/>
        </w:rPr>
        <w:t>в течение пяти рабочих дней со дня принятия решения о бюджете</w:t>
      </w:r>
      <w:r w:rsidRPr="0069064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362A" w:rsidRPr="00690645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45">
        <w:rPr>
          <w:rFonts w:ascii="Times New Roman" w:eastAsia="Times New Roman" w:hAnsi="Times New Roman"/>
          <w:sz w:val="28"/>
          <w:szCs w:val="28"/>
          <w:lang w:eastAsia="ru-RU"/>
        </w:rPr>
        <w:t>4) информации, указанной в подпункт</w:t>
      </w:r>
      <w:r w:rsidR="00834E16" w:rsidRPr="0069064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0645">
        <w:rPr>
          <w:rFonts w:ascii="Times New Roman" w:eastAsia="Times New Roman" w:hAnsi="Times New Roman"/>
          <w:sz w:val="28"/>
          <w:szCs w:val="28"/>
          <w:lang w:eastAsia="ru-RU"/>
        </w:rPr>
        <w:t xml:space="preserve"> 7 пункта 10 настоящего Порядка, - не позднее одного рабочего дня;  </w:t>
      </w:r>
    </w:p>
    <w:p w:rsidR="00D2362A" w:rsidRPr="00834E16" w:rsidRDefault="00D2362A" w:rsidP="00FC081B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645">
        <w:rPr>
          <w:rFonts w:ascii="Times New Roman" w:eastAsia="Times New Roman" w:hAnsi="Times New Roman"/>
          <w:sz w:val="28"/>
          <w:szCs w:val="28"/>
          <w:lang w:eastAsia="ru-RU"/>
        </w:rPr>
        <w:t>5) информации, указанной в подпункте 11 пункта 10 настоящего Порядка, -</w:t>
      </w:r>
      <w:r w:rsidR="00E65CC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пяти рабочих дней со дня принятия решения о внесении изменений и уточнений в бюджет</w:t>
      </w:r>
      <w:r w:rsidRPr="006906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11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362A" w:rsidRDefault="00D2362A" w:rsidP="00D00639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Финансовое управление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пункте 10 настоящего Порядка, обеспечивает в автоматизированном режиме проверку наличия такой информации, а также </w:t>
      </w:r>
      <w:r w:rsidR="00B0169A">
        <w:rPr>
          <w:rFonts w:ascii="Times New Roman" w:eastAsiaTheme="minorHAnsi" w:hAnsi="Times New Roman"/>
          <w:sz w:val="28"/>
          <w:szCs w:val="28"/>
        </w:rPr>
        <w:t xml:space="preserve">соответствия порядка формирования информации правилам, установленным </w:t>
      </w:r>
      <w:hyperlink r:id="rId6" w:history="1">
        <w:r w:rsidR="00B0169A" w:rsidRPr="00D00639">
          <w:rPr>
            <w:rFonts w:ascii="Times New Roman" w:eastAsiaTheme="minorHAnsi" w:hAnsi="Times New Roman"/>
            <w:sz w:val="28"/>
            <w:szCs w:val="28"/>
          </w:rPr>
          <w:t>Положением</w:t>
        </w:r>
      </w:hyperlink>
      <w:r w:rsidR="00B0169A">
        <w:rPr>
          <w:rFonts w:ascii="Times New Roman" w:eastAsiaTheme="minorHAnsi" w:hAnsi="Times New Roman"/>
          <w:sz w:val="28"/>
          <w:szCs w:val="28"/>
        </w:rPr>
        <w:t xml:space="preserve"> о государственной интегрированной информационной системе управления общественными финансами </w:t>
      </w:r>
      <w:r w:rsidR="00D00639">
        <w:rPr>
          <w:rFonts w:ascii="Times New Roman" w:eastAsiaTheme="minorHAnsi" w:hAnsi="Times New Roman"/>
          <w:sz w:val="28"/>
          <w:szCs w:val="28"/>
        </w:rPr>
        <w:t>«</w:t>
      </w:r>
      <w:r w:rsidR="00B0169A">
        <w:rPr>
          <w:rFonts w:ascii="Times New Roman" w:eastAsiaTheme="minorHAnsi" w:hAnsi="Times New Roman"/>
          <w:sz w:val="28"/>
          <w:szCs w:val="28"/>
        </w:rPr>
        <w:t>Электронный бюджет</w:t>
      </w:r>
      <w:r w:rsidR="00D00639">
        <w:rPr>
          <w:rFonts w:ascii="Times New Roman" w:eastAsiaTheme="minorHAnsi" w:hAnsi="Times New Roman"/>
          <w:sz w:val="28"/>
          <w:szCs w:val="28"/>
        </w:rPr>
        <w:t>»</w:t>
      </w:r>
      <w:r w:rsidR="00B0169A">
        <w:rPr>
          <w:rFonts w:ascii="Times New Roman" w:eastAsiaTheme="minorHAnsi" w:hAnsi="Times New Roman"/>
          <w:sz w:val="28"/>
          <w:szCs w:val="28"/>
        </w:rPr>
        <w:t>, утвержденным постановлением Правительства Российской Федерации от 30</w:t>
      </w:r>
      <w:r w:rsidR="00D00639">
        <w:rPr>
          <w:rFonts w:ascii="Times New Roman" w:eastAsiaTheme="minorHAnsi" w:hAnsi="Times New Roman"/>
          <w:sz w:val="28"/>
          <w:szCs w:val="28"/>
        </w:rPr>
        <w:t>.07.</w:t>
      </w:r>
      <w:r w:rsidR="00B0169A">
        <w:rPr>
          <w:rFonts w:ascii="Times New Roman" w:eastAsiaTheme="minorHAnsi" w:hAnsi="Times New Roman"/>
          <w:sz w:val="28"/>
          <w:szCs w:val="28"/>
        </w:rPr>
        <w:t xml:space="preserve">2015 </w:t>
      </w:r>
      <w:r w:rsidR="00D00639">
        <w:rPr>
          <w:rFonts w:ascii="Times New Roman" w:eastAsiaTheme="minorHAnsi" w:hAnsi="Times New Roman"/>
          <w:sz w:val="28"/>
          <w:szCs w:val="28"/>
        </w:rPr>
        <w:t>№</w:t>
      </w:r>
      <w:r w:rsidR="00B0169A">
        <w:rPr>
          <w:rFonts w:ascii="Times New Roman" w:eastAsiaTheme="minorHAnsi" w:hAnsi="Times New Roman"/>
          <w:sz w:val="28"/>
          <w:szCs w:val="28"/>
        </w:rPr>
        <w:t xml:space="preserve"> 658 </w:t>
      </w:r>
      <w:r w:rsidR="00D00639">
        <w:rPr>
          <w:rFonts w:ascii="Times New Roman" w:eastAsiaTheme="minorHAnsi" w:hAnsi="Times New Roman"/>
          <w:sz w:val="28"/>
          <w:szCs w:val="28"/>
        </w:rPr>
        <w:t>«</w:t>
      </w:r>
      <w:r w:rsidR="00B0169A">
        <w:rPr>
          <w:rFonts w:ascii="Times New Roman" w:eastAsiaTheme="minorHAnsi" w:hAnsi="Times New Roman"/>
          <w:sz w:val="28"/>
          <w:szCs w:val="28"/>
        </w:rPr>
        <w:t xml:space="preserve">О государственной интегрированной информационной системе управления общественными финансами </w:t>
      </w:r>
      <w:r w:rsidR="00D00639">
        <w:rPr>
          <w:rFonts w:ascii="Times New Roman" w:eastAsiaTheme="minorHAnsi" w:hAnsi="Times New Roman"/>
          <w:sz w:val="28"/>
          <w:szCs w:val="28"/>
        </w:rPr>
        <w:t>«</w:t>
      </w:r>
      <w:r w:rsidR="00B0169A">
        <w:rPr>
          <w:rFonts w:ascii="Times New Roman" w:eastAsiaTheme="minorHAnsi" w:hAnsi="Times New Roman"/>
          <w:sz w:val="28"/>
          <w:szCs w:val="28"/>
        </w:rPr>
        <w:t>Электронный бюджет</w:t>
      </w:r>
      <w:r w:rsidR="00D00639">
        <w:rPr>
          <w:rFonts w:ascii="Times New Roman" w:eastAsiaTheme="minorHAnsi" w:hAnsi="Times New Roman"/>
          <w:sz w:val="28"/>
          <w:szCs w:val="28"/>
        </w:rPr>
        <w:t xml:space="preserve">» </w:t>
      </w:r>
      <w:r w:rsidR="00B01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проверка).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 В случае положительного результата проверки информация, представленная участником процесса ведения Реестра источников доходов бюджета, образует реестровую запись источника дохода, реестра источников дохода бюджета, которым Финансовое управление, присваивает уникальны</w:t>
      </w:r>
      <w:r w:rsidR="00620C7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номер.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направлении участником процесса ведения Реестра источников доходов бюджета измененной информации, указанной в пункте 10 настоящего Порядка, ранее образованные реестровые записи обновляются.</w:t>
      </w:r>
    </w:p>
    <w:p w:rsidR="00D2362A" w:rsidRDefault="00D2362A" w:rsidP="008476FA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отрицательного результата проверки информация, представленная участником процесса ведения Реестра источников доходов бюджета</w:t>
      </w:r>
      <w:r w:rsidR="00AF7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8FC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7" w:history="1">
        <w:r w:rsidR="00AF78FC" w:rsidRPr="00AF78FC">
          <w:rPr>
            <w:rFonts w:ascii="Times New Roman" w:eastAsiaTheme="minorHAnsi" w:hAnsi="Times New Roman"/>
            <w:sz w:val="28"/>
            <w:szCs w:val="28"/>
          </w:rPr>
          <w:t>пунктом 1</w:t>
        </w:r>
      </w:hyperlink>
      <w:r w:rsidR="00AF78FC">
        <w:rPr>
          <w:rFonts w:ascii="Times New Roman" w:eastAsiaTheme="minorHAnsi" w:hAnsi="Times New Roman"/>
          <w:sz w:val="28"/>
          <w:szCs w:val="28"/>
        </w:rPr>
        <w:t>0</w:t>
      </w:r>
      <w:r w:rsidR="00AF78FC" w:rsidRPr="00AF78FC">
        <w:rPr>
          <w:rFonts w:ascii="Times New Roman" w:eastAsiaTheme="minorHAnsi" w:hAnsi="Times New Roman"/>
          <w:sz w:val="28"/>
          <w:szCs w:val="28"/>
        </w:rPr>
        <w:t xml:space="preserve"> </w:t>
      </w:r>
      <w:r w:rsidR="00AF78FC">
        <w:rPr>
          <w:rFonts w:ascii="Times New Roman" w:eastAsiaTheme="minorHAnsi" w:hAnsi="Times New Roman"/>
          <w:sz w:val="28"/>
          <w:szCs w:val="28"/>
        </w:rPr>
        <w:t>настоящего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не образует (не обновляет) реестровые записи.</w:t>
      </w:r>
      <w:r w:rsidR="00AF78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указанном случае Финансовое управление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 В случае получения предусмотренного пунктом 17 настоящего Порядка протокола, участник процесса ведения Реестр</w:t>
      </w:r>
      <w:r w:rsidR="003F39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                   доходов бюджета в срок не </w:t>
      </w:r>
      <w:r w:rsidR="003F39DF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 Уникальный номер реестровой записи источника дохода бюджета Реестра источников доходов бюджета имеет следующую структуру: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1-5 разряды - коды группы дохода, подгруппы дохода и элемента дохода кода вида доходов бюджета классификации доходов бюджета, соответствующие источнику дохода бюджета;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разряд -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7-23 разряды - идентификационный код источника дохода бюджета в соответствии с перечнем источников доходов Российской Федерации;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 разряд - код признака назначения использования реестровой записи источника дохода бюджета Реестра источников доходов бюджета, принимающий следующие значения: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7F7FD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действующий источник доходов;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7F7FD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недействующий источник доходов, находящийся в архиве;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25, 26 разряды - последние две цифры года формирования реестровой записи источника дохода бюджета Реестра источников доходов бюджета;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27-30 разряды - порядковый номер версии реестровой записи источника дохода бюджета Реестр</w:t>
      </w:r>
      <w:r w:rsidR="003F17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 доходов бюджета.</w:t>
      </w:r>
    </w:p>
    <w:p w:rsidR="00D2362A" w:rsidRDefault="00D2362A" w:rsidP="008476FA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 Реестр источников доходов бюджета направляется в составе документов и материалов, предоставляемых одновременно с проектом решения о бюджете в Совет депутатов городского округа Лыткарино по форме, утверждаемой Финансовым управлением.</w:t>
      </w:r>
    </w:p>
    <w:p w:rsidR="00D2362A" w:rsidRPr="00B37C9D" w:rsidRDefault="006006B9" w:rsidP="00F57513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37C9D">
        <w:rPr>
          <w:rFonts w:ascii="Times New Roman" w:hAnsi="Times New Roman"/>
          <w:sz w:val="28"/>
          <w:szCs w:val="28"/>
          <w:lang w:eastAsia="ru-RU"/>
        </w:rPr>
        <w:t>2</w:t>
      </w:r>
      <w:r w:rsidR="00625705">
        <w:rPr>
          <w:rFonts w:ascii="Times New Roman" w:hAnsi="Times New Roman"/>
          <w:sz w:val="28"/>
          <w:szCs w:val="28"/>
          <w:lang w:eastAsia="ru-RU"/>
        </w:rPr>
        <w:t>1</w:t>
      </w:r>
      <w:r w:rsidRPr="00B37C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2362A" w:rsidRPr="00B37C9D">
        <w:rPr>
          <w:rFonts w:ascii="Times New Roman" w:hAnsi="Times New Roman"/>
          <w:sz w:val="28"/>
          <w:szCs w:val="28"/>
          <w:lang w:eastAsia="ru-RU"/>
        </w:rPr>
        <w:t xml:space="preserve">Реестр источников доходов бюджета размещается </w:t>
      </w:r>
      <w:r w:rsidR="0023532C">
        <w:rPr>
          <w:rFonts w:ascii="Times New Roman" w:hAnsi="Times New Roman"/>
          <w:sz w:val="28"/>
          <w:szCs w:val="28"/>
          <w:lang w:eastAsia="ru-RU"/>
        </w:rPr>
        <w:t xml:space="preserve">Финансовым управлением </w:t>
      </w:r>
      <w:r w:rsidR="00F57513">
        <w:rPr>
          <w:rFonts w:ascii="Times New Roman" w:eastAsiaTheme="minorHAnsi" w:hAnsi="Times New Roman"/>
          <w:sz w:val="28"/>
          <w:szCs w:val="28"/>
        </w:rPr>
        <w:t xml:space="preserve">на официальном сайте городского округа </w:t>
      </w:r>
      <w:r w:rsidR="00372D60">
        <w:rPr>
          <w:rFonts w:ascii="Times New Roman" w:eastAsiaTheme="minorHAnsi" w:hAnsi="Times New Roman"/>
          <w:sz w:val="28"/>
          <w:szCs w:val="28"/>
        </w:rPr>
        <w:t xml:space="preserve">Лыткарино </w:t>
      </w:r>
      <w:r w:rsidR="00F57513">
        <w:rPr>
          <w:rFonts w:ascii="Times New Roman" w:eastAsiaTheme="minorHAnsi" w:hAnsi="Times New Roman"/>
          <w:sz w:val="28"/>
          <w:szCs w:val="28"/>
        </w:rPr>
        <w:t>Московской области в информационно-коммуникационной сети «Интернет»</w:t>
      </w:r>
      <w:r w:rsidR="00D2362A" w:rsidRPr="00B37C9D">
        <w:rPr>
          <w:rFonts w:ascii="Times New Roman" w:hAnsi="Times New Roman"/>
          <w:sz w:val="28"/>
          <w:szCs w:val="28"/>
          <w:lang w:eastAsia="ru-RU"/>
        </w:rPr>
        <w:t>.</w:t>
      </w:r>
    </w:p>
    <w:p w:rsidR="00D2362A" w:rsidRDefault="00D2362A" w:rsidP="00A84CDE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8476FA">
      <w:pPr>
        <w:pStyle w:val="ConsPlusNormal"/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A23E2" w:rsidRDefault="00AA23E2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A23E2" w:rsidRDefault="00AA23E2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A23E2" w:rsidRDefault="00AA23E2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A23E2" w:rsidRDefault="00AA23E2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A23E2" w:rsidRDefault="00AA23E2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A23E2" w:rsidRDefault="00AA23E2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A23E2" w:rsidRDefault="00AA23E2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C116A" w:rsidRDefault="00DC116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C116A" w:rsidRDefault="00DC116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C116A" w:rsidRDefault="00DC116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C116A" w:rsidRDefault="00DC116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C116A" w:rsidRDefault="00DC116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C116A" w:rsidRDefault="00DC116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C116A" w:rsidRDefault="00DC116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C116A" w:rsidRDefault="00DC116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C116A" w:rsidRDefault="00DC116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C116A" w:rsidRDefault="00DC116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C116A" w:rsidRDefault="00DC116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C116A" w:rsidRDefault="00DC116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C116A" w:rsidRDefault="00DC116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C116A" w:rsidRDefault="00DC116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C116A" w:rsidRDefault="00DC116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C116A" w:rsidRDefault="00DC116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C116A" w:rsidRDefault="00DC116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A23E2" w:rsidRDefault="00AA23E2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A23E2" w:rsidRDefault="00AA23E2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pStyle w:val="ConsPlusNormal"/>
        <w:spacing w:before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2362A" w:rsidRDefault="00D2362A" w:rsidP="00D2362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Согласовано</w:t>
      </w:r>
    </w:p>
    <w:p w:rsidR="00D2362A" w:rsidRDefault="00D2362A" w:rsidP="00D23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62A" w:rsidRDefault="00D2362A" w:rsidP="00D23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                                                         </w:t>
      </w:r>
    </w:p>
    <w:p w:rsidR="00D2362A" w:rsidRDefault="00D2362A" w:rsidP="00D23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Лыткарино                              </w:t>
      </w:r>
      <w:r w:rsidR="003F1726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Н.А.</w:t>
      </w:r>
      <w:r w:rsidR="003F1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Александрова  </w:t>
      </w:r>
    </w:p>
    <w:p w:rsidR="00D2362A" w:rsidRDefault="00D2362A" w:rsidP="00D23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62A" w:rsidRDefault="00D2362A" w:rsidP="00D23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                                                                   </w:t>
      </w:r>
    </w:p>
    <w:p w:rsidR="00D2362A" w:rsidRDefault="00D2362A" w:rsidP="00D2362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города Лыткарино                                                                        Е.В.</w:t>
      </w:r>
      <w:r w:rsidR="003F172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Бразгина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74B2B" w:rsidRDefault="00C74B2B" w:rsidP="00C74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B2B" w:rsidRDefault="00C74B2B" w:rsidP="00C74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отдел                                                                    </w:t>
      </w:r>
    </w:p>
    <w:p w:rsidR="00C74B2B" w:rsidRDefault="00C74B2B" w:rsidP="00C74B2B"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Лыткарино                                                 Л.Г. </w:t>
      </w:r>
      <w:proofErr w:type="spellStart"/>
      <w:r>
        <w:rPr>
          <w:rFonts w:ascii="Times New Roman" w:hAnsi="Times New Roman"/>
          <w:sz w:val="28"/>
          <w:szCs w:val="28"/>
        </w:rPr>
        <w:t>Маринич</w:t>
      </w:r>
      <w:proofErr w:type="spellEnd"/>
    </w:p>
    <w:sectPr w:rsidR="00C74B2B" w:rsidSect="0049039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7C"/>
    <w:rsid w:val="0004355F"/>
    <w:rsid w:val="002016B6"/>
    <w:rsid w:val="002070BA"/>
    <w:rsid w:val="0023532C"/>
    <w:rsid w:val="0032707F"/>
    <w:rsid w:val="00372D60"/>
    <w:rsid w:val="00375028"/>
    <w:rsid w:val="003E41FB"/>
    <w:rsid w:val="003F1726"/>
    <w:rsid w:val="003F39DF"/>
    <w:rsid w:val="003F707C"/>
    <w:rsid w:val="0044524D"/>
    <w:rsid w:val="0049039D"/>
    <w:rsid w:val="00492FC7"/>
    <w:rsid w:val="004A3550"/>
    <w:rsid w:val="004E0CDD"/>
    <w:rsid w:val="00511FA2"/>
    <w:rsid w:val="0054335A"/>
    <w:rsid w:val="00595892"/>
    <w:rsid w:val="005C2170"/>
    <w:rsid w:val="005E5C5B"/>
    <w:rsid w:val="006006B9"/>
    <w:rsid w:val="00620C75"/>
    <w:rsid w:val="00625705"/>
    <w:rsid w:val="00690645"/>
    <w:rsid w:val="006B05F4"/>
    <w:rsid w:val="00754DD8"/>
    <w:rsid w:val="007C2886"/>
    <w:rsid w:val="007F7FDD"/>
    <w:rsid w:val="00834E16"/>
    <w:rsid w:val="008476FA"/>
    <w:rsid w:val="00855AF9"/>
    <w:rsid w:val="009047C6"/>
    <w:rsid w:val="009F1677"/>
    <w:rsid w:val="00A84CDE"/>
    <w:rsid w:val="00A97A39"/>
    <w:rsid w:val="00AA23E2"/>
    <w:rsid w:val="00AF78FC"/>
    <w:rsid w:val="00B0169A"/>
    <w:rsid w:val="00B226EF"/>
    <w:rsid w:val="00B22EBF"/>
    <w:rsid w:val="00B37C9D"/>
    <w:rsid w:val="00C41498"/>
    <w:rsid w:val="00C74B2B"/>
    <w:rsid w:val="00CC112B"/>
    <w:rsid w:val="00D00639"/>
    <w:rsid w:val="00D2362A"/>
    <w:rsid w:val="00D546AC"/>
    <w:rsid w:val="00DC116A"/>
    <w:rsid w:val="00E50E24"/>
    <w:rsid w:val="00E65CCD"/>
    <w:rsid w:val="00ED0D68"/>
    <w:rsid w:val="00EE659A"/>
    <w:rsid w:val="00F44DDD"/>
    <w:rsid w:val="00F57513"/>
    <w:rsid w:val="00FA1AA1"/>
    <w:rsid w:val="00FA5DFD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236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236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FA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236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236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F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AA356D5250A6FF136D551FAA7AABEB31BDF2823865ED3C018133607DCD0A780D525DDA76C2FE6DB8E2D4FE16BD39D20F9E4CFF2593C8E2L2v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9D795C2161A81AD999B217682FF86A99C134B52BC46C6FD7DD0DFFAA889A166E15F747BCE127C9475764429C3D2FB87C6F62612D81E64bEI8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Архипова Наталья Петровна</cp:lastModifiedBy>
  <cp:revision>2</cp:revision>
  <cp:lastPrinted>2023-08-17T14:29:00Z</cp:lastPrinted>
  <dcterms:created xsi:type="dcterms:W3CDTF">2023-08-21T09:43:00Z</dcterms:created>
  <dcterms:modified xsi:type="dcterms:W3CDTF">2023-08-21T09:43:00Z</dcterms:modified>
</cp:coreProperties>
</file>