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3B" w:rsidRPr="007C3230" w:rsidRDefault="00DE103B" w:rsidP="00DE103B">
      <w:pPr>
        <w:spacing w:before="240" w:after="120"/>
        <w:jc w:val="center"/>
      </w:pPr>
      <w:r w:rsidRPr="007C3230">
        <w:rPr>
          <w:noProof/>
        </w:rPr>
        <w:drawing>
          <wp:inline distT="0" distB="0" distL="0" distR="0" wp14:anchorId="3410232B" wp14:editId="6A21EB68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3B" w:rsidRPr="007C3230" w:rsidRDefault="00DE103B" w:rsidP="00DE103B">
      <w:pPr>
        <w:jc w:val="center"/>
        <w:rPr>
          <w:b/>
          <w:bCs/>
          <w:sz w:val="32"/>
          <w:szCs w:val="32"/>
        </w:rPr>
      </w:pPr>
      <w:r w:rsidRPr="007C3230">
        <w:rPr>
          <w:b/>
          <w:bCs/>
          <w:sz w:val="32"/>
          <w:szCs w:val="32"/>
        </w:rPr>
        <w:t>СОВЕТ ДЕПУТАТОВ</w:t>
      </w:r>
    </w:p>
    <w:p w:rsidR="00DE103B" w:rsidRPr="007C3230" w:rsidRDefault="00DE103B" w:rsidP="00DE103B">
      <w:pPr>
        <w:jc w:val="center"/>
        <w:rPr>
          <w:b/>
          <w:bCs/>
          <w:sz w:val="32"/>
          <w:szCs w:val="32"/>
        </w:rPr>
      </w:pPr>
      <w:r w:rsidRPr="007C3230">
        <w:rPr>
          <w:b/>
          <w:bCs/>
          <w:sz w:val="32"/>
          <w:szCs w:val="32"/>
        </w:rPr>
        <w:t>ГОРОДСКОГО ОКРУГА ЛЫТКАРИНО</w:t>
      </w:r>
    </w:p>
    <w:p w:rsidR="00DE103B" w:rsidRPr="007C3230" w:rsidRDefault="00DE103B" w:rsidP="00DE103B">
      <w:pPr>
        <w:jc w:val="center"/>
        <w:rPr>
          <w:b/>
          <w:sz w:val="34"/>
          <w:szCs w:val="34"/>
        </w:rPr>
      </w:pPr>
    </w:p>
    <w:p w:rsidR="00DE103B" w:rsidRPr="007C3230" w:rsidRDefault="00DE103B" w:rsidP="00DE103B">
      <w:pPr>
        <w:jc w:val="center"/>
        <w:rPr>
          <w:b/>
          <w:sz w:val="34"/>
          <w:szCs w:val="34"/>
        </w:rPr>
      </w:pPr>
      <w:r w:rsidRPr="007C3230">
        <w:rPr>
          <w:b/>
          <w:sz w:val="34"/>
          <w:szCs w:val="34"/>
        </w:rPr>
        <w:t>РЕШЕНИЕ</w:t>
      </w:r>
    </w:p>
    <w:p w:rsidR="00DE103B" w:rsidRPr="007C3230" w:rsidRDefault="00DE103B" w:rsidP="00DE103B">
      <w:pPr>
        <w:jc w:val="both"/>
        <w:rPr>
          <w:sz w:val="4"/>
          <w:szCs w:val="4"/>
          <w:u w:val="single"/>
        </w:rPr>
      </w:pPr>
    </w:p>
    <w:p w:rsidR="00DE103B" w:rsidRPr="00A57F65" w:rsidRDefault="00A57F65" w:rsidP="00DE103B">
      <w:pPr>
        <w:jc w:val="center"/>
        <w:rPr>
          <w:b/>
        </w:rPr>
      </w:pPr>
      <w:r w:rsidRPr="00A57F65">
        <w:rPr>
          <w:b/>
        </w:rPr>
        <w:t>10.02.2022</w:t>
      </w:r>
      <w:r>
        <w:t xml:space="preserve"> </w:t>
      </w:r>
      <w:r w:rsidR="00DE103B" w:rsidRPr="007C3230">
        <w:t xml:space="preserve"> № </w:t>
      </w:r>
      <w:r>
        <w:t xml:space="preserve"> </w:t>
      </w:r>
      <w:r w:rsidRPr="00A57F65">
        <w:rPr>
          <w:b/>
        </w:rPr>
        <w:t>189/25</w:t>
      </w:r>
    </w:p>
    <w:p w:rsidR="0074350A" w:rsidRDefault="00EC52ED" w:rsidP="00EC52E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spellStart"/>
      <w:r w:rsidRPr="0074284F">
        <w:t>г.о</w:t>
      </w:r>
      <w:proofErr w:type="spellEnd"/>
      <w:r w:rsidRPr="0074284F">
        <w:t>. Лыткарино</w:t>
      </w:r>
    </w:p>
    <w:p w:rsidR="0074350A" w:rsidRDefault="0074350A" w:rsidP="0074350A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74350A" w:rsidRDefault="0074350A" w:rsidP="0074350A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05CC9" w:rsidRPr="003C4353" w:rsidRDefault="00405CC9" w:rsidP="00405C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Pr="003C4353">
        <w:rPr>
          <w:sz w:val="28"/>
          <w:szCs w:val="28"/>
        </w:rPr>
        <w:t xml:space="preserve"> о муниципальном контроле </w:t>
      </w:r>
    </w:p>
    <w:p w:rsidR="00405CC9" w:rsidRPr="003C4353" w:rsidRDefault="00405CC9" w:rsidP="00405CC9">
      <w:pPr>
        <w:autoSpaceDE w:val="0"/>
        <w:autoSpaceDN w:val="0"/>
        <w:adjustRightInd w:val="0"/>
        <w:rPr>
          <w:sz w:val="28"/>
          <w:szCs w:val="28"/>
        </w:rPr>
      </w:pPr>
      <w:r w:rsidRPr="003C4353">
        <w:rPr>
          <w:sz w:val="28"/>
          <w:szCs w:val="28"/>
        </w:rPr>
        <w:t xml:space="preserve">на автомобильном транспорте, городском наземном </w:t>
      </w:r>
    </w:p>
    <w:p w:rsidR="00405CC9" w:rsidRPr="003C4353" w:rsidRDefault="00405CC9" w:rsidP="00405CC9">
      <w:pPr>
        <w:autoSpaceDE w:val="0"/>
        <w:autoSpaceDN w:val="0"/>
        <w:adjustRightInd w:val="0"/>
        <w:rPr>
          <w:sz w:val="28"/>
          <w:szCs w:val="28"/>
        </w:rPr>
      </w:pPr>
      <w:r w:rsidRPr="003C4353">
        <w:rPr>
          <w:sz w:val="28"/>
          <w:szCs w:val="28"/>
        </w:rPr>
        <w:t xml:space="preserve">электрическом </w:t>
      </w:r>
      <w:proofErr w:type="gramStart"/>
      <w:r w:rsidRPr="003C4353">
        <w:rPr>
          <w:sz w:val="28"/>
          <w:szCs w:val="28"/>
        </w:rPr>
        <w:t>транспорте</w:t>
      </w:r>
      <w:proofErr w:type="gramEnd"/>
      <w:r w:rsidR="0074350A">
        <w:rPr>
          <w:sz w:val="28"/>
          <w:szCs w:val="28"/>
        </w:rPr>
        <w:t xml:space="preserve"> </w:t>
      </w:r>
      <w:r w:rsidRPr="003C4353">
        <w:rPr>
          <w:sz w:val="28"/>
          <w:szCs w:val="28"/>
        </w:rPr>
        <w:t xml:space="preserve"> и в дорожном хозяйстве </w:t>
      </w:r>
    </w:p>
    <w:p w:rsidR="00405CC9" w:rsidRPr="003C4353" w:rsidRDefault="00405CC9" w:rsidP="00405C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Лыткарино </w:t>
      </w:r>
      <w:r w:rsidRPr="003C4353">
        <w:rPr>
          <w:sz w:val="28"/>
          <w:szCs w:val="28"/>
        </w:rPr>
        <w:t>Московской области</w:t>
      </w:r>
    </w:p>
    <w:p w:rsidR="00405CC9" w:rsidRDefault="00405CC9" w:rsidP="00405CC9">
      <w:pPr>
        <w:autoSpaceDE w:val="0"/>
        <w:autoSpaceDN w:val="0"/>
        <w:adjustRightInd w:val="0"/>
        <w:rPr>
          <w:sz w:val="28"/>
          <w:szCs w:val="28"/>
        </w:rPr>
      </w:pPr>
    </w:p>
    <w:p w:rsidR="002564FB" w:rsidRDefault="002564FB" w:rsidP="002564FB">
      <w:pPr>
        <w:shd w:val="clear" w:color="auto" w:fill="FFFFFF"/>
        <w:spacing w:line="264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05CC9" w:rsidRPr="003C4353" w:rsidRDefault="00405CC9" w:rsidP="002564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C4353">
        <w:rPr>
          <w:spacing w:val="2"/>
          <w:sz w:val="28"/>
          <w:szCs w:val="28"/>
        </w:rPr>
        <w:t xml:space="preserve">В соответствии со ст. 13 Федерального закона от 08.11.2007 № 257-ФЗ </w:t>
      </w:r>
      <w:r w:rsidRPr="003C4353">
        <w:rPr>
          <w:spacing w:val="2"/>
          <w:sz w:val="28"/>
          <w:szCs w:val="28"/>
        </w:rPr>
        <w:br/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3C4353">
          <w:rPr>
            <w:spacing w:val="2"/>
            <w:sz w:val="28"/>
            <w:szCs w:val="28"/>
          </w:rPr>
          <w:t>Федеральным закон</w:t>
        </w:r>
        <w:r w:rsidR="002564FB">
          <w:rPr>
            <w:spacing w:val="2"/>
            <w:sz w:val="28"/>
            <w:szCs w:val="28"/>
          </w:rPr>
          <w:t>ом</w:t>
        </w:r>
        <w:r w:rsidRPr="003C4353">
          <w:rPr>
            <w:spacing w:val="2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 </w:t>
        </w:r>
        <w:r w:rsidR="002564FB">
          <w:rPr>
            <w:spacing w:val="2"/>
            <w:sz w:val="28"/>
            <w:szCs w:val="28"/>
          </w:rPr>
          <w:t xml:space="preserve">Федеральным законом от </w:t>
        </w:r>
        <w:r w:rsidRPr="003C4353">
          <w:rPr>
            <w:spacing w:val="2"/>
            <w:sz w:val="28"/>
            <w:szCs w:val="28"/>
          </w:rPr>
          <w:t>31.07.2020 № 248-ФЗ</w:t>
        </w:r>
        <w:r w:rsidR="0074350A">
          <w:rPr>
            <w:spacing w:val="2"/>
            <w:sz w:val="28"/>
            <w:szCs w:val="28"/>
          </w:rPr>
          <w:t xml:space="preserve"> </w:t>
        </w:r>
        <w:r w:rsidRPr="003C4353">
          <w:rPr>
            <w:spacing w:val="2"/>
            <w:sz w:val="28"/>
            <w:szCs w:val="28"/>
          </w:rPr>
          <w:t>«О государственном контроле (надзоре</w:t>
        </w:r>
        <w:r w:rsidR="00DE507D">
          <w:rPr>
            <w:spacing w:val="2"/>
            <w:sz w:val="28"/>
            <w:szCs w:val="28"/>
          </w:rPr>
          <w:t>)</w:t>
        </w:r>
        <w:r w:rsidRPr="003C4353">
          <w:rPr>
            <w:spacing w:val="2"/>
            <w:sz w:val="28"/>
            <w:szCs w:val="28"/>
          </w:rPr>
          <w:t xml:space="preserve"> и муниципальном контроле в Российской Федерации», </w:t>
        </w:r>
      </w:hyperlink>
      <w:r w:rsidRPr="003C4353">
        <w:rPr>
          <w:sz w:val="28"/>
          <w:szCs w:val="28"/>
        </w:rPr>
        <w:t>Уставом городского</w:t>
      </w:r>
      <w:proofErr w:type="gramEnd"/>
      <w:r w:rsidRPr="003C435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Лыткарино </w:t>
      </w:r>
      <w:r w:rsidRPr="003C4353">
        <w:rPr>
          <w:sz w:val="28"/>
          <w:szCs w:val="28"/>
        </w:rPr>
        <w:t xml:space="preserve">Московской области, Совет депутатов </w:t>
      </w:r>
      <w:r w:rsidRPr="00B92C28">
        <w:rPr>
          <w:sz w:val="28"/>
          <w:szCs w:val="28"/>
        </w:rPr>
        <w:t>городского округа Лыткарино</w:t>
      </w:r>
    </w:p>
    <w:p w:rsidR="00405CC9" w:rsidRPr="003C4353" w:rsidRDefault="00405CC9" w:rsidP="002564FB">
      <w:pPr>
        <w:ind w:firstLine="851"/>
        <w:jc w:val="both"/>
        <w:rPr>
          <w:sz w:val="28"/>
          <w:szCs w:val="28"/>
        </w:rPr>
      </w:pPr>
    </w:p>
    <w:p w:rsidR="00405CC9" w:rsidRPr="003C4353" w:rsidRDefault="00405CC9" w:rsidP="00DE103B">
      <w:pPr>
        <w:jc w:val="center"/>
        <w:rPr>
          <w:sz w:val="28"/>
          <w:szCs w:val="28"/>
        </w:rPr>
      </w:pPr>
      <w:r w:rsidRPr="003C4353">
        <w:rPr>
          <w:sz w:val="28"/>
          <w:szCs w:val="28"/>
        </w:rPr>
        <w:t>РЕШИЛ:</w:t>
      </w:r>
    </w:p>
    <w:p w:rsidR="00405CC9" w:rsidRPr="003C4353" w:rsidRDefault="00405CC9" w:rsidP="002564FB">
      <w:pPr>
        <w:ind w:firstLine="851"/>
        <w:jc w:val="both"/>
        <w:rPr>
          <w:sz w:val="28"/>
          <w:szCs w:val="28"/>
        </w:rPr>
      </w:pPr>
    </w:p>
    <w:p w:rsidR="00405CC9" w:rsidRPr="002564FB" w:rsidRDefault="00405CC9" w:rsidP="002564FB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564FB">
        <w:rPr>
          <w:sz w:val="28"/>
          <w:szCs w:val="28"/>
        </w:rPr>
        <w:t xml:space="preserve">Внести </w:t>
      </w:r>
      <w:r w:rsidR="002564FB" w:rsidRPr="002564FB">
        <w:rPr>
          <w:sz w:val="28"/>
          <w:szCs w:val="28"/>
        </w:rPr>
        <w:t xml:space="preserve">прилагаемые </w:t>
      </w:r>
      <w:r w:rsidRPr="002564FB">
        <w:rPr>
          <w:sz w:val="28"/>
          <w:szCs w:val="28"/>
        </w:rPr>
        <w:t>изменения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Лыткарино Московской области</w:t>
      </w:r>
      <w:r w:rsidR="002564FB" w:rsidRPr="002564FB">
        <w:rPr>
          <w:sz w:val="28"/>
          <w:szCs w:val="28"/>
        </w:rPr>
        <w:t xml:space="preserve">, утвержденное </w:t>
      </w:r>
      <w:r w:rsidR="002564FB">
        <w:rPr>
          <w:sz w:val="28"/>
          <w:szCs w:val="28"/>
        </w:rPr>
        <w:t xml:space="preserve">решением Совета депутатов городского округа Лыткарино от </w:t>
      </w:r>
      <w:r w:rsidR="002564FB" w:rsidRPr="002564FB">
        <w:rPr>
          <w:sz w:val="28"/>
          <w:szCs w:val="28"/>
        </w:rPr>
        <w:t>20.10.2021 № 144/19</w:t>
      </w:r>
      <w:r w:rsidR="002564FB">
        <w:rPr>
          <w:sz w:val="28"/>
          <w:szCs w:val="28"/>
        </w:rPr>
        <w:t>.</w:t>
      </w:r>
    </w:p>
    <w:p w:rsidR="00405CC9" w:rsidRDefault="00405CC9" w:rsidP="002564F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2564FB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</w:t>
      </w:r>
      <w:r w:rsidR="00DE507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Лыткарино Московской области главе городского округа Лыткарино для подписания и опубликования.</w:t>
      </w:r>
    </w:p>
    <w:p w:rsidR="00405CC9" w:rsidRPr="00D8387B" w:rsidRDefault="00FA7D68" w:rsidP="002564F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</w:t>
      </w:r>
      <w:r w:rsidR="00405CC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405CC9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сайте городского округа Лыткарино Московской области в сети «Интернет».</w:t>
      </w:r>
    </w:p>
    <w:p w:rsidR="00405CC9" w:rsidRDefault="00405CC9" w:rsidP="00405CC9">
      <w:pPr>
        <w:jc w:val="both"/>
        <w:rPr>
          <w:sz w:val="28"/>
          <w:szCs w:val="28"/>
        </w:rPr>
      </w:pPr>
    </w:p>
    <w:p w:rsidR="002564FB" w:rsidRDefault="002564FB" w:rsidP="00405CC9">
      <w:pPr>
        <w:jc w:val="both"/>
        <w:rPr>
          <w:sz w:val="28"/>
          <w:szCs w:val="28"/>
        </w:rPr>
      </w:pPr>
    </w:p>
    <w:p w:rsidR="00405CC9" w:rsidRPr="003C4353" w:rsidRDefault="00405CC9" w:rsidP="002564FB">
      <w:pPr>
        <w:autoSpaceDE w:val="0"/>
        <w:autoSpaceDN w:val="0"/>
        <w:adjustRightInd w:val="0"/>
        <w:rPr>
          <w:sz w:val="28"/>
          <w:szCs w:val="28"/>
        </w:rPr>
      </w:pPr>
      <w:r w:rsidRPr="003C4353">
        <w:rPr>
          <w:sz w:val="28"/>
          <w:szCs w:val="28"/>
        </w:rPr>
        <w:t>Председатель Совета депутатов</w:t>
      </w:r>
    </w:p>
    <w:p w:rsidR="00405CC9" w:rsidRDefault="00405CC9" w:rsidP="002564FB">
      <w:pPr>
        <w:autoSpaceDE w:val="0"/>
        <w:autoSpaceDN w:val="0"/>
        <w:adjustRightInd w:val="0"/>
        <w:rPr>
          <w:sz w:val="28"/>
          <w:szCs w:val="28"/>
        </w:rPr>
      </w:pPr>
      <w:r w:rsidRPr="003C435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Лыткарино                                                           </w:t>
      </w:r>
      <w:r w:rsidR="00DE103B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Серёгин</w:t>
      </w:r>
    </w:p>
    <w:p w:rsidR="00405CC9" w:rsidRPr="003C4353" w:rsidRDefault="00405CC9" w:rsidP="00405CC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4350A" w:rsidRDefault="002906DB" w:rsidP="0037427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DE103B" w:rsidRDefault="00DE103B" w:rsidP="0074350A">
      <w:pPr>
        <w:pStyle w:val="ConsPlusNormal"/>
        <w:ind w:firstLine="708"/>
        <w:jc w:val="right"/>
        <w:rPr>
          <w:sz w:val="28"/>
          <w:szCs w:val="28"/>
        </w:rPr>
      </w:pPr>
    </w:p>
    <w:p w:rsidR="00DE103B" w:rsidRDefault="00DE103B" w:rsidP="0074350A">
      <w:pPr>
        <w:pStyle w:val="ConsPlusNormal"/>
        <w:ind w:firstLine="708"/>
        <w:jc w:val="right"/>
        <w:rPr>
          <w:sz w:val="28"/>
          <w:szCs w:val="28"/>
        </w:rPr>
      </w:pPr>
    </w:p>
    <w:p w:rsidR="00310C9C" w:rsidRDefault="00DE103B" w:rsidP="00EF66A3">
      <w:pPr>
        <w:pStyle w:val="ConsPlusNormal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20A0A">
        <w:rPr>
          <w:sz w:val="28"/>
          <w:szCs w:val="28"/>
        </w:rPr>
        <w:t xml:space="preserve">     </w:t>
      </w:r>
      <w:r w:rsidR="00310C9C">
        <w:rPr>
          <w:sz w:val="28"/>
          <w:szCs w:val="28"/>
        </w:rPr>
        <w:t xml:space="preserve">Приложение </w:t>
      </w:r>
    </w:p>
    <w:p w:rsidR="0037427A" w:rsidRDefault="0037427A" w:rsidP="00EF66A3">
      <w:pPr>
        <w:pStyle w:val="ConsPlusNormal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20A0A">
        <w:rPr>
          <w:sz w:val="28"/>
          <w:szCs w:val="28"/>
        </w:rPr>
        <w:t xml:space="preserve">   </w:t>
      </w:r>
      <w:r w:rsidR="00EF66A3">
        <w:rPr>
          <w:sz w:val="28"/>
          <w:szCs w:val="28"/>
        </w:rPr>
        <w:t xml:space="preserve">  </w:t>
      </w:r>
      <w:r>
        <w:rPr>
          <w:sz w:val="28"/>
          <w:szCs w:val="28"/>
        </w:rPr>
        <w:t>к решению Совета депутатов</w:t>
      </w:r>
    </w:p>
    <w:p w:rsidR="0037427A" w:rsidRDefault="0037427A" w:rsidP="00EF66A3">
      <w:pPr>
        <w:tabs>
          <w:tab w:val="left" w:pos="5670"/>
          <w:tab w:val="right" w:pos="9355"/>
        </w:tabs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520A0A">
        <w:rPr>
          <w:sz w:val="28"/>
          <w:szCs w:val="28"/>
        </w:rPr>
        <w:t xml:space="preserve">   </w:t>
      </w:r>
      <w:r w:rsidR="00EF66A3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 округа Лыткарино</w:t>
      </w:r>
      <w:r w:rsidR="00310C9C">
        <w:rPr>
          <w:sz w:val="28"/>
          <w:szCs w:val="28"/>
        </w:rPr>
        <w:t xml:space="preserve">  </w:t>
      </w:r>
    </w:p>
    <w:p w:rsidR="0037427A" w:rsidRDefault="0037427A" w:rsidP="00A57F65">
      <w:pPr>
        <w:tabs>
          <w:tab w:val="left" w:pos="5670"/>
          <w:tab w:val="right" w:pos="9355"/>
        </w:tabs>
        <w:ind w:left="425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  <w:r w:rsidR="00DE1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20A0A">
        <w:rPr>
          <w:sz w:val="28"/>
          <w:szCs w:val="28"/>
        </w:rPr>
        <w:t xml:space="preserve">   </w:t>
      </w:r>
      <w:r w:rsidR="00EF66A3">
        <w:rPr>
          <w:sz w:val="28"/>
          <w:szCs w:val="28"/>
        </w:rPr>
        <w:t xml:space="preserve">  </w:t>
      </w:r>
      <w:r w:rsidR="00520A0A">
        <w:rPr>
          <w:sz w:val="28"/>
          <w:szCs w:val="28"/>
        </w:rPr>
        <w:t xml:space="preserve"> </w:t>
      </w:r>
      <w:r w:rsidR="00A57F65">
        <w:rPr>
          <w:sz w:val="28"/>
          <w:szCs w:val="28"/>
        </w:rPr>
        <w:t xml:space="preserve">от 10.02.2022 </w:t>
      </w:r>
      <w:r>
        <w:rPr>
          <w:sz w:val="28"/>
          <w:szCs w:val="28"/>
        </w:rPr>
        <w:t>№</w:t>
      </w:r>
      <w:r w:rsidR="00A57F65">
        <w:rPr>
          <w:sz w:val="28"/>
          <w:szCs w:val="28"/>
        </w:rPr>
        <w:t>189/25</w:t>
      </w:r>
    </w:p>
    <w:p w:rsidR="0037427A" w:rsidRDefault="0037427A" w:rsidP="0037427A">
      <w:pPr>
        <w:tabs>
          <w:tab w:val="left" w:pos="5670"/>
          <w:tab w:val="right" w:pos="9355"/>
        </w:tabs>
        <w:ind w:left="4253"/>
        <w:rPr>
          <w:sz w:val="28"/>
          <w:szCs w:val="28"/>
        </w:rPr>
      </w:pPr>
    </w:p>
    <w:p w:rsidR="0037427A" w:rsidRDefault="0037427A" w:rsidP="0037427A">
      <w:pPr>
        <w:tabs>
          <w:tab w:val="left" w:pos="5670"/>
          <w:tab w:val="right" w:pos="9355"/>
        </w:tabs>
        <w:ind w:left="4253"/>
        <w:rPr>
          <w:sz w:val="28"/>
          <w:szCs w:val="28"/>
        </w:rPr>
      </w:pPr>
    </w:p>
    <w:p w:rsidR="0037427A" w:rsidRPr="00376C28" w:rsidRDefault="0037427A" w:rsidP="003742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Pr="00376C28">
        <w:rPr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Лыткарино</w:t>
      </w:r>
      <w:r w:rsidRPr="00376C28">
        <w:rPr>
          <w:sz w:val="28"/>
          <w:szCs w:val="28"/>
        </w:rPr>
        <w:br/>
        <w:t>Московской области</w:t>
      </w:r>
    </w:p>
    <w:p w:rsidR="00310C9C" w:rsidRDefault="00310C9C" w:rsidP="0037427A">
      <w:pPr>
        <w:tabs>
          <w:tab w:val="left" w:pos="5670"/>
          <w:tab w:val="right" w:pos="9355"/>
        </w:tabs>
        <w:jc w:val="center"/>
        <w:rPr>
          <w:sz w:val="28"/>
          <w:szCs w:val="28"/>
        </w:rPr>
      </w:pPr>
    </w:p>
    <w:p w:rsidR="005613B1" w:rsidRDefault="005613B1" w:rsidP="0037427A">
      <w:pPr>
        <w:tabs>
          <w:tab w:val="left" w:pos="5670"/>
          <w:tab w:val="right" w:pos="9355"/>
        </w:tabs>
        <w:jc w:val="center"/>
        <w:rPr>
          <w:sz w:val="28"/>
          <w:szCs w:val="28"/>
        </w:rPr>
      </w:pPr>
    </w:p>
    <w:p w:rsidR="005613B1" w:rsidRDefault="005613B1" w:rsidP="005613B1">
      <w:pPr>
        <w:tabs>
          <w:tab w:val="left" w:pos="5670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Пункт 2.1 изложить в следующей редакции:</w:t>
      </w:r>
    </w:p>
    <w:p w:rsidR="005613B1" w:rsidRDefault="005613B1" w:rsidP="005613B1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0C9C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310C9C">
        <w:rPr>
          <w:sz w:val="28"/>
          <w:szCs w:val="28"/>
        </w:rPr>
        <w:t xml:space="preserve"> Контрольным органом, уполномоченным на осуществление муниципального контроля является Управлени</w:t>
      </w:r>
      <w:r w:rsidR="00310C9C" w:rsidRPr="005613B1">
        <w:rPr>
          <w:sz w:val="28"/>
          <w:szCs w:val="28"/>
        </w:rPr>
        <w:t>е</w:t>
      </w:r>
      <w:r w:rsidR="00310C9C">
        <w:rPr>
          <w:sz w:val="28"/>
          <w:szCs w:val="28"/>
        </w:rPr>
        <w:t xml:space="preserve"> жилищно-коммунального хозяйства и развития городской инфраструктуры города Лыткарино (далее – орган муниципального контроля</w:t>
      </w:r>
      <w:r w:rsidR="00310C9C" w:rsidRPr="005613B1">
        <w:t xml:space="preserve">, </w:t>
      </w:r>
      <w:r w:rsidR="00310C9C" w:rsidRPr="005613B1">
        <w:rPr>
          <w:sz w:val="28"/>
          <w:szCs w:val="28"/>
        </w:rPr>
        <w:t>Управление)</w:t>
      </w:r>
      <w:r w:rsidR="00310C9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E6059" w:rsidRDefault="00DE6059" w:rsidP="00DE6059">
      <w:pPr>
        <w:tabs>
          <w:tab w:val="left" w:pos="5670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Пункт 2.2 изложить в следующей редакции:</w:t>
      </w:r>
    </w:p>
    <w:p w:rsidR="00DE6059" w:rsidRPr="003C4353" w:rsidRDefault="00DE6059" w:rsidP="00DE60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3C4353">
        <w:rPr>
          <w:sz w:val="28"/>
          <w:szCs w:val="28"/>
        </w:rPr>
        <w:t xml:space="preserve">Муниципальный контроль осуществляется должностными лицами </w:t>
      </w:r>
      <w:r w:rsidRPr="00DE6059">
        <w:rPr>
          <w:sz w:val="28"/>
          <w:szCs w:val="28"/>
        </w:rPr>
        <w:t>Управления, включенными в перечень должностных лиц, осуществляющих муниципальный контроль, утверждаемый Управлением.».</w:t>
      </w:r>
      <w:r>
        <w:rPr>
          <w:sz w:val="28"/>
          <w:szCs w:val="28"/>
        </w:rPr>
        <w:t xml:space="preserve"> </w:t>
      </w:r>
    </w:p>
    <w:p w:rsidR="00DE6059" w:rsidRDefault="00DE6059" w:rsidP="00DE60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Пункт 2.3 изложить в следующей редакции:</w:t>
      </w:r>
    </w:p>
    <w:p w:rsidR="00DE6059" w:rsidRDefault="00DE6059" w:rsidP="00DE605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4353">
        <w:rPr>
          <w:sz w:val="28"/>
          <w:szCs w:val="28"/>
        </w:rPr>
        <w:t xml:space="preserve">2.3. </w:t>
      </w:r>
      <w:r w:rsidRPr="00DE6059">
        <w:rPr>
          <w:sz w:val="28"/>
          <w:szCs w:val="28"/>
        </w:rPr>
        <w:t>Должностным лицом, уполномоченным на принятие решений о проведении контрольных мероприятий является начальник Управления.</w:t>
      </w:r>
      <w:r>
        <w:rPr>
          <w:sz w:val="28"/>
          <w:szCs w:val="28"/>
        </w:rPr>
        <w:t>».</w:t>
      </w:r>
    </w:p>
    <w:p w:rsidR="00257ECB" w:rsidRDefault="00257ECB" w:rsidP="00A369F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Пункт 2.7 изложить в следующей редакции:</w:t>
      </w:r>
    </w:p>
    <w:p w:rsidR="00257ECB" w:rsidRPr="003C4353" w:rsidRDefault="00257ECB" w:rsidP="00A369F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4353">
        <w:rPr>
          <w:sz w:val="28"/>
          <w:szCs w:val="28"/>
        </w:rPr>
        <w:t xml:space="preserve">2.7. Должностные </w:t>
      </w:r>
      <w:r w:rsidRPr="00D8387B">
        <w:rPr>
          <w:sz w:val="28"/>
          <w:szCs w:val="28"/>
        </w:rPr>
        <w:t xml:space="preserve">лица, осуществляющие муниципальный контроль, имеют бланки документов с гербом муниципального образования </w:t>
      </w:r>
      <w:r>
        <w:rPr>
          <w:sz w:val="28"/>
          <w:szCs w:val="28"/>
        </w:rPr>
        <w:t xml:space="preserve">городского округа Лыткарино </w:t>
      </w:r>
      <w:r w:rsidRPr="003C4353">
        <w:rPr>
          <w:sz w:val="28"/>
          <w:szCs w:val="28"/>
        </w:rPr>
        <w:t xml:space="preserve">Московской области, служебные удостоверения, формы (образцы) которых </w:t>
      </w:r>
      <w:r w:rsidRPr="00257ECB">
        <w:rPr>
          <w:sz w:val="28"/>
          <w:szCs w:val="28"/>
        </w:rPr>
        <w:t>устанавливаются Управлением</w:t>
      </w:r>
      <w:r>
        <w:rPr>
          <w:sz w:val="28"/>
          <w:szCs w:val="28"/>
        </w:rPr>
        <w:t xml:space="preserve">.». </w:t>
      </w:r>
    </w:p>
    <w:p w:rsidR="00863A50" w:rsidRDefault="00863A50" w:rsidP="00A369F1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Абзац второй пункта 3.18 изложить в следующей редакции:</w:t>
      </w:r>
    </w:p>
    <w:p w:rsidR="00863A50" w:rsidRPr="003C4353" w:rsidRDefault="00863A50" w:rsidP="00A369F1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4353">
        <w:rPr>
          <w:sz w:val="28"/>
          <w:szCs w:val="28"/>
        </w:rPr>
        <w:t xml:space="preserve">Перечни объектов контроля с указанием категорий риска размещаются на официальном </w:t>
      </w:r>
      <w:r w:rsidRPr="00863A50">
        <w:rPr>
          <w:sz w:val="28"/>
          <w:szCs w:val="28"/>
        </w:rPr>
        <w:t xml:space="preserve">сайте городского округа Лыткарино </w:t>
      </w:r>
      <w:r w:rsidRPr="003C4353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.». </w:t>
      </w:r>
    </w:p>
    <w:p w:rsidR="000174DB" w:rsidRDefault="00863A50" w:rsidP="00A369F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="000174DB">
        <w:rPr>
          <w:sz w:val="28"/>
          <w:szCs w:val="28"/>
        </w:rPr>
        <w:t>Пункт 4.6 изложить в следующей редакции:</w:t>
      </w:r>
    </w:p>
    <w:p w:rsidR="000174DB" w:rsidRDefault="000174DB" w:rsidP="00A369F1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4353">
        <w:rPr>
          <w:sz w:val="28"/>
          <w:szCs w:val="28"/>
        </w:rPr>
        <w:t>4.6.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</w:t>
      </w:r>
      <w:r>
        <w:rPr>
          <w:sz w:val="28"/>
          <w:szCs w:val="28"/>
        </w:rPr>
        <w:t xml:space="preserve">циальном сайте </w:t>
      </w:r>
      <w:r w:rsidRPr="000174DB">
        <w:rPr>
          <w:sz w:val="28"/>
          <w:szCs w:val="28"/>
        </w:rPr>
        <w:t>городского округа Лыткарино Московской области в информационно-</w:t>
      </w:r>
      <w:r w:rsidRPr="003C4353">
        <w:rPr>
          <w:sz w:val="28"/>
          <w:szCs w:val="28"/>
        </w:rPr>
        <w:t>телекоммуникационной сети «Интернет» (далее – сеть «Интернет») и средствах массовой информации.</w:t>
      </w:r>
      <w:r>
        <w:rPr>
          <w:sz w:val="28"/>
          <w:szCs w:val="28"/>
        </w:rPr>
        <w:t>».</w:t>
      </w:r>
    </w:p>
    <w:p w:rsidR="000174DB" w:rsidRDefault="000174DB" w:rsidP="00A369F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Пункт 4.21 изложить в следующей редакции:</w:t>
      </w:r>
    </w:p>
    <w:p w:rsidR="002564FB" w:rsidRDefault="002564FB" w:rsidP="000174DB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2564FB" w:rsidRDefault="002564FB" w:rsidP="000174DB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0174DB" w:rsidRPr="003C4353" w:rsidRDefault="000174DB" w:rsidP="00A369F1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4353">
        <w:rPr>
          <w:sz w:val="28"/>
          <w:szCs w:val="28"/>
        </w:rPr>
        <w:t xml:space="preserve">4.21. 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Pr="00D07004">
        <w:rPr>
          <w:sz w:val="28"/>
          <w:szCs w:val="28"/>
        </w:rPr>
        <w:t xml:space="preserve">городского округа Лыткарино </w:t>
      </w:r>
      <w:r w:rsidRPr="003C4353">
        <w:rPr>
          <w:sz w:val="28"/>
          <w:szCs w:val="28"/>
        </w:rPr>
        <w:t>Московской области в сети «Интернет» письменного разъяснения.</w:t>
      </w:r>
      <w:r>
        <w:rPr>
          <w:sz w:val="28"/>
          <w:szCs w:val="28"/>
        </w:rPr>
        <w:t>».</w:t>
      </w:r>
    </w:p>
    <w:p w:rsidR="00D07004" w:rsidRDefault="00D07004" w:rsidP="00A369F1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Абзац второй пункта 6.5 изложить в следующей редакции:</w:t>
      </w:r>
    </w:p>
    <w:p w:rsidR="00D07004" w:rsidRPr="003C4353" w:rsidRDefault="00D07004" w:rsidP="00A369F1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4353">
        <w:rPr>
          <w:sz w:val="28"/>
          <w:szCs w:val="28"/>
        </w:rPr>
        <w:t>Перечни индикаторов риска нарушения обязательных требований размещаются на официальном сайте</w:t>
      </w:r>
      <w:r>
        <w:rPr>
          <w:sz w:val="28"/>
          <w:szCs w:val="28"/>
        </w:rPr>
        <w:t xml:space="preserve"> </w:t>
      </w:r>
      <w:r w:rsidRPr="00D07004">
        <w:rPr>
          <w:sz w:val="28"/>
          <w:szCs w:val="28"/>
        </w:rPr>
        <w:t xml:space="preserve">городского округа Лыткарино </w:t>
      </w:r>
      <w:r w:rsidRPr="003C4353">
        <w:rPr>
          <w:sz w:val="28"/>
          <w:szCs w:val="28"/>
        </w:rPr>
        <w:t>Московской области в сети «Интернет».</w:t>
      </w:r>
      <w:r>
        <w:rPr>
          <w:sz w:val="28"/>
          <w:szCs w:val="28"/>
        </w:rPr>
        <w:t>».</w:t>
      </w:r>
    </w:p>
    <w:p w:rsidR="000174DB" w:rsidRDefault="00D07004" w:rsidP="00A369F1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407F4">
        <w:rPr>
          <w:sz w:val="28"/>
          <w:szCs w:val="28"/>
        </w:rPr>
        <w:t>В пункте 7.5 слова «</w:t>
      </w:r>
      <w:r w:rsidR="00C407F4" w:rsidRPr="003C4353">
        <w:rPr>
          <w:sz w:val="28"/>
          <w:szCs w:val="28"/>
        </w:rPr>
        <w:t xml:space="preserve">, </w:t>
      </w:r>
      <w:r w:rsidR="00C407F4" w:rsidRPr="00CF6891">
        <w:rPr>
          <w:sz w:val="28"/>
          <w:szCs w:val="28"/>
        </w:rPr>
        <w:t>уполномоченным на осуществление муниципального контроля»</w:t>
      </w:r>
      <w:r w:rsidR="00C407F4">
        <w:rPr>
          <w:sz w:val="28"/>
          <w:szCs w:val="28"/>
        </w:rPr>
        <w:t xml:space="preserve"> исключить.</w:t>
      </w:r>
    </w:p>
    <w:p w:rsidR="000174DB" w:rsidRDefault="000174DB" w:rsidP="000174D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9656A2" w:rsidRDefault="009656A2"/>
    <w:p w:rsidR="00FA7D68" w:rsidRPr="00FA7D68" w:rsidRDefault="00FA7D68">
      <w:pPr>
        <w:rPr>
          <w:sz w:val="28"/>
          <w:szCs w:val="28"/>
        </w:rPr>
      </w:pPr>
      <w:r w:rsidRPr="00FA7D68">
        <w:rPr>
          <w:sz w:val="28"/>
          <w:szCs w:val="28"/>
        </w:rPr>
        <w:t xml:space="preserve">Глава городского округа Лыткарино                               </w:t>
      </w:r>
      <w:r w:rsidR="0031316B">
        <w:rPr>
          <w:sz w:val="28"/>
          <w:szCs w:val="28"/>
        </w:rPr>
        <w:t xml:space="preserve">   </w:t>
      </w:r>
      <w:r w:rsidRPr="00FA7D68">
        <w:rPr>
          <w:sz w:val="28"/>
          <w:szCs w:val="28"/>
        </w:rPr>
        <w:t xml:space="preserve">          </w:t>
      </w:r>
      <w:r w:rsidR="00A369F1">
        <w:rPr>
          <w:sz w:val="28"/>
          <w:szCs w:val="28"/>
        </w:rPr>
        <w:t xml:space="preserve">   </w:t>
      </w:r>
      <w:r w:rsidRPr="00FA7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7D68">
        <w:rPr>
          <w:sz w:val="28"/>
          <w:szCs w:val="28"/>
        </w:rPr>
        <w:t xml:space="preserve"> К.А. Кравцов</w:t>
      </w:r>
    </w:p>
    <w:sectPr w:rsidR="00FA7D68" w:rsidRPr="00FA7D68" w:rsidSect="00DE103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DB"/>
    <w:rsid w:val="000174DB"/>
    <w:rsid w:val="002564FB"/>
    <w:rsid w:val="00257ECB"/>
    <w:rsid w:val="002906DB"/>
    <w:rsid w:val="00310C9C"/>
    <w:rsid w:val="0031316B"/>
    <w:rsid w:val="0037427A"/>
    <w:rsid w:val="00405CC9"/>
    <w:rsid w:val="00520A0A"/>
    <w:rsid w:val="005613B1"/>
    <w:rsid w:val="005A7C32"/>
    <w:rsid w:val="0074350A"/>
    <w:rsid w:val="00846FDB"/>
    <w:rsid w:val="00863A50"/>
    <w:rsid w:val="009656A2"/>
    <w:rsid w:val="00A369F1"/>
    <w:rsid w:val="00A57F65"/>
    <w:rsid w:val="00C407F4"/>
    <w:rsid w:val="00CF6891"/>
    <w:rsid w:val="00D0531E"/>
    <w:rsid w:val="00D07004"/>
    <w:rsid w:val="00D20B80"/>
    <w:rsid w:val="00DE103B"/>
    <w:rsid w:val="00DE507D"/>
    <w:rsid w:val="00DE6059"/>
    <w:rsid w:val="00E76AF0"/>
    <w:rsid w:val="00EC52ED"/>
    <w:rsid w:val="00EF66A3"/>
    <w:rsid w:val="00F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310C9C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31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qFormat/>
    <w:rsid w:val="0037427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qFormat/>
    <w:rsid w:val="00374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4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310C9C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31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qFormat/>
    <w:rsid w:val="0037427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qFormat/>
    <w:rsid w:val="00374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4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SovDep</cp:lastModifiedBy>
  <cp:revision>8</cp:revision>
  <cp:lastPrinted>2022-02-10T13:31:00Z</cp:lastPrinted>
  <dcterms:created xsi:type="dcterms:W3CDTF">2022-02-09T15:19:00Z</dcterms:created>
  <dcterms:modified xsi:type="dcterms:W3CDTF">2022-02-11T14:20:00Z</dcterms:modified>
</cp:coreProperties>
</file>