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AA" w:rsidRPr="00C17796" w:rsidRDefault="00481FAA" w:rsidP="00481F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17796">
        <w:rPr>
          <w:rFonts w:ascii="Times New Roman" w:hAnsi="Times New Roman" w:cs="Times New Roman"/>
          <w:sz w:val="28"/>
          <w:szCs w:val="28"/>
        </w:rPr>
        <w:t>СОСТАВ</w:t>
      </w:r>
    </w:p>
    <w:p w:rsidR="00481FAA" w:rsidRDefault="00481FAA" w:rsidP="00481FAA">
      <w:pPr>
        <w:jc w:val="center"/>
      </w:pPr>
      <w:r w:rsidRPr="00C17796">
        <w:rPr>
          <w:rFonts w:ascii="Times New Roman" w:hAnsi="Times New Roman" w:cs="Times New Roman"/>
          <w:sz w:val="28"/>
          <w:szCs w:val="28"/>
        </w:rPr>
        <w:t>Избирательной комиссии городского округа Лыткарино</w:t>
      </w:r>
    </w:p>
    <w:p w:rsidR="00481FAA" w:rsidRDefault="00481FAA" w:rsidP="00481FAA"/>
    <w:tbl>
      <w:tblPr>
        <w:tblW w:w="10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3750"/>
        <w:gridCol w:w="3693"/>
        <w:gridCol w:w="2552"/>
      </w:tblGrid>
      <w:tr w:rsidR="00481FAA" w:rsidRPr="00C1670F" w:rsidTr="005A317C">
        <w:trPr>
          <w:trHeight w:val="73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 предложен(а) в состав комиссии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Занимаемая должность в комиссии</w:t>
            </w:r>
          </w:p>
        </w:tc>
      </w:tr>
      <w:tr w:rsidR="00481FAA" w:rsidRPr="00C1670F" w:rsidTr="005A317C">
        <w:trPr>
          <w:trHeight w:val="73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Новичкова                                  Наталья Викторовна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Избирательная комиссия городского </w:t>
            </w:r>
            <w:proofErr w:type="gramStart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  Лыткарино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комиссии</w:t>
            </w:r>
          </w:p>
        </w:tc>
      </w:tr>
      <w:tr w:rsidR="00481FAA" w:rsidRPr="00C1670F" w:rsidTr="005A317C">
        <w:trPr>
          <w:trHeight w:val="98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Горохов</w:t>
            </w:r>
          </w:p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Леонидович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Собрание избирателей                              по месту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</w:p>
        </w:tc>
      </w:tr>
      <w:tr w:rsidR="00481FAA" w:rsidRPr="00C1670F" w:rsidTr="005A317C">
        <w:trPr>
          <w:trHeight w:val="98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Сергеевна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избирателей                               по месту жительства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секретарь</w:t>
            </w:r>
          </w:p>
        </w:tc>
      </w:tr>
      <w:tr w:rsidR="00481FAA" w:rsidRPr="00C1670F" w:rsidTr="005A317C">
        <w:trPr>
          <w:trHeight w:val="98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Сычева </w:t>
            </w:r>
          </w:p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 Николаевна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ПП                              "Коммунистическая партия Российской Федерации"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  <w:tr w:rsidR="00481FAA" w:rsidRPr="00C1670F" w:rsidTr="005A317C">
        <w:trPr>
          <w:trHeight w:val="1087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Акимочев</w:t>
            </w:r>
            <w:proofErr w:type="spellEnd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Александр Александрович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 ВПП                             "Единая Россия"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  <w:tr w:rsidR="00481FAA" w:rsidRPr="00C1670F" w:rsidTr="005A317C">
        <w:trPr>
          <w:trHeight w:val="958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Рагулина</w:t>
            </w:r>
            <w:proofErr w:type="spellEnd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Инна Александровна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 ПП                             "Справедливая Россия"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  <w:tr w:rsidR="00481FAA" w:rsidRPr="00C1670F" w:rsidTr="005A317C">
        <w:trPr>
          <w:trHeight w:val="49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Тимошкова                                      Татьяна Сергеевна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избирателей                           по месту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  <w:tr w:rsidR="00481FAA" w:rsidRPr="00C1670F" w:rsidTr="005A317C">
        <w:trPr>
          <w:trHeight w:val="73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Ветлужских</w:t>
            </w:r>
            <w:proofErr w:type="spellEnd"/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Евгения Павловна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МОО ПП                                                     "ЛДПР"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  <w:tr w:rsidR="00481FAA" w:rsidRPr="00C1670F" w:rsidTr="005A317C">
        <w:trPr>
          <w:trHeight w:val="12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Рыжикова                                                                               Татьяна Альбертовна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избирателей                                                 по месту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  <w:tr w:rsidR="00481FAA" w:rsidRPr="00C1670F" w:rsidTr="005A317C">
        <w:trPr>
          <w:trHeight w:val="73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Коровкина</w:t>
            </w:r>
            <w:proofErr w:type="spellEnd"/>
          </w:p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Алина Дмитриевна 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Default="00481FAA" w:rsidP="00481FAA">
            <w:pPr>
              <w:pStyle w:val="a3"/>
              <w:ind w:left="0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штаб Всероссийской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«Молодая Гвардия Единой России»</w:t>
            </w:r>
            <w:bookmarkStart w:id="0" w:name="_GoBack"/>
            <w:bookmarkEnd w:id="0"/>
          </w:p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AA" w:rsidRPr="00C1670F" w:rsidRDefault="00481FAA" w:rsidP="005A3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67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 комиссии</w:t>
            </w:r>
          </w:p>
        </w:tc>
      </w:tr>
    </w:tbl>
    <w:p w:rsidR="00481FAA" w:rsidRDefault="00481FAA" w:rsidP="00481FAA"/>
    <w:p w:rsidR="00481FAA" w:rsidRDefault="00481FAA" w:rsidP="00481FAA"/>
    <w:p w:rsidR="00481FAA" w:rsidRDefault="00481FAA" w:rsidP="00481FAA"/>
    <w:p w:rsidR="00327859" w:rsidRDefault="00327859"/>
    <w:sectPr w:rsidR="00327859" w:rsidSect="000711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AA"/>
    <w:rsid w:val="00327859"/>
    <w:rsid w:val="0048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A72C8-62B2-40D6-AA7A-54764E7B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2020-06-28T06:24:00Z</dcterms:created>
  <dcterms:modified xsi:type="dcterms:W3CDTF">2020-06-28T06:24:00Z</dcterms:modified>
</cp:coreProperties>
</file>