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7E472A86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A12D6B">
        <w:rPr>
          <w:b/>
          <w:sz w:val="32"/>
          <w:szCs w:val="32"/>
        </w:rPr>
        <w:t>декабрь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BE477C">
        <w:rPr>
          <w:b/>
          <w:sz w:val="32"/>
          <w:szCs w:val="32"/>
        </w:rPr>
        <w:t>4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410364B3" w:rsidR="00457054" w:rsidRPr="005E2BF0" w:rsidRDefault="001F118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A12D6B">
              <w:rPr>
                <w:b/>
                <w:sz w:val="32"/>
                <w:szCs w:val="32"/>
              </w:rPr>
              <w:t>4</w:t>
            </w:r>
            <w:r w:rsidR="00E36F39">
              <w:rPr>
                <w:b/>
                <w:sz w:val="32"/>
                <w:szCs w:val="32"/>
              </w:rPr>
              <w:t>.</w:t>
            </w:r>
            <w:r w:rsidR="00C924B4">
              <w:rPr>
                <w:b/>
                <w:sz w:val="32"/>
                <w:szCs w:val="32"/>
              </w:rPr>
              <w:t>1</w:t>
            </w:r>
            <w:r w:rsidR="00A12D6B">
              <w:rPr>
                <w:b/>
                <w:sz w:val="32"/>
                <w:szCs w:val="32"/>
              </w:rPr>
              <w:t>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BE477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68609F13" w:rsidR="00457054" w:rsidRDefault="009A5F7E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</w:t>
            </w:r>
            <w:r w:rsidR="00A12D6B">
              <w:rPr>
                <w:sz w:val="32"/>
                <w:szCs w:val="32"/>
              </w:rPr>
              <w:t xml:space="preserve"> государственного управления, информационных технологий и связи</w:t>
            </w:r>
            <w:r w:rsidR="00530F69">
              <w:rPr>
                <w:sz w:val="32"/>
                <w:szCs w:val="32"/>
              </w:rPr>
              <w:br/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15A06D80" w:rsidR="00457054" w:rsidRPr="005E2BF0" w:rsidRDefault="00A12D6B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BE477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092" w:type="dxa"/>
            <w:shd w:val="clear" w:color="auto" w:fill="auto"/>
          </w:tcPr>
          <w:p w14:paraId="4A7FC4A4" w14:textId="1605AD55" w:rsidR="00457054" w:rsidRPr="005E2BF0" w:rsidRDefault="00A12D6B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экологии и природопользования</w:t>
            </w:r>
            <w:r w:rsidR="000D09B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18605D98" w:rsidR="00457054" w:rsidRPr="005E2BF0" w:rsidRDefault="00A12D6B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11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12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BE477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092" w:type="dxa"/>
            <w:shd w:val="clear" w:color="auto" w:fill="auto"/>
          </w:tcPr>
          <w:p w14:paraId="3BFB4950" w14:textId="77777777" w:rsidR="000E2772" w:rsidRDefault="000E2772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по ценам и тарифам</w:t>
            </w:r>
          </w:p>
          <w:p w14:paraId="537D9F9F" w14:textId="48428BD5" w:rsidR="00EB3F81" w:rsidRDefault="008A04A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A12D6B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766589C2" w:rsidR="00A12D6B" w:rsidRPr="005E2BF0" w:rsidRDefault="00A12D6B" w:rsidP="00B4647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4A111219" w14:textId="77777777" w:rsidR="00A12D6B" w:rsidRPr="00694C5E" w:rsidRDefault="00A12D6B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A12D6B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0EA1F5CC" w:rsidR="00A12D6B" w:rsidRPr="005E2BF0" w:rsidRDefault="00A12D6B" w:rsidP="00B46474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A12D6B" w:rsidRPr="00694C5E" w:rsidRDefault="00A12D6B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50033A"/>
    <w:rsid w:val="00530F69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71304"/>
    <w:rsid w:val="007733A1"/>
    <w:rsid w:val="00793EDD"/>
    <w:rsid w:val="007B4182"/>
    <w:rsid w:val="007D5D14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63AA4"/>
    <w:rsid w:val="00A8502F"/>
    <w:rsid w:val="00A951E0"/>
    <w:rsid w:val="00AA52D9"/>
    <w:rsid w:val="00AC11E6"/>
    <w:rsid w:val="00AC1ECC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924B4"/>
    <w:rsid w:val="00CA6C60"/>
    <w:rsid w:val="00CC5A2B"/>
    <w:rsid w:val="00CE5A8C"/>
    <w:rsid w:val="00D0231C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2024-12-02T12:08:00Z</dcterms:created>
  <dcterms:modified xsi:type="dcterms:W3CDTF">2024-12-02T12:08:00Z</dcterms:modified>
</cp:coreProperties>
</file>