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6A311B7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8A04A1">
        <w:rPr>
          <w:b/>
          <w:sz w:val="32"/>
          <w:szCs w:val="32"/>
        </w:rPr>
        <w:t>мае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7FD45DE1" w:rsidR="00457054" w:rsidRPr="005E2BF0" w:rsidRDefault="008A04A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57054">
              <w:rPr>
                <w:b/>
                <w:sz w:val="32"/>
                <w:szCs w:val="32"/>
              </w:rPr>
              <w:t>7.0</w:t>
            </w:r>
            <w:r>
              <w:rPr>
                <w:b/>
                <w:sz w:val="32"/>
                <w:szCs w:val="32"/>
              </w:rPr>
              <w:t>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14:paraId="1292D34C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6CD0949A" w14:textId="485D29C4" w:rsidR="00457054" w:rsidRPr="005E2BF0" w:rsidRDefault="008A04A1" w:rsidP="00D27807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Главно</w:t>
            </w:r>
            <w:r w:rsidR="006D5051">
              <w:rPr>
                <w:sz w:val="32"/>
                <w:szCs w:val="32"/>
              </w:rPr>
              <w:t>е</w:t>
            </w:r>
            <w:r w:rsidRPr="008A04A1">
              <w:rPr>
                <w:sz w:val="32"/>
                <w:szCs w:val="32"/>
              </w:rPr>
              <w:t xml:space="preserve"> управлени</w:t>
            </w:r>
            <w:r w:rsidR="006D5051">
              <w:rPr>
                <w:sz w:val="32"/>
                <w:szCs w:val="32"/>
              </w:rPr>
              <w:t>е</w:t>
            </w:r>
            <w:r w:rsidRPr="008A04A1">
              <w:rPr>
                <w:sz w:val="32"/>
                <w:szCs w:val="32"/>
              </w:rPr>
              <w:t xml:space="preserve"> Московской области «Государственная жилищная инспекция Московской области»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10626C3B" w:rsidR="00457054" w:rsidRPr="005E2BF0" w:rsidRDefault="008A04A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457054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4A7FC4A4" w14:textId="139A575D" w:rsidR="00457054" w:rsidRPr="005E2BF0" w:rsidRDefault="008A04A1" w:rsidP="00D27807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Комитет по конкурентной политике</w:t>
            </w:r>
            <w:r>
              <w:rPr>
                <w:sz w:val="32"/>
                <w:szCs w:val="32"/>
              </w:rPr>
              <w:br/>
            </w:r>
            <w:r w:rsidRPr="008A04A1">
              <w:rPr>
                <w:sz w:val="32"/>
                <w:szCs w:val="32"/>
              </w:rPr>
              <w:t>Московской области</w:t>
            </w:r>
            <w:r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3B4710C7" w:rsidR="00457054" w:rsidRPr="005E2BF0" w:rsidRDefault="0045705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A04A1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</w:t>
            </w:r>
            <w:r w:rsidR="008A04A1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.2021</w:t>
            </w:r>
          </w:p>
        </w:tc>
        <w:tc>
          <w:tcPr>
            <w:tcW w:w="8092" w:type="dxa"/>
            <w:shd w:val="clear" w:color="auto" w:fill="auto"/>
          </w:tcPr>
          <w:p w14:paraId="74F61978" w14:textId="7A208F93" w:rsidR="00457054" w:rsidRPr="00694C5E" w:rsidRDefault="0045705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8A04A1" w:rsidRPr="008A04A1">
              <w:rPr>
                <w:sz w:val="32"/>
                <w:szCs w:val="32"/>
              </w:rPr>
              <w:t>государственного управления, информационных технологий и связи 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</w:tc>
      </w:tr>
      <w:tr w:rsidR="00457054" w:rsidRPr="005E2BF0" w14:paraId="3402AA37" w14:textId="77777777" w:rsidTr="00457054">
        <w:tc>
          <w:tcPr>
            <w:tcW w:w="4111" w:type="dxa"/>
            <w:shd w:val="clear" w:color="auto" w:fill="auto"/>
          </w:tcPr>
          <w:p w14:paraId="24259A63" w14:textId="41E3C872" w:rsidR="00457054" w:rsidRPr="005E2BF0" w:rsidRDefault="00457054" w:rsidP="00457054">
            <w:pPr>
              <w:tabs>
                <w:tab w:val="left" w:pos="540"/>
              </w:tabs>
              <w:spacing w:line="360" w:lineRule="auto"/>
              <w:ind w:left="708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16757B2A" w14:textId="77777777" w:rsidR="00457054" w:rsidRPr="005E2BF0" w:rsidRDefault="00457054" w:rsidP="00457054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B0113"/>
    <w:rsid w:val="000C3430"/>
    <w:rsid w:val="000D2AD5"/>
    <w:rsid w:val="001436CB"/>
    <w:rsid w:val="001662E1"/>
    <w:rsid w:val="00196C28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A1ABC"/>
    <w:rsid w:val="006D5051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C11E6"/>
    <w:rsid w:val="00AC1ECC"/>
    <w:rsid w:val="00AE1AC5"/>
    <w:rsid w:val="00AE613A"/>
    <w:rsid w:val="00B0328D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5792477A-9F4B-4C5A-9591-78367555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30BC-F0BE-48E3-AFB3-471CBB42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2021-03-02T16:12:00Z</cp:lastPrinted>
  <dcterms:created xsi:type="dcterms:W3CDTF">2021-03-31T15:47:00Z</dcterms:created>
  <dcterms:modified xsi:type="dcterms:W3CDTF">2021-05-04T18:56:00Z</dcterms:modified>
</cp:coreProperties>
</file>