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56EB29C0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877386">
        <w:rPr>
          <w:b/>
          <w:sz w:val="32"/>
          <w:szCs w:val="32"/>
        </w:rPr>
        <w:t>май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0C6EA96C" w:rsidR="00457054" w:rsidRPr="005E2BF0" w:rsidRDefault="00877386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5FF77F8D" w:rsidR="00457054" w:rsidRDefault="00877386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транспорта и дорожной инфраструктуры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05E787B0" w:rsidR="00457054" w:rsidRPr="005E2BF0" w:rsidRDefault="00E36F3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7386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.0</w:t>
            </w:r>
            <w:r w:rsidR="00877386">
              <w:rPr>
                <w:b/>
                <w:sz w:val="32"/>
                <w:szCs w:val="32"/>
              </w:rPr>
              <w:t>5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1EEBA70F" w:rsidR="00457054" w:rsidRPr="005E2BF0" w:rsidRDefault="009713E9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877386">
              <w:rPr>
                <w:sz w:val="32"/>
                <w:szCs w:val="32"/>
              </w:rPr>
              <w:t>осударственное юридическое бюро</w:t>
            </w:r>
            <w:r w:rsidR="00877386">
              <w:rPr>
                <w:sz w:val="32"/>
                <w:szCs w:val="32"/>
              </w:rPr>
              <w:br/>
              <w:t>по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54A0460D" w:rsidR="00457054" w:rsidRPr="005E2BF0" w:rsidRDefault="00877386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5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537D9F9F" w14:textId="220B7BF3" w:rsidR="00EB3F81" w:rsidRDefault="00EF799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E36F39">
              <w:rPr>
                <w:sz w:val="32"/>
                <w:szCs w:val="32"/>
              </w:rPr>
              <w:t xml:space="preserve">стерство </w:t>
            </w:r>
            <w:r w:rsidR="00877386">
              <w:rPr>
                <w:sz w:val="32"/>
                <w:szCs w:val="32"/>
              </w:rPr>
              <w:t>территориальной политики</w:t>
            </w:r>
            <w:r w:rsidR="00365237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0F0A0F6C" w:rsidR="0041605F" w:rsidRPr="005E2BF0" w:rsidRDefault="00E36F39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7738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.0</w:t>
            </w:r>
            <w:r w:rsidR="00877386">
              <w:rPr>
                <w:b/>
                <w:sz w:val="32"/>
                <w:szCs w:val="32"/>
              </w:rPr>
              <w:t>5</w:t>
            </w:r>
            <w:r w:rsidR="0041605F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7EAAD00E" w14:textId="3C2B8BCB" w:rsidR="0041605F" w:rsidRDefault="00877386" w:rsidP="0026526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Госстройнадзор</w:t>
            </w:r>
            <w:r w:rsidR="0041605F">
              <w:rPr>
                <w:sz w:val="32"/>
                <w:szCs w:val="32"/>
              </w:rPr>
              <w:br/>
            </w:r>
            <w:r w:rsidR="0041605F" w:rsidRPr="008A04A1">
              <w:rPr>
                <w:sz w:val="32"/>
                <w:szCs w:val="32"/>
              </w:rPr>
              <w:t>Московской област</w:t>
            </w:r>
            <w:r w:rsidR="0041605F">
              <w:rPr>
                <w:sz w:val="32"/>
                <w:szCs w:val="32"/>
              </w:rPr>
              <w:t>и</w:t>
            </w:r>
          </w:p>
          <w:p w14:paraId="4A111219" w14:textId="77777777" w:rsidR="0041605F" w:rsidRPr="00694C5E" w:rsidRDefault="0041605F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41605F" w:rsidRPr="005E2BF0" w:rsidRDefault="0041605F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41605F" w:rsidRPr="00694C5E" w:rsidRDefault="0041605F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9713E9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2023-03-01T13:57:00Z</cp:lastPrinted>
  <dcterms:created xsi:type="dcterms:W3CDTF">2023-05-02T07:36:00Z</dcterms:created>
  <dcterms:modified xsi:type="dcterms:W3CDTF">2023-05-02T07:36:00Z</dcterms:modified>
</cp:coreProperties>
</file>