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4A3DCF38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35499E">
        <w:rPr>
          <w:b/>
          <w:sz w:val="32"/>
          <w:szCs w:val="32"/>
        </w:rPr>
        <w:t>май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5DC651B8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273589F9" w:rsidR="00457054" w:rsidRDefault="0035499E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Уполномоченный по защите прав предпринимателей</w:t>
            </w:r>
            <w:r w:rsidR="00AC3FF1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3E4FF764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4A7FC4A4" w14:textId="5CE0B064" w:rsidR="00457054" w:rsidRPr="005E2BF0" w:rsidRDefault="0035499E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лесного хозяйства</w:t>
            </w:r>
            <w:r w:rsidR="00C7508E">
              <w:rPr>
                <w:sz w:val="32"/>
                <w:szCs w:val="32"/>
              </w:rPr>
              <w:t xml:space="preserve"> </w:t>
            </w:r>
            <w:r w:rsidR="000D09B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31AD9FFB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23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537D9F9F" w14:textId="27BF8289" w:rsidR="00EB3F81" w:rsidRDefault="00AC3FF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35499E">
              <w:rPr>
                <w:sz w:val="32"/>
                <w:szCs w:val="32"/>
              </w:rPr>
              <w:t xml:space="preserve">жилищно-коммунального хозяйства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C7508E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4946C2A8" w:rsidR="00C7508E" w:rsidRPr="005E2BF0" w:rsidRDefault="00CF7875" w:rsidP="00C750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35499E">
              <w:rPr>
                <w:b/>
                <w:sz w:val="32"/>
                <w:szCs w:val="32"/>
              </w:rPr>
              <w:t>8</w:t>
            </w:r>
            <w:r w:rsidR="00C7508E">
              <w:rPr>
                <w:b/>
                <w:sz w:val="32"/>
                <w:szCs w:val="32"/>
              </w:rPr>
              <w:t>.0</w:t>
            </w:r>
            <w:r w:rsidR="0035499E">
              <w:rPr>
                <w:b/>
                <w:sz w:val="32"/>
                <w:szCs w:val="32"/>
              </w:rPr>
              <w:t>5</w:t>
            </w:r>
            <w:r w:rsidR="00C7508E"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8092" w:type="dxa"/>
            <w:shd w:val="clear" w:color="auto" w:fill="auto"/>
          </w:tcPr>
          <w:p w14:paraId="4EC30C81" w14:textId="5DE06FD4" w:rsidR="00C7508E" w:rsidRDefault="00CF7875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35499E">
              <w:rPr>
                <w:sz w:val="32"/>
                <w:szCs w:val="32"/>
              </w:rPr>
              <w:t>государственного управления, информационных технологий и связи</w:t>
            </w:r>
            <w:r>
              <w:rPr>
                <w:sz w:val="32"/>
                <w:szCs w:val="32"/>
              </w:rPr>
              <w:t xml:space="preserve"> </w:t>
            </w:r>
            <w:r w:rsidR="00C7508E" w:rsidRPr="008A04A1">
              <w:rPr>
                <w:sz w:val="32"/>
                <w:szCs w:val="32"/>
              </w:rPr>
              <w:t>Московской област</w:t>
            </w:r>
            <w:r w:rsidR="00C7508E">
              <w:rPr>
                <w:sz w:val="32"/>
                <w:szCs w:val="32"/>
              </w:rPr>
              <w:t>и</w:t>
            </w:r>
          </w:p>
          <w:p w14:paraId="4A111219" w14:textId="77777777" w:rsidR="00C7508E" w:rsidRPr="00694C5E" w:rsidRDefault="00C7508E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C7508E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228986F7" w:rsidR="00C7508E" w:rsidRPr="005E2BF0" w:rsidRDefault="00C7508E" w:rsidP="00C750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C7508E" w:rsidRPr="00694C5E" w:rsidRDefault="00C7508E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30F69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D5D14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63AA4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2025-04-29T15:55:00Z</dcterms:created>
  <dcterms:modified xsi:type="dcterms:W3CDTF">2025-04-29T15:55:00Z</dcterms:modified>
</cp:coreProperties>
</file>