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465"/>
        <w:gridCol w:w="5730"/>
      </w:tblGrid>
      <w:tr w:rsidR="00191ED2" w:rsidRPr="00171438" w:rsidTr="00C216E7">
        <w:trPr>
          <w:jc w:val="center"/>
        </w:trPr>
        <w:tc>
          <w:tcPr>
            <w:tcW w:w="3465" w:type="dxa"/>
          </w:tcPr>
          <w:p w:rsidR="00191ED2" w:rsidRPr="00171438" w:rsidRDefault="00191ED2" w:rsidP="00C216E7">
            <w:pPr>
              <w:widowControl w:val="0"/>
              <w:suppressAutoHyphens/>
              <w:spacing w:before="240" w:after="60"/>
              <w:outlineLvl w:val="0"/>
              <w:rPr>
                <w:b/>
                <w:kern w:val="28"/>
                <w:szCs w:val="20"/>
              </w:rPr>
            </w:pPr>
            <w:r>
              <w:rPr>
                <w:b/>
                <w:kern w:val="28"/>
                <w:sz w:val="22"/>
                <w:szCs w:val="20"/>
              </w:rPr>
              <w:t xml:space="preserve">             </w:t>
            </w:r>
            <w:r w:rsidR="00222D77">
              <w:rPr>
                <w:b/>
                <w:kern w:val="28"/>
                <w:sz w:val="22"/>
                <w:szCs w:val="20"/>
              </w:rPr>
              <w:t>Итоговый</w:t>
            </w:r>
          </w:p>
        </w:tc>
        <w:tc>
          <w:tcPr>
            <w:tcW w:w="5730" w:type="dxa"/>
          </w:tcPr>
          <w:p w:rsidR="00191ED2" w:rsidRPr="00171438" w:rsidRDefault="00191ED2" w:rsidP="00C216E7">
            <w:pPr>
              <w:widowControl w:val="0"/>
              <w:suppressAutoHyphens/>
              <w:outlineLvl w:val="2"/>
              <w:rPr>
                <w:b/>
                <w:szCs w:val="20"/>
              </w:rPr>
            </w:pPr>
            <w:r w:rsidRPr="00171438">
              <w:rPr>
                <w:b/>
                <w:sz w:val="22"/>
                <w:szCs w:val="20"/>
              </w:rPr>
              <w:t>ФИНАНСОВЫЙ ОТЧЕТ</w:t>
            </w:r>
          </w:p>
        </w:tc>
      </w:tr>
      <w:tr w:rsidR="00191ED2" w:rsidRPr="00171438" w:rsidTr="00C216E7">
        <w:trPr>
          <w:jc w:val="center"/>
        </w:trPr>
        <w:tc>
          <w:tcPr>
            <w:tcW w:w="3465" w:type="dxa"/>
            <w:tcBorders>
              <w:top w:val="single" w:sz="4" w:space="0" w:color="auto"/>
            </w:tcBorders>
          </w:tcPr>
          <w:p w:rsidR="00191ED2" w:rsidRPr="00171438" w:rsidRDefault="00191ED2" w:rsidP="00C216E7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171438">
              <w:rPr>
                <w:rFonts w:eastAsia="Calibri"/>
                <w:bCs/>
                <w:sz w:val="20"/>
                <w:szCs w:val="22"/>
                <w:lang w:eastAsia="en-US"/>
              </w:rPr>
              <w:t>(первый, итоговый)</w:t>
            </w:r>
          </w:p>
        </w:tc>
        <w:tc>
          <w:tcPr>
            <w:tcW w:w="5730" w:type="dxa"/>
          </w:tcPr>
          <w:p w:rsidR="00191ED2" w:rsidRPr="00171438" w:rsidRDefault="00191ED2" w:rsidP="00C216E7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6"/>
                <w:lang w:eastAsia="en-US"/>
              </w:rPr>
            </w:pPr>
          </w:p>
        </w:tc>
      </w:tr>
    </w:tbl>
    <w:p w:rsidR="00191ED2" w:rsidRPr="00171438" w:rsidRDefault="00191ED2" w:rsidP="00EB152F">
      <w:pPr>
        <w:jc w:val="center"/>
        <w:rPr>
          <w:rFonts w:eastAsia="Calibri"/>
          <w:b/>
          <w:bCs/>
          <w:lang w:eastAsia="en-US"/>
        </w:rPr>
      </w:pPr>
      <w:r w:rsidRPr="00171438">
        <w:rPr>
          <w:rFonts w:eastAsia="Calibri"/>
          <w:b/>
          <w:lang w:eastAsia="en-US"/>
        </w:rPr>
        <w:t xml:space="preserve">о поступлении и расходовании средств избирательного фонда кандидата, избирательного объединения </w:t>
      </w:r>
      <w:r w:rsidRPr="00171438">
        <w:rPr>
          <w:rFonts w:eastAsia="Calibri"/>
          <w:b/>
          <w:bCs/>
          <w:lang w:eastAsia="en-US"/>
        </w:rPr>
        <w:t xml:space="preserve">при проведении </w:t>
      </w:r>
      <w:r w:rsidRPr="00171438">
        <w:rPr>
          <w:rFonts w:eastAsia="Calibri"/>
          <w:b/>
          <w:lang w:eastAsia="en-US"/>
        </w:rPr>
        <w:t xml:space="preserve">выборов </w:t>
      </w:r>
      <w:r>
        <w:rPr>
          <w:rFonts w:eastAsia="Calibri"/>
          <w:b/>
          <w:lang w:eastAsia="en-US"/>
        </w:rPr>
        <w:t>депутатов Совета депутатов городского округа Лыткарино</w:t>
      </w:r>
    </w:p>
    <w:p w:rsidR="00191ED2" w:rsidRPr="00171438" w:rsidRDefault="00191ED2" w:rsidP="00EB152F">
      <w:pPr>
        <w:widowControl w:val="0"/>
        <w:suppressAutoHyphens/>
        <w:spacing w:before="120" w:after="120"/>
        <w:rPr>
          <w:b/>
        </w:rPr>
      </w:pPr>
    </w:p>
    <w:tbl>
      <w:tblPr>
        <w:tblW w:w="9931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9931"/>
      </w:tblGrid>
      <w:tr w:rsidR="00191ED2" w:rsidRPr="00171438" w:rsidTr="00C216E7">
        <w:tc>
          <w:tcPr>
            <w:tcW w:w="9931" w:type="dxa"/>
            <w:tcBorders>
              <w:bottom w:val="single" w:sz="4" w:space="0" w:color="auto"/>
            </w:tcBorders>
          </w:tcPr>
          <w:p w:rsidR="00191ED2" w:rsidRPr="00C362E7" w:rsidRDefault="00191ED2" w:rsidP="00410BB6">
            <w:pPr>
              <w:widowControl w:val="0"/>
              <w:suppressAutoHyphens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CD6B0D">
              <w:rPr>
                <w:noProof/>
                <w:sz w:val="28"/>
                <w:szCs w:val="28"/>
              </w:rPr>
              <w:t>Перегуда</w:t>
            </w:r>
            <w:r>
              <w:rPr>
                <w:sz w:val="28"/>
                <w:szCs w:val="28"/>
              </w:rPr>
              <w:t xml:space="preserve">  </w:t>
            </w:r>
            <w:r w:rsidRPr="00CD6B0D">
              <w:rPr>
                <w:noProof/>
                <w:sz w:val="28"/>
                <w:szCs w:val="28"/>
              </w:rPr>
              <w:t>Андрей</w:t>
            </w:r>
            <w:r>
              <w:rPr>
                <w:sz w:val="28"/>
                <w:szCs w:val="28"/>
              </w:rPr>
              <w:t xml:space="preserve"> </w:t>
            </w:r>
            <w:r w:rsidRPr="00CD6B0D">
              <w:rPr>
                <w:noProof/>
                <w:sz w:val="28"/>
                <w:szCs w:val="28"/>
              </w:rPr>
              <w:t>Васильевич</w:t>
            </w:r>
          </w:p>
        </w:tc>
      </w:tr>
      <w:tr w:rsidR="00191ED2" w:rsidRPr="00171438" w:rsidTr="00C216E7">
        <w:tc>
          <w:tcPr>
            <w:tcW w:w="9931" w:type="dxa"/>
          </w:tcPr>
          <w:p w:rsidR="00191ED2" w:rsidRPr="00171438" w:rsidRDefault="00191ED2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(ФИО кандидата </w:t>
            </w:r>
            <w:proofErr w:type="gramStart"/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( </w:t>
            </w:r>
            <w:proofErr w:type="gramEnd"/>
            <w:r w:rsidRPr="00171438">
              <w:rPr>
                <w:rFonts w:eastAsia="Calibri"/>
                <w:sz w:val="20"/>
                <w:szCs w:val="20"/>
                <w:lang w:eastAsia="en-US"/>
              </w:rPr>
              <w:t>наименование избирательного объединения)</w:t>
            </w:r>
          </w:p>
        </w:tc>
      </w:tr>
      <w:tr w:rsidR="00191ED2" w:rsidRPr="00171438" w:rsidTr="00C216E7">
        <w:tc>
          <w:tcPr>
            <w:tcW w:w="9931" w:type="dxa"/>
            <w:tcBorders>
              <w:bottom w:val="single" w:sz="4" w:space="0" w:color="auto"/>
            </w:tcBorders>
          </w:tcPr>
          <w:p w:rsidR="00191ED2" w:rsidRDefault="00191ED2" w:rsidP="00C216E7">
            <w:pPr>
              <w:widowControl w:val="0"/>
              <w:suppressAutoHyphens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8236B4">
              <w:rPr>
                <w:color w:val="2C2C2C"/>
                <w:shd w:val="clear" w:color="auto" w:fill="FFFFFF"/>
              </w:rPr>
              <w:t>Доп</w:t>
            </w:r>
            <w:proofErr w:type="gramStart"/>
            <w:r w:rsidRPr="008236B4">
              <w:rPr>
                <w:color w:val="2C2C2C"/>
                <w:shd w:val="clear" w:color="auto" w:fill="FFFFFF"/>
              </w:rPr>
              <w:t>.о</w:t>
            </w:r>
            <w:proofErr w:type="gramEnd"/>
            <w:r w:rsidRPr="008236B4">
              <w:rPr>
                <w:color w:val="2C2C2C"/>
                <w:shd w:val="clear" w:color="auto" w:fill="FFFFFF"/>
              </w:rPr>
              <w:t>фис №9040/0121</w:t>
            </w:r>
            <w:r>
              <w:rPr>
                <w:color w:val="2C2C2C"/>
                <w:shd w:val="clear" w:color="auto" w:fill="FFFFFF"/>
              </w:rPr>
              <w:t>5</w:t>
            </w:r>
            <w:r w:rsidRPr="00A749C1">
              <w:rPr>
                <w:rFonts w:ascii="Times New Roman CYR" w:hAnsi="Times New Roman CYR" w:cs="Times New Roman CYR"/>
                <w:sz w:val="21"/>
                <w:szCs w:val="21"/>
              </w:rPr>
              <w:t xml:space="preserve"> ПАО «СБЕРБАНК»  г. Москва</w:t>
            </w:r>
            <w:r>
              <w:rPr>
                <w:rFonts w:ascii="Times New Roman CYR" w:hAnsi="Times New Roman CYR" w:cs="Times New Roman CYR"/>
                <w:sz w:val="21"/>
                <w:szCs w:val="21"/>
              </w:rPr>
              <w:t>,</w:t>
            </w:r>
          </w:p>
          <w:p w:rsidR="00191ED2" w:rsidRPr="008236B4" w:rsidRDefault="00191ED2" w:rsidP="00C216E7">
            <w:pPr>
              <w:widowControl w:val="0"/>
              <w:suppressAutoHyphens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 xml:space="preserve"> Московская область, г. Лыткарино</w:t>
            </w:r>
            <w:r>
              <w:rPr>
                <w:color w:val="2C2C2C"/>
                <w:shd w:val="clear" w:color="auto" w:fill="FFFFFF"/>
              </w:rPr>
              <w:t>, ул. Спортивная, д.1</w:t>
            </w:r>
          </w:p>
        </w:tc>
      </w:tr>
      <w:tr w:rsidR="00191ED2" w:rsidRPr="00171438" w:rsidTr="00C216E7">
        <w:tc>
          <w:tcPr>
            <w:tcW w:w="9931" w:type="dxa"/>
            <w:tcBorders>
              <w:bottom w:val="single" w:sz="4" w:space="0" w:color="auto"/>
            </w:tcBorders>
          </w:tcPr>
          <w:p w:rsidR="00191ED2" w:rsidRPr="00171438" w:rsidRDefault="00191ED2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(наименование и адрес филиала Сбербанка России</w:t>
            </w:r>
          </w:p>
          <w:p w:rsidR="00191ED2" w:rsidRPr="00171438" w:rsidRDefault="00191ED2" w:rsidP="00141693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D6B0D">
              <w:rPr>
                <w:rFonts w:eastAsia="Calibri"/>
                <w:b/>
                <w:noProof/>
                <w:sz w:val="20"/>
                <w:szCs w:val="20"/>
                <w:lang w:eastAsia="en-US"/>
              </w:rPr>
              <w:t>40810810740009415243</w:t>
            </w:r>
          </w:p>
        </w:tc>
      </w:tr>
      <w:tr w:rsidR="00191ED2" w:rsidRPr="00171438" w:rsidTr="00C216E7">
        <w:tc>
          <w:tcPr>
            <w:tcW w:w="9931" w:type="dxa"/>
          </w:tcPr>
          <w:p w:rsidR="00191ED2" w:rsidRPr="00171438" w:rsidRDefault="00191ED2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(номер специального избирательного счета)</w:t>
            </w:r>
          </w:p>
        </w:tc>
      </w:tr>
    </w:tbl>
    <w:p w:rsidR="00191ED2" w:rsidRPr="00171438" w:rsidRDefault="00191ED2" w:rsidP="00EB152F">
      <w:pPr>
        <w:widowControl w:val="0"/>
        <w:suppressAutoHyphens/>
        <w:rPr>
          <w:rFonts w:eastAsia="Calibri"/>
          <w:sz w:val="20"/>
          <w:szCs w:val="20"/>
          <w:lang w:eastAsia="en-US"/>
        </w:rPr>
      </w:pPr>
    </w:p>
    <w:p w:rsidR="00191ED2" w:rsidRPr="00171438" w:rsidRDefault="00191ED2" w:rsidP="00EB152F">
      <w:pPr>
        <w:widowControl w:val="0"/>
        <w:suppressAutoHyphens/>
        <w:rPr>
          <w:rFonts w:eastAsia="Calibri"/>
          <w:sz w:val="22"/>
          <w:szCs w:val="22"/>
          <w:lang w:eastAsia="en-US"/>
        </w:rPr>
      </w:pPr>
    </w:p>
    <w:tbl>
      <w:tblPr>
        <w:tblW w:w="9932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09"/>
        <w:gridCol w:w="5193"/>
        <w:gridCol w:w="900"/>
        <w:gridCol w:w="2160"/>
        <w:gridCol w:w="970"/>
      </w:tblGrid>
      <w:tr w:rsidR="00191ED2" w:rsidRPr="00171438" w:rsidTr="00C216E7">
        <w:trPr>
          <w:cantSplit/>
          <w:tblHeader/>
        </w:trPr>
        <w:tc>
          <w:tcPr>
            <w:tcW w:w="5902" w:type="dxa"/>
            <w:gridSpan w:val="2"/>
          </w:tcPr>
          <w:p w:rsidR="00191ED2" w:rsidRPr="00171438" w:rsidRDefault="00191ED2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Строка финансового отчета</w:t>
            </w:r>
          </w:p>
        </w:tc>
        <w:tc>
          <w:tcPr>
            <w:tcW w:w="900" w:type="dxa"/>
          </w:tcPr>
          <w:p w:rsidR="00191ED2" w:rsidRPr="00171438" w:rsidRDefault="00191ED2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Шифр строки</w:t>
            </w:r>
          </w:p>
        </w:tc>
        <w:tc>
          <w:tcPr>
            <w:tcW w:w="2160" w:type="dxa"/>
          </w:tcPr>
          <w:p w:rsidR="00191ED2" w:rsidRPr="00171438" w:rsidRDefault="00191ED2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Сумма, руб.</w:t>
            </w:r>
          </w:p>
        </w:tc>
        <w:tc>
          <w:tcPr>
            <w:tcW w:w="970" w:type="dxa"/>
          </w:tcPr>
          <w:p w:rsidR="00191ED2" w:rsidRPr="00171438" w:rsidRDefault="00191ED2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Примечание</w:t>
            </w:r>
          </w:p>
        </w:tc>
      </w:tr>
      <w:tr w:rsidR="00191ED2" w:rsidRPr="00171438" w:rsidTr="00C216E7">
        <w:trPr>
          <w:cantSplit/>
          <w:trHeight w:val="297"/>
          <w:tblHeader/>
        </w:trPr>
        <w:tc>
          <w:tcPr>
            <w:tcW w:w="5902" w:type="dxa"/>
            <w:gridSpan w:val="2"/>
          </w:tcPr>
          <w:p w:rsidR="00191ED2" w:rsidRPr="00171438" w:rsidRDefault="00191ED2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</w:t>
            </w:r>
          </w:p>
        </w:tc>
        <w:tc>
          <w:tcPr>
            <w:tcW w:w="900" w:type="dxa"/>
          </w:tcPr>
          <w:p w:rsidR="00191ED2" w:rsidRPr="00171438" w:rsidRDefault="00191ED2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</w:p>
        </w:tc>
        <w:tc>
          <w:tcPr>
            <w:tcW w:w="2160" w:type="dxa"/>
          </w:tcPr>
          <w:p w:rsidR="00191ED2" w:rsidRPr="00171438" w:rsidRDefault="00191ED2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3</w:t>
            </w:r>
          </w:p>
        </w:tc>
        <w:tc>
          <w:tcPr>
            <w:tcW w:w="970" w:type="dxa"/>
          </w:tcPr>
          <w:p w:rsidR="00191ED2" w:rsidRPr="00171438" w:rsidRDefault="00191ED2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4</w:t>
            </w:r>
          </w:p>
        </w:tc>
      </w:tr>
      <w:tr w:rsidR="00191ED2" w:rsidRPr="00171438" w:rsidTr="00C216E7">
        <w:trPr>
          <w:cantSplit/>
        </w:trPr>
        <w:tc>
          <w:tcPr>
            <w:tcW w:w="709" w:type="dxa"/>
          </w:tcPr>
          <w:p w:rsidR="00191ED2" w:rsidRPr="00171438" w:rsidRDefault="00191ED2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</w:t>
            </w:r>
          </w:p>
        </w:tc>
        <w:tc>
          <w:tcPr>
            <w:tcW w:w="5193" w:type="dxa"/>
          </w:tcPr>
          <w:p w:rsidR="00191ED2" w:rsidRPr="00171438" w:rsidRDefault="00191ED2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Поступило средств в избирательный фонд, всего</w:t>
            </w:r>
          </w:p>
        </w:tc>
        <w:tc>
          <w:tcPr>
            <w:tcW w:w="900" w:type="dxa"/>
          </w:tcPr>
          <w:p w:rsidR="00191ED2" w:rsidRPr="00171438" w:rsidRDefault="00191ED2" w:rsidP="00C216E7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10</w:t>
            </w:r>
          </w:p>
        </w:tc>
        <w:tc>
          <w:tcPr>
            <w:tcW w:w="2160" w:type="dxa"/>
          </w:tcPr>
          <w:p w:rsidR="00191ED2" w:rsidRPr="00171438" w:rsidRDefault="00191ED2" w:rsidP="00087F7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CD6B0D">
              <w:rPr>
                <w:b/>
                <w:noProof/>
                <w:snapToGrid w:val="0"/>
              </w:rPr>
              <w:t>300</w:t>
            </w:r>
            <w:r>
              <w:rPr>
                <w:b/>
                <w:snapToGrid w:val="0"/>
              </w:rPr>
              <w:t>,00</w:t>
            </w:r>
          </w:p>
        </w:tc>
        <w:tc>
          <w:tcPr>
            <w:tcW w:w="970" w:type="dxa"/>
          </w:tcPr>
          <w:p w:rsidR="00191ED2" w:rsidRPr="00171438" w:rsidRDefault="00191ED2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191ED2" w:rsidRPr="00171438" w:rsidTr="00C216E7">
        <w:trPr>
          <w:cantSplit/>
        </w:trPr>
        <w:tc>
          <w:tcPr>
            <w:tcW w:w="9932" w:type="dxa"/>
            <w:gridSpan w:val="5"/>
          </w:tcPr>
          <w:p w:rsidR="00191ED2" w:rsidRPr="00171438" w:rsidRDefault="00191ED2" w:rsidP="00C216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191ED2" w:rsidRPr="00171438" w:rsidTr="00C216E7">
        <w:trPr>
          <w:cantSplit/>
        </w:trPr>
        <w:tc>
          <w:tcPr>
            <w:tcW w:w="709" w:type="dxa"/>
          </w:tcPr>
          <w:p w:rsidR="00191ED2" w:rsidRPr="00171438" w:rsidRDefault="00191ED2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</w:t>
            </w:r>
          </w:p>
        </w:tc>
        <w:tc>
          <w:tcPr>
            <w:tcW w:w="5193" w:type="dxa"/>
          </w:tcPr>
          <w:p w:rsidR="00191ED2" w:rsidRPr="00171438" w:rsidRDefault="00191ED2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900" w:type="dxa"/>
          </w:tcPr>
          <w:p w:rsidR="00191ED2" w:rsidRPr="00171438" w:rsidRDefault="00191ED2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20</w:t>
            </w:r>
          </w:p>
        </w:tc>
        <w:tc>
          <w:tcPr>
            <w:tcW w:w="2160" w:type="dxa"/>
          </w:tcPr>
          <w:p w:rsidR="00191ED2" w:rsidRDefault="00191ED2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CD6B0D">
              <w:rPr>
                <w:b/>
                <w:noProof/>
                <w:snapToGrid w:val="0"/>
              </w:rPr>
              <w:t>300</w:t>
            </w:r>
            <w:r>
              <w:rPr>
                <w:b/>
                <w:snapToGrid w:val="0"/>
              </w:rPr>
              <w:t>,00</w:t>
            </w:r>
          </w:p>
          <w:p w:rsidR="00191ED2" w:rsidRPr="00171438" w:rsidRDefault="00191ED2" w:rsidP="00C216E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</w:tc>
        <w:tc>
          <w:tcPr>
            <w:tcW w:w="970" w:type="dxa"/>
          </w:tcPr>
          <w:p w:rsidR="00191ED2" w:rsidRPr="00171438" w:rsidRDefault="00191ED2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191ED2" w:rsidRPr="00171438" w:rsidTr="00C216E7">
        <w:trPr>
          <w:cantSplit/>
        </w:trPr>
        <w:tc>
          <w:tcPr>
            <w:tcW w:w="9932" w:type="dxa"/>
            <w:gridSpan w:val="5"/>
          </w:tcPr>
          <w:p w:rsidR="00191ED2" w:rsidRPr="00171438" w:rsidRDefault="00191ED2" w:rsidP="00C216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191ED2" w:rsidRPr="00171438" w:rsidTr="00C216E7">
        <w:trPr>
          <w:cantSplit/>
        </w:trPr>
        <w:tc>
          <w:tcPr>
            <w:tcW w:w="709" w:type="dxa"/>
          </w:tcPr>
          <w:p w:rsidR="00191ED2" w:rsidRPr="00171438" w:rsidRDefault="00191ED2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1.1.1</w:t>
            </w:r>
          </w:p>
        </w:tc>
        <w:tc>
          <w:tcPr>
            <w:tcW w:w="5193" w:type="dxa"/>
            <w:vAlign w:val="center"/>
          </w:tcPr>
          <w:p w:rsidR="00191ED2" w:rsidRPr="00171438" w:rsidRDefault="00191ED2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Собственные средства кандидата, избирательного объединения</w:t>
            </w:r>
          </w:p>
        </w:tc>
        <w:tc>
          <w:tcPr>
            <w:tcW w:w="900" w:type="dxa"/>
          </w:tcPr>
          <w:p w:rsidR="00191ED2" w:rsidRPr="00171438" w:rsidRDefault="00191ED2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30</w:t>
            </w:r>
          </w:p>
        </w:tc>
        <w:tc>
          <w:tcPr>
            <w:tcW w:w="2160" w:type="dxa"/>
          </w:tcPr>
          <w:p w:rsidR="00191ED2" w:rsidRPr="005D1011" w:rsidRDefault="00191ED2" w:rsidP="00C7450C">
            <w:pPr>
              <w:jc w:val="center"/>
              <w:rPr>
                <w:b/>
                <w:bCs/>
                <w:color w:val="000000"/>
              </w:rPr>
            </w:pPr>
            <w:r w:rsidRPr="00CD6B0D">
              <w:rPr>
                <w:b/>
                <w:bCs/>
                <w:noProof/>
                <w:color w:val="000000"/>
              </w:rPr>
              <w:t>300</w:t>
            </w:r>
            <w:r>
              <w:rPr>
                <w:b/>
                <w:bCs/>
                <w:color w:val="000000"/>
              </w:rPr>
              <w:t>,00</w:t>
            </w:r>
          </w:p>
          <w:p w:rsidR="00191ED2" w:rsidRPr="00C7450C" w:rsidRDefault="00191ED2" w:rsidP="00C7450C">
            <w:pPr>
              <w:widowControl w:val="0"/>
              <w:suppressAutoHyphens/>
              <w:jc w:val="center"/>
              <w:rPr>
                <w:snapToGrid w:val="0"/>
              </w:rPr>
            </w:pPr>
          </w:p>
        </w:tc>
        <w:tc>
          <w:tcPr>
            <w:tcW w:w="970" w:type="dxa"/>
          </w:tcPr>
          <w:p w:rsidR="00191ED2" w:rsidRPr="00171438" w:rsidRDefault="00191ED2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191ED2" w:rsidRPr="00171438" w:rsidTr="00C216E7">
        <w:trPr>
          <w:cantSplit/>
        </w:trPr>
        <w:tc>
          <w:tcPr>
            <w:tcW w:w="709" w:type="dxa"/>
          </w:tcPr>
          <w:p w:rsidR="00191ED2" w:rsidRPr="00171438" w:rsidRDefault="00191ED2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1.1.2</w:t>
            </w:r>
          </w:p>
        </w:tc>
        <w:tc>
          <w:tcPr>
            <w:tcW w:w="5193" w:type="dxa"/>
          </w:tcPr>
          <w:p w:rsidR="00191ED2" w:rsidRPr="00171438" w:rsidRDefault="00191ED2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:rsidR="00191ED2" w:rsidRPr="00171438" w:rsidRDefault="00191ED2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40</w:t>
            </w:r>
          </w:p>
        </w:tc>
        <w:tc>
          <w:tcPr>
            <w:tcW w:w="2160" w:type="dxa"/>
          </w:tcPr>
          <w:p w:rsidR="00191ED2" w:rsidRPr="00171438" w:rsidRDefault="00191ED2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191ED2" w:rsidRPr="00171438" w:rsidRDefault="00191ED2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191ED2" w:rsidRPr="00171438" w:rsidTr="00C216E7">
        <w:trPr>
          <w:cantSplit/>
        </w:trPr>
        <w:tc>
          <w:tcPr>
            <w:tcW w:w="709" w:type="dxa"/>
          </w:tcPr>
          <w:p w:rsidR="00191ED2" w:rsidRPr="00171438" w:rsidRDefault="00191ED2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1.1.3</w:t>
            </w:r>
          </w:p>
        </w:tc>
        <w:tc>
          <w:tcPr>
            <w:tcW w:w="5193" w:type="dxa"/>
          </w:tcPr>
          <w:p w:rsidR="00191ED2" w:rsidRPr="00171438" w:rsidRDefault="00191ED2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Добровольные пожертвования гражданина</w:t>
            </w:r>
          </w:p>
        </w:tc>
        <w:tc>
          <w:tcPr>
            <w:tcW w:w="900" w:type="dxa"/>
          </w:tcPr>
          <w:p w:rsidR="00191ED2" w:rsidRPr="00171438" w:rsidRDefault="00191ED2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50</w:t>
            </w:r>
          </w:p>
        </w:tc>
        <w:tc>
          <w:tcPr>
            <w:tcW w:w="2160" w:type="dxa"/>
          </w:tcPr>
          <w:p w:rsidR="00191ED2" w:rsidRPr="00171438" w:rsidRDefault="00191ED2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191ED2" w:rsidRPr="00171438" w:rsidRDefault="00191ED2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191ED2" w:rsidRPr="00171438" w:rsidTr="00C216E7">
        <w:trPr>
          <w:cantSplit/>
        </w:trPr>
        <w:tc>
          <w:tcPr>
            <w:tcW w:w="709" w:type="dxa"/>
          </w:tcPr>
          <w:p w:rsidR="00191ED2" w:rsidRPr="00171438" w:rsidRDefault="00191ED2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1.1.4</w:t>
            </w:r>
          </w:p>
        </w:tc>
        <w:tc>
          <w:tcPr>
            <w:tcW w:w="5193" w:type="dxa"/>
          </w:tcPr>
          <w:p w:rsidR="00191ED2" w:rsidRPr="00171438" w:rsidRDefault="00191ED2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Добровольные пожертвования юридического лица</w:t>
            </w:r>
          </w:p>
        </w:tc>
        <w:tc>
          <w:tcPr>
            <w:tcW w:w="900" w:type="dxa"/>
          </w:tcPr>
          <w:p w:rsidR="00191ED2" w:rsidRPr="00171438" w:rsidRDefault="00191ED2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60</w:t>
            </w:r>
          </w:p>
        </w:tc>
        <w:tc>
          <w:tcPr>
            <w:tcW w:w="2160" w:type="dxa"/>
          </w:tcPr>
          <w:p w:rsidR="00191ED2" w:rsidRPr="00171438" w:rsidRDefault="00191ED2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191ED2" w:rsidRPr="00171438" w:rsidRDefault="00191ED2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191ED2" w:rsidRPr="00171438" w:rsidTr="00C216E7">
        <w:trPr>
          <w:cantSplit/>
        </w:trPr>
        <w:tc>
          <w:tcPr>
            <w:tcW w:w="709" w:type="dxa"/>
          </w:tcPr>
          <w:p w:rsidR="00191ED2" w:rsidRPr="00171438" w:rsidRDefault="00191ED2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1.2</w:t>
            </w:r>
          </w:p>
        </w:tc>
        <w:tc>
          <w:tcPr>
            <w:tcW w:w="5193" w:type="dxa"/>
          </w:tcPr>
          <w:p w:rsidR="00191ED2" w:rsidRPr="00171438" w:rsidRDefault="00191ED2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Поступило средств с нарушением установленного порядка, попадающих под действие ч. 6 ст. 4</w:t>
            </w:r>
            <w:r>
              <w:rPr>
                <w:b/>
                <w:snapToGrid w:val="0"/>
              </w:rPr>
              <w:t>9</w:t>
            </w:r>
            <w:r w:rsidRPr="00171438">
              <w:rPr>
                <w:b/>
                <w:snapToGrid w:val="0"/>
              </w:rPr>
              <w:t xml:space="preserve"> Закона</w:t>
            </w:r>
            <w:r>
              <w:rPr>
                <w:b/>
                <w:snapToGrid w:val="0"/>
              </w:rPr>
              <w:t xml:space="preserve"> Московской области от </w:t>
            </w:r>
            <w:r w:rsidRPr="000E4A99">
              <w:rPr>
                <w:b/>
                <w:snapToGrid w:val="0"/>
              </w:rPr>
              <w:t>04.06.2013</w:t>
            </w:r>
            <w:r>
              <w:rPr>
                <w:b/>
                <w:snapToGrid w:val="0"/>
              </w:rPr>
              <w:t xml:space="preserve"> №46/2013-ОЗ </w:t>
            </w:r>
            <w:r w:rsidRPr="00171438">
              <w:rPr>
                <w:b/>
                <w:snapToGrid w:val="0"/>
              </w:rPr>
              <w:t xml:space="preserve">«О </w:t>
            </w:r>
            <w:r>
              <w:rPr>
                <w:b/>
                <w:snapToGrid w:val="0"/>
              </w:rPr>
              <w:t xml:space="preserve">муниципальных </w:t>
            </w:r>
            <w:r w:rsidRPr="00171438">
              <w:rPr>
                <w:b/>
                <w:snapToGrid w:val="0"/>
              </w:rPr>
              <w:t>выборах в Московской област</w:t>
            </w:r>
            <w:r>
              <w:rPr>
                <w:b/>
                <w:snapToGrid w:val="0"/>
              </w:rPr>
              <w:t>и</w:t>
            </w:r>
            <w:r w:rsidRPr="00171438">
              <w:rPr>
                <w:b/>
                <w:snapToGrid w:val="0"/>
              </w:rPr>
              <w:t>»</w:t>
            </w:r>
          </w:p>
        </w:tc>
        <w:tc>
          <w:tcPr>
            <w:tcW w:w="900" w:type="dxa"/>
          </w:tcPr>
          <w:p w:rsidR="00191ED2" w:rsidRPr="00171438" w:rsidRDefault="00191ED2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70</w:t>
            </w:r>
          </w:p>
        </w:tc>
        <w:tc>
          <w:tcPr>
            <w:tcW w:w="2160" w:type="dxa"/>
          </w:tcPr>
          <w:p w:rsidR="00191ED2" w:rsidRPr="00171438" w:rsidRDefault="00191ED2" w:rsidP="00087F7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191ED2" w:rsidRPr="00171438" w:rsidRDefault="00191ED2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191ED2" w:rsidRPr="00171438" w:rsidTr="00C216E7">
        <w:trPr>
          <w:cantSplit/>
        </w:trPr>
        <w:tc>
          <w:tcPr>
            <w:tcW w:w="9932" w:type="dxa"/>
            <w:gridSpan w:val="5"/>
          </w:tcPr>
          <w:p w:rsidR="00191ED2" w:rsidRPr="00171438" w:rsidRDefault="00191ED2" w:rsidP="00C216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191ED2" w:rsidRPr="00171438" w:rsidTr="00C216E7">
        <w:trPr>
          <w:cantSplit/>
        </w:trPr>
        <w:tc>
          <w:tcPr>
            <w:tcW w:w="709" w:type="dxa"/>
          </w:tcPr>
          <w:p w:rsidR="00191ED2" w:rsidRPr="00171438" w:rsidRDefault="00191ED2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1.2.1</w:t>
            </w:r>
          </w:p>
        </w:tc>
        <w:tc>
          <w:tcPr>
            <w:tcW w:w="5193" w:type="dxa"/>
          </w:tcPr>
          <w:p w:rsidR="00191ED2" w:rsidRPr="00171438" w:rsidRDefault="00191ED2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Собственные средства кандидата, избирательного объединения</w:t>
            </w:r>
          </w:p>
        </w:tc>
        <w:tc>
          <w:tcPr>
            <w:tcW w:w="900" w:type="dxa"/>
          </w:tcPr>
          <w:p w:rsidR="00191ED2" w:rsidRPr="00171438" w:rsidRDefault="00191ED2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80</w:t>
            </w:r>
          </w:p>
        </w:tc>
        <w:tc>
          <w:tcPr>
            <w:tcW w:w="2160" w:type="dxa"/>
          </w:tcPr>
          <w:p w:rsidR="00191ED2" w:rsidRPr="00171438" w:rsidRDefault="00191ED2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191ED2" w:rsidRPr="00171438" w:rsidRDefault="00191ED2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191ED2" w:rsidRPr="00171438" w:rsidTr="00C216E7">
        <w:trPr>
          <w:cantSplit/>
        </w:trPr>
        <w:tc>
          <w:tcPr>
            <w:tcW w:w="709" w:type="dxa"/>
          </w:tcPr>
          <w:p w:rsidR="00191ED2" w:rsidRPr="00171438" w:rsidRDefault="00191ED2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1.2.2</w:t>
            </w:r>
          </w:p>
        </w:tc>
        <w:tc>
          <w:tcPr>
            <w:tcW w:w="5193" w:type="dxa"/>
          </w:tcPr>
          <w:p w:rsidR="00191ED2" w:rsidRPr="00171438" w:rsidRDefault="00191ED2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:rsidR="00191ED2" w:rsidRPr="00171438" w:rsidRDefault="00191ED2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90</w:t>
            </w:r>
          </w:p>
        </w:tc>
        <w:tc>
          <w:tcPr>
            <w:tcW w:w="2160" w:type="dxa"/>
          </w:tcPr>
          <w:p w:rsidR="00191ED2" w:rsidRPr="00171438" w:rsidRDefault="00191ED2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191ED2" w:rsidRPr="00171438" w:rsidRDefault="00191ED2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191ED2" w:rsidRPr="00171438" w:rsidTr="00C216E7">
        <w:trPr>
          <w:cantSplit/>
        </w:trPr>
        <w:tc>
          <w:tcPr>
            <w:tcW w:w="709" w:type="dxa"/>
          </w:tcPr>
          <w:p w:rsidR="00191ED2" w:rsidRPr="00171438" w:rsidRDefault="00191ED2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1.2.3</w:t>
            </w:r>
          </w:p>
        </w:tc>
        <w:tc>
          <w:tcPr>
            <w:tcW w:w="5193" w:type="dxa"/>
          </w:tcPr>
          <w:p w:rsidR="00191ED2" w:rsidRPr="00171438" w:rsidRDefault="00191ED2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 гражданина</w:t>
            </w:r>
          </w:p>
        </w:tc>
        <w:tc>
          <w:tcPr>
            <w:tcW w:w="900" w:type="dxa"/>
          </w:tcPr>
          <w:p w:rsidR="00191ED2" w:rsidRPr="00171438" w:rsidRDefault="00191ED2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100</w:t>
            </w:r>
          </w:p>
        </w:tc>
        <w:tc>
          <w:tcPr>
            <w:tcW w:w="2160" w:type="dxa"/>
          </w:tcPr>
          <w:p w:rsidR="00191ED2" w:rsidRPr="00171438" w:rsidRDefault="00191ED2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191ED2" w:rsidRPr="00171438" w:rsidRDefault="00191ED2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191ED2" w:rsidRPr="00171438" w:rsidTr="00C216E7">
        <w:trPr>
          <w:cantSplit/>
        </w:trPr>
        <w:tc>
          <w:tcPr>
            <w:tcW w:w="709" w:type="dxa"/>
          </w:tcPr>
          <w:p w:rsidR="00191ED2" w:rsidRPr="00171438" w:rsidRDefault="00191ED2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1.2.4</w:t>
            </w:r>
          </w:p>
        </w:tc>
        <w:tc>
          <w:tcPr>
            <w:tcW w:w="5193" w:type="dxa"/>
          </w:tcPr>
          <w:p w:rsidR="00191ED2" w:rsidRPr="00171438" w:rsidRDefault="00191ED2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 юридического лица</w:t>
            </w:r>
          </w:p>
        </w:tc>
        <w:tc>
          <w:tcPr>
            <w:tcW w:w="900" w:type="dxa"/>
          </w:tcPr>
          <w:p w:rsidR="00191ED2" w:rsidRPr="00171438" w:rsidRDefault="00191ED2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110</w:t>
            </w:r>
          </w:p>
        </w:tc>
        <w:tc>
          <w:tcPr>
            <w:tcW w:w="2160" w:type="dxa"/>
          </w:tcPr>
          <w:p w:rsidR="00191ED2" w:rsidRPr="00171438" w:rsidRDefault="00191ED2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191ED2" w:rsidRPr="00171438" w:rsidRDefault="00191ED2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191ED2" w:rsidRPr="00171438" w:rsidTr="00C216E7">
        <w:trPr>
          <w:cantSplit/>
        </w:trPr>
        <w:tc>
          <w:tcPr>
            <w:tcW w:w="709" w:type="dxa"/>
          </w:tcPr>
          <w:p w:rsidR="00191ED2" w:rsidRPr="00171438" w:rsidRDefault="00191ED2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2</w:t>
            </w:r>
          </w:p>
        </w:tc>
        <w:tc>
          <w:tcPr>
            <w:tcW w:w="5193" w:type="dxa"/>
          </w:tcPr>
          <w:p w:rsidR="00191ED2" w:rsidRPr="00171438" w:rsidRDefault="00191ED2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Возвращено денежных средств из избирательного фонда, всего</w:t>
            </w:r>
          </w:p>
        </w:tc>
        <w:tc>
          <w:tcPr>
            <w:tcW w:w="900" w:type="dxa"/>
          </w:tcPr>
          <w:p w:rsidR="00191ED2" w:rsidRPr="00171438" w:rsidRDefault="00191ED2" w:rsidP="00C216E7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120</w:t>
            </w:r>
          </w:p>
        </w:tc>
        <w:tc>
          <w:tcPr>
            <w:tcW w:w="2160" w:type="dxa"/>
          </w:tcPr>
          <w:p w:rsidR="00191ED2" w:rsidRPr="00171438" w:rsidRDefault="00191ED2" w:rsidP="00087F7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191ED2" w:rsidRPr="00171438" w:rsidRDefault="00191ED2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191ED2" w:rsidRPr="00171438" w:rsidTr="00C216E7">
        <w:trPr>
          <w:cantSplit/>
        </w:trPr>
        <w:tc>
          <w:tcPr>
            <w:tcW w:w="9932" w:type="dxa"/>
            <w:gridSpan w:val="5"/>
          </w:tcPr>
          <w:p w:rsidR="00191ED2" w:rsidRPr="00171438" w:rsidRDefault="00191ED2" w:rsidP="00C216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191ED2" w:rsidRPr="00171438" w:rsidTr="00C216E7">
        <w:trPr>
          <w:cantSplit/>
        </w:trPr>
        <w:tc>
          <w:tcPr>
            <w:tcW w:w="709" w:type="dxa"/>
          </w:tcPr>
          <w:p w:rsidR="00191ED2" w:rsidRPr="00171438" w:rsidRDefault="00191ED2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2.1</w:t>
            </w:r>
          </w:p>
        </w:tc>
        <w:tc>
          <w:tcPr>
            <w:tcW w:w="5193" w:type="dxa"/>
          </w:tcPr>
          <w:p w:rsidR="00191ED2" w:rsidRPr="00171438" w:rsidRDefault="00191ED2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Перечислено в доход бюджета</w:t>
            </w:r>
          </w:p>
        </w:tc>
        <w:tc>
          <w:tcPr>
            <w:tcW w:w="900" w:type="dxa"/>
          </w:tcPr>
          <w:p w:rsidR="00191ED2" w:rsidRPr="00171438" w:rsidRDefault="00191ED2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130</w:t>
            </w:r>
          </w:p>
        </w:tc>
        <w:tc>
          <w:tcPr>
            <w:tcW w:w="2160" w:type="dxa"/>
          </w:tcPr>
          <w:p w:rsidR="00191ED2" w:rsidRPr="00171438" w:rsidRDefault="00191ED2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191ED2" w:rsidRPr="00171438" w:rsidRDefault="00191ED2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191ED2" w:rsidRPr="00171438" w:rsidTr="00C216E7">
        <w:trPr>
          <w:cantSplit/>
        </w:trPr>
        <w:tc>
          <w:tcPr>
            <w:tcW w:w="709" w:type="dxa"/>
          </w:tcPr>
          <w:p w:rsidR="00191ED2" w:rsidRPr="00171438" w:rsidRDefault="00191ED2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</w:t>
            </w:r>
          </w:p>
        </w:tc>
        <w:tc>
          <w:tcPr>
            <w:tcW w:w="5193" w:type="dxa"/>
          </w:tcPr>
          <w:p w:rsidR="00191ED2" w:rsidRPr="00171438" w:rsidRDefault="00191ED2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900" w:type="dxa"/>
          </w:tcPr>
          <w:p w:rsidR="00191ED2" w:rsidRPr="00171438" w:rsidRDefault="00191ED2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140</w:t>
            </w:r>
          </w:p>
        </w:tc>
        <w:tc>
          <w:tcPr>
            <w:tcW w:w="2160" w:type="dxa"/>
          </w:tcPr>
          <w:p w:rsidR="00191ED2" w:rsidRPr="00171438" w:rsidRDefault="00191ED2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191ED2" w:rsidRPr="00171438" w:rsidRDefault="00191ED2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191ED2" w:rsidRPr="00171438" w:rsidTr="00C216E7">
        <w:trPr>
          <w:cantSplit/>
          <w:trHeight w:val="177"/>
        </w:trPr>
        <w:tc>
          <w:tcPr>
            <w:tcW w:w="9932" w:type="dxa"/>
            <w:gridSpan w:val="5"/>
          </w:tcPr>
          <w:p w:rsidR="00191ED2" w:rsidRPr="00171438" w:rsidRDefault="00191ED2" w:rsidP="00C216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191ED2" w:rsidRPr="00171438" w:rsidTr="00C216E7">
        <w:trPr>
          <w:cantSplit/>
        </w:trPr>
        <w:tc>
          <w:tcPr>
            <w:tcW w:w="709" w:type="dxa"/>
          </w:tcPr>
          <w:p w:rsidR="00191ED2" w:rsidRPr="00171438" w:rsidRDefault="00191ED2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lastRenderedPageBreak/>
              <w:t>2.2.1</w:t>
            </w:r>
          </w:p>
        </w:tc>
        <w:tc>
          <w:tcPr>
            <w:tcW w:w="5193" w:type="dxa"/>
          </w:tcPr>
          <w:p w:rsidR="00191ED2" w:rsidRPr="00171438" w:rsidRDefault="00191ED2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:rsidR="00191ED2" w:rsidRPr="00171438" w:rsidRDefault="00191ED2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150</w:t>
            </w:r>
          </w:p>
        </w:tc>
        <w:tc>
          <w:tcPr>
            <w:tcW w:w="2160" w:type="dxa"/>
          </w:tcPr>
          <w:p w:rsidR="00191ED2" w:rsidRPr="00171438" w:rsidRDefault="00191ED2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191ED2" w:rsidRPr="00171438" w:rsidRDefault="00191ED2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191ED2" w:rsidRPr="00171438" w:rsidTr="00C216E7">
        <w:trPr>
          <w:cantSplit/>
        </w:trPr>
        <w:tc>
          <w:tcPr>
            <w:tcW w:w="709" w:type="dxa"/>
          </w:tcPr>
          <w:p w:rsidR="00191ED2" w:rsidRPr="00171438" w:rsidRDefault="00191ED2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2.2.2</w:t>
            </w:r>
          </w:p>
        </w:tc>
        <w:tc>
          <w:tcPr>
            <w:tcW w:w="5193" w:type="dxa"/>
          </w:tcPr>
          <w:p w:rsidR="00191ED2" w:rsidRPr="00171438" w:rsidRDefault="00191ED2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:rsidR="00191ED2" w:rsidRPr="00171438" w:rsidRDefault="00191ED2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160</w:t>
            </w:r>
          </w:p>
        </w:tc>
        <w:tc>
          <w:tcPr>
            <w:tcW w:w="2160" w:type="dxa"/>
          </w:tcPr>
          <w:p w:rsidR="00191ED2" w:rsidRPr="00171438" w:rsidRDefault="00191ED2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40ECF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191ED2" w:rsidRPr="00171438" w:rsidRDefault="00191ED2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191ED2" w:rsidRPr="00171438" w:rsidTr="00C216E7">
        <w:trPr>
          <w:cantSplit/>
        </w:trPr>
        <w:tc>
          <w:tcPr>
            <w:tcW w:w="709" w:type="dxa"/>
          </w:tcPr>
          <w:p w:rsidR="00191ED2" w:rsidRPr="00171438" w:rsidRDefault="00191ED2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2.2.3</w:t>
            </w:r>
          </w:p>
        </w:tc>
        <w:tc>
          <w:tcPr>
            <w:tcW w:w="5193" w:type="dxa"/>
          </w:tcPr>
          <w:p w:rsidR="00191ED2" w:rsidRPr="00171438" w:rsidRDefault="00191ED2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900" w:type="dxa"/>
          </w:tcPr>
          <w:p w:rsidR="00191ED2" w:rsidRPr="00171438" w:rsidRDefault="00191ED2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170</w:t>
            </w:r>
          </w:p>
        </w:tc>
        <w:tc>
          <w:tcPr>
            <w:tcW w:w="2160" w:type="dxa"/>
          </w:tcPr>
          <w:p w:rsidR="00191ED2" w:rsidRPr="00171438" w:rsidRDefault="00191ED2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40ECF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191ED2" w:rsidRPr="00171438" w:rsidRDefault="00191ED2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191ED2" w:rsidRPr="00171438" w:rsidTr="00C216E7">
        <w:trPr>
          <w:cantSplit/>
        </w:trPr>
        <w:tc>
          <w:tcPr>
            <w:tcW w:w="709" w:type="dxa"/>
          </w:tcPr>
          <w:p w:rsidR="00191ED2" w:rsidRPr="00171438" w:rsidRDefault="00191ED2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2.3</w:t>
            </w:r>
          </w:p>
        </w:tc>
        <w:tc>
          <w:tcPr>
            <w:tcW w:w="5193" w:type="dxa"/>
          </w:tcPr>
          <w:p w:rsidR="00191ED2" w:rsidRPr="00171438" w:rsidRDefault="00191ED2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900" w:type="dxa"/>
          </w:tcPr>
          <w:p w:rsidR="00191ED2" w:rsidRPr="00171438" w:rsidRDefault="00191ED2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180</w:t>
            </w:r>
          </w:p>
        </w:tc>
        <w:tc>
          <w:tcPr>
            <w:tcW w:w="2160" w:type="dxa"/>
          </w:tcPr>
          <w:p w:rsidR="00191ED2" w:rsidRPr="00171438" w:rsidRDefault="00191ED2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40ECF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191ED2" w:rsidRPr="00171438" w:rsidRDefault="00191ED2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191ED2" w:rsidRPr="00171438" w:rsidTr="00C216E7">
        <w:trPr>
          <w:cantSplit/>
        </w:trPr>
        <w:tc>
          <w:tcPr>
            <w:tcW w:w="709" w:type="dxa"/>
          </w:tcPr>
          <w:p w:rsidR="00191ED2" w:rsidRPr="00171438" w:rsidRDefault="00191ED2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3</w:t>
            </w:r>
          </w:p>
        </w:tc>
        <w:tc>
          <w:tcPr>
            <w:tcW w:w="5193" w:type="dxa"/>
          </w:tcPr>
          <w:p w:rsidR="00191ED2" w:rsidRPr="00171438" w:rsidRDefault="00191ED2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Израсходовано средств, всего</w:t>
            </w:r>
          </w:p>
        </w:tc>
        <w:tc>
          <w:tcPr>
            <w:tcW w:w="900" w:type="dxa"/>
          </w:tcPr>
          <w:p w:rsidR="00191ED2" w:rsidRPr="00171438" w:rsidRDefault="00191ED2" w:rsidP="00C216E7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190</w:t>
            </w:r>
          </w:p>
        </w:tc>
        <w:tc>
          <w:tcPr>
            <w:tcW w:w="2160" w:type="dxa"/>
          </w:tcPr>
          <w:p w:rsidR="00191ED2" w:rsidRPr="00C7450C" w:rsidRDefault="00191ED2" w:rsidP="00C7450C">
            <w:pPr>
              <w:jc w:val="center"/>
              <w:rPr>
                <w:b/>
                <w:bCs/>
                <w:color w:val="000000"/>
              </w:rPr>
            </w:pPr>
            <w:r w:rsidRPr="00CD6B0D">
              <w:rPr>
                <w:b/>
                <w:bCs/>
                <w:noProof/>
                <w:color w:val="000000"/>
              </w:rPr>
              <w:t>300</w:t>
            </w:r>
            <w:r>
              <w:rPr>
                <w:b/>
                <w:bCs/>
                <w:color w:val="000000"/>
              </w:rPr>
              <w:t>,00</w:t>
            </w:r>
          </w:p>
        </w:tc>
        <w:tc>
          <w:tcPr>
            <w:tcW w:w="970" w:type="dxa"/>
          </w:tcPr>
          <w:p w:rsidR="00191ED2" w:rsidRPr="00171438" w:rsidRDefault="00191ED2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191ED2" w:rsidRPr="00171438" w:rsidTr="00C216E7">
        <w:trPr>
          <w:cantSplit/>
        </w:trPr>
        <w:tc>
          <w:tcPr>
            <w:tcW w:w="9932" w:type="dxa"/>
            <w:gridSpan w:val="5"/>
          </w:tcPr>
          <w:p w:rsidR="00191ED2" w:rsidRPr="00171438" w:rsidRDefault="00191ED2" w:rsidP="00C216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191ED2" w:rsidRPr="00171438" w:rsidTr="00C216E7">
        <w:trPr>
          <w:cantSplit/>
        </w:trPr>
        <w:tc>
          <w:tcPr>
            <w:tcW w:w="709" w:type="dxa"/>
          </w:tcPr>
          <w:p w:rsidR="00191ED2" w:rsidRPr="00171438" w:rsidRDefault="00191ED2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3.1</w:t>
            </w:r>
          </w:p>
        </w:tc>
        <w:tc>
          <w:tcPr>
            <w:tcW w:w="5193" w:type="dxa"/>
          </w:tcPr>
          <w:p w:rsidR="00191ED2" w:rsidRPr="00171438" w:rsidRDefault="00191ED2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 xml:space="preserve">На организацию сбора подписей </w:t>
            </w:r>
          </w:p>
        </w:tc>
        <w:tc>
          <w:tcPr>
            <w:tcW w:w="900" w:type="dxa"/>
          </w:tcPr>
          <w:p w:rsidR="00191ED2" w:rsidRPr="00171438" w:rsidRDefault="00191ED2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200</w:t>
            </w:r>
          </w:p>
        </w:tc>
        <w:tc>
          <w:tcPr>
            <w:tcW w:w="2160" w:type="dxa"/>
          </w:tcPr>
          <w:p w:rsidR="00191ED2" w:rsidRPr="00171438" w:rsidRDefault="00191ED2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CD6B0D">
              <w:rPr>
                <w:b/>
                <w:noProof/>
                <w:snapToGrid w:val="0"/>
              </w:rPr>
              <w:t>300</w:t>
            </w:r>
            <w:r>
              <w:rPr>
                <w:b/>
                <w:snapToGrid w:val="0"/>
              </w:rPr>
              <w:t>,00</w:t>
            </w:r>
          </w:p>
        </w:tc>
        <w:tc>
          <w:tcPr>
            <w:tcW w:w="970" w:type="dxa"/>
          </w:tcPr>
          <w:p w:rsidR="00191ED2" w:rsidRPr="00171438" w:rsidRDefault="00191ED2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191ED2" w:rsidRPr="00171438" w:rsidTr="00C216E7">
        <w:trPr>
          <w:cantSplit/>
        </w:trPr>
        <w:tc>
          <w:tcPr>
            <w:tcW w:w="709" w:type="dxa"/>
          </w:tcPr>
          <w:p w:rsidR="00191ED2" w:rsidRPr="00171438" w:rsidRDefault="00191ED2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3.1.1</w:t>
            </w:r>
          </w:p>
        </w:tc>
        <w:tc>
          <w:tcPr>
            <w:tcW w:w="5193" w:type="dxa"/>
          </w:tcPr>
          <w:p w:rsidR="00191ED2" w:rsidRPr="00171438" w:rsidRDefault="00191ED2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 на оплату труда лиц, привлекаемых для сбора подписей</w:t>
            </w:r>
          </w:p>
        </w:tc>
        <w:tc>
          <w:tcPr>
            <w:tcW w:w="900" w:type="dxa"/>
          </w:tcPr>
          <w:p w:rsidR="00191ED2" w:rsidRPr="00171438" w:rsidRDefault="00191ED2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210</w:t>
            </w:r>
          </w:p>
        </w:tc>
        <w:tc>
          <w:tcPr>
            <w:tcW w:w="2160" w:type="dxa"/>
          </w:tcPr>
          <w:p w:rsidR="00191ED2" w:rsidRPr="00171438" w:rsidRDefault="00191ED2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191ED2" w:rsidRPr="00171438" w:rsidRDefault="00191ED2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191ED2" w:rsidRPr="00171438" w:rsidTr="00C216E7">
        <w:trPr>
          <w:cantSplit/>
        </w:trPr>
        <w:tc>
          <w:tcPr>
            <w:tcW w:w="709" w:type="dxa"/>
          </w:tcPr>
          <w:p w:rsidR="00191ED2" w:rsidRPr="00171438" w:rsidRDefault="00191ED2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3.2</w:t>
            </w:r>
          </w:p>
        </w:tc>
        <w:tc>
          <w:tcPr>
            <w:tcW w:w="5193" w:type="dxa"/>
          </w:tcPr>
          <w:p w:rsidR="00191ED2" w:rsidRPr="00171438" w:rsidRDefault="00191ED2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 xml:space="preserve">На предвыборную агитацию </w:t>
            </w:r>
            <w:r>
              <w:rPr>
                <w:snapToGrid w:val="0"/>
              </w:rPr>
              <w:t>ч</w:t>
            </w:r>
            <w:r w:rsidRPr="00B03E03">
              <w:rPr>
                <w:snapToGrid w:val="0"/>
              </w:rPr>
              <w:t>ерез организации телерадиовещания</w:t>
            </w:r>
          </w:p>
        </w:tc>
        <w:tc>
          <w:tcPr>
            <w:tcW w:w="900" w:type="dxa"/>
          </w:tcPr>
          <w:p w:rsidR="00191ED2" w:rsidRPr="00171438" w:rsidRDefault="00191ED2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220</w:t>
            </w:r>
          </w:p>
        </w:tc>
        <w:tc>
          <w:tcPr>
            <w:tcW w:w="2160" w:type="dxa"/>
          </w:tcPr>
          <w:p w:rsidR="00191ED2" w:rsidRPr="00171438" w:rsidRDefault="00191ED2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014FD5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191ED2" w:rsidRPr="00171438" w:rsidRDefault="00191ED2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191ED2" w:rsidRPr="00171438" w:rsidTr="00C216E7">
        <w:trPr>
          <w:cantSplit/>
        </w:trPr>
        <w:tc>
          <w:tcPr>
            <w:tcW w:w="709" w:type="dxa"/>
          </w:tcPr>
          <w:p w:rsidR="00191ED2" w:rsidRPr="00171438" w:rsidRDefault="00191ED2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3</w:t>
            </w:r>
          </w:p>
        </w:tc>
        <w:tc>
          <w:tcPr>
            <w:tcW w:w="5193" w:type="dxa"/>
          </w:tcPr>
          <w:p w:rsidR="00191ED2" w:rsidRPr="00171438" w:rsidRDefault="00191ED2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B03E03">
              <w:rPr>
                <w:snapToGrid w:val="0"/>
              </w:rPr>
              <w:t xml:space="preserve">На предвыборную агитацию </w:t>
            </w:r>
            <w:r>
              <w:rPr>
                <w:snapToGrid w:val="0"/>
              </w:rPr>
              <w:t>ч</w:t>
            </w:r>
            <w:r w:rsidRPr="00171438">
              <w:rPr>
                <w:snapToGrid w:val="0"/>
              </w:rPr>
              <w:t>ерез редакции периодических печатных изданий</w:t>
            </w:r>
          </w:p>
        </w:tc>
        <w:tc>
          <w:tcPr>
            <w:tcW w:w="900" w:type="dxa"/>
          </w:tcPr>
          <w:p w:rsidR="00191ED2" w:rsidRPr="00171438" w:rsidRDefault="00191ED2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3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191ED2" w:rsidRPr="00171438" w:rsidRDefault="00191ED2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014FD5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191ED2" w:rsidRPr="00171438" w:rsidRDefault="00191ED2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191ED2" w:rsidRPr="00171438" w:rsidTr="00C216E7">
        <w:trPr>
          <w:cantSplit/>
        </w:trPr>
        <w:tc>
          <w:tcPr>
            <w:tcW w:w="709" w:type="dxa"/>
          </w:tcPr>
          <w:p w:rsidR="00191ED2" w:rsidRPr="00171438" w:rsidRDefault="00191ED2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4</w:t>
            </w:r>
          </w:p>
        </w:tc>
        <w:tc>
          <w:tcPr>
            <w:tcW w:w="5193" w:type="dxa"/>
          </w:tcPr>
          <w:p w:rsidR="00191ED2" w:rsidRPr="00171438" w:rsidRDefault="00191ED2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900" w:type="dxa"/>
          </w:tcPr>
          <w:p w:rsidR="00191ED2" w:rsidRPr="00171438" w:rsidRDefault="00191ED2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4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191ED2" w:rsidRPr="00C7450C" w:rsidRDefault="00191ED2" w:rsidP="00972EAA">
            <w:pPr>
              <w:widowControl w:val="0"/>
              <w:suppressAutoHyphens/>
              <w:jc w:val="center"/>
              <w:rPr>
                <w:bCs/>
                <w:snapToGrid w:val="0"/>
              </w:rPr>
            </w:pPr>
            <w:r w:rsidRPr="00014FD5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191ED2" w:rsidRPr="00171438" w:rsidRDefault="00191ED2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191ED2" w:rsidRPr="00171438" w:rsidTr="00C216E7">
        <w:trPr>
          <w:cantSplit/>
        </w:trPr>
        <w:tc>
          <w:tcPr>
            <w:tcW w:w="709" w:type="dxa"/>
          </w:tcPr>
          <w:p w:rsidR="00191ED2" w:rsidRPr="00171438" w:rsidRDefault="00191ED2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5</w:t>
            </w:r>
          </w:p>
        </w:tc>
        <w:tc>
          <w:tcPr>
            <w:tcW w:w="5193" w:type="dxa"/>
          </w:tcPr>
          <w:p w:rsidR="00191ED2" w:rsidRPr="00171438" w:rsidRDefault="00191ED2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проведение публичных мероприятий</w:t>
            </w:r>
          </w:p>
        </w:tc>
        <w:tc>
          <w:tcPr>
            <w:tcW w:w="900" w:type="dxa"/>
          </w:tcPr>
          <w:p w:rsidR="00191ED2" w:rsidRPr="00171438" w:rsidRDefault="00191ED2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5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191ED2" w:rsidRPr="00171438" w:rsidRDefault="00191ED2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C5479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191ED2" w:rsidRPr="00171438" w:rsidRDefault="00191ED2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191ED2" w:rsidRPr="00171438" w:rsidTr="00C216E7">
        <w:trPr>
          <w:cantSplit/>
        </w:trPr>
        <w:tc>
          <w:tcPr>
            <w:tcW w:w="709" w:type="dxa"/>
          </w:tcPr>
          <w:p w:rsidR="00191ED2" w:rsidRPr="00171438" w:rsidRDefault="00191ED2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6</w:t>
            </w:r>
          </w:p>
        </w:tc>
        <w:tc>
          <w:tcPr>
            <w:tcW w:w="5193" w:type="dxa"/>
          </w:tcPr>
          <w:p w:rsidR="00191ED2" w:rsidRPr="00171438" w:rsidRDefault="00191ED2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900" w:type="dxa"/>
          </w:tcPr>
          <w:p w:rsidR="00191ED2" w:rsidRPr="00171438" w:rsidRDefault="00191ED2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6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191ED2" w:rsidRPr="00171438" w:rsidRDefault="00191ED2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C5479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191ED2" w:rsidRPr="00171438" w:rsidRDefault="00191ED2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191ED2" w:rsidRPr="00171438" w:rsidTr="00C216E7">
        <w:trPr>
          <w:cantSplit/>
        </w:trPr>
        <w:tc>
          <w:tcPr>
            <w:tcW w:w="709" w:type="dxa"/>
          </w:tcPr>
          <w:p w:rsidR="00191ED2" w:rsidRPr="00171438" w:rsidRDefault="00191ED2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7</w:t>
            </w:r>
          </w:p>
        </w:tc>
        <w:tc>
          <w:tcPr>
            <w:tcW w:w="5193" w:type="dxa"/>
          </w:tcPr>
          <w:p w:rsidR="00191ED2" w:rsidRPr="00171438" w:rsidRDefault="00191ED2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900" w:type="dxa"/>
          </w:tcPr>
          <w:p w:rsidR="00191ED2" w:rsidRPr="00171438" w:rsidRDefault="00191ED2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7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191ED2" w:rsidRPr="00171438" w:rsidRDefault="00191ED2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C5479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191ED2" w:rsidRPr="00171438" w:rsidRDefault="00191ED2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191ED2" w:rsidRPr="00171438" w:rsidTr="00C216E7">
        <w:trPr>
          <w:cantSplit/>
        </w:trPr>
        <w:tc>
          <w:tcPr>
            <w:tcW w:w="709" w:type="dxa"/>
          </w:tcPr>
          <w:p w:rsidR="00191ED2" w:rsidRPr="00171438" w:rsidRDefault="00191ED2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8</w:t>
            </w:r>
          </w:p>
        </w:tc>
        <w:tc>
          <w:tcPr>
            <w:tcW w:w="5193" w:type="dxa"/>
          </w:tcPr>
          <w:p w:rsidR="00191ED2" w:rsidRPr="00171438" w:rsidRDefault="00191ED2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900" w:type="dxa"/>
          </w:tcPr>
          <w:p w:rsidR="00191ED2" w:rsidRPr="00171438" w:rsidRDefault="00191ED2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8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191ED2" w:rsidRPr="00171438" w:rsidRDefault="00191ED2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C5479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191ED2" w:rsidRPr="00171438" w:rsidRDefault="00191ED2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191ED2" w:rsidRPr="00171438" w:rsidTr="00C216E7">
        <w:trPr>
          <w:cantSplit/>
        </w:trPr>
        <w:tc>
          <w:tcPr>
            <w:tcW w:w="709" w:type="dxa"/>
          </w:tcPr>
          <w:p w:rsidR="00191ED2" w:rsidRPr="00171438" w:rsidRDefault="00191ED2" w:rsidP="00C216E7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171438">
              <w:rPr>
                <w:b/>
                <w:snapToGrid w:val="0"/>
              </w:rPr>
              <w:t>4</w:t>
            </w:r>
          </w:p>
        </w:tc>
        <w:tc>
          <w:tcPr>
            <w:tcW w:w="5193" w:type="dxa"/>
          </w:tcPr>
          <w:p w:rsidR="00191ED2" w:rsidRPr="00866C6C" w:rsidRDefault="00191ED2" w:rsidP="00C216E7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>
              <w:rPr>
                <w:b/>
                <w:snapToGrid w:val="0"/>
              </w:rPr>
              <w:t>Распределено</w:t>
            </w:r>
            <w:r w:rsidRPr="00171438">
              <w:rPr>
                <w:b/>
                <w:snapToGrid w:val="0"/>
              </w:rPr>
              <w:t xml:space="preserve"> неизрасходованн</w:t>
            </w:r>
            <w:r>
              <w:rPr>
                <w:b/>
                <w:snapToGrid w:val="0"/>
              </w:rPr>
              <w:t>ого</w:t>
            </w:r>
            <w:r w:rsidRPr="00171438">
              <w:rPr>
                <w:b/>
                <w:snapToGrid w:val="0"/>
              </w:rPr>
              <w:t xml:space="preserve"> </w:t>
            </w:r>
            <w:r>
              <w:rPr>
                <w:b/>
                <w:snapToGrid w:val="0"/>
              </w:rPr>
              <w:t xml:space="preserve">остатка </w:t>
            </w:r>
            <w:r w:rsidRPr="00171438">
              <w:rPr>
                <w:b/>
                <w:snapToGrid w:val="0"/>
              </w:rPr>
              <w:t>средств фонда</w:t>
            </w:r>
            <w:r>
              <w:rPr>
                <w:b/>
                <w:snapToGrid w:val="0"/>
              </w:rPr>
              <w:t xml:space="preserve"> пропорционально перечисленным в избирательный фонд денежным средствам*</w:t>
            </w:r>
          </w:p>
        </w:tc>
        <w:tc>
          <w:tcPr>
            <w:tcW w:w="900" w:type="dxa"/>
          </w:tcPr>
          <w:p w:rsidR="00191ED2" w:rsidRPr="00171438" w:rsidRDefault="00191ED2" w:rsidP="00C216E7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29</w:t>
            </w:r>
            <w:r w:rsidRPr="00171438">
              <w:rPr>
                <w:b/>
                <w:snapToGrid w:val="0"/>
              </w:rPr>
              <w:t>0</w:t>
            </w:r>
          </w:p>
        </w:tc>
        <w:tc>
          <w:tcPr>
            <w:tcW w:w="2160" w:type="dxa"/>
          </w:tcPr>
          <w:p w:rsidR="00191ED2" w:rsidRPr="00171438" w:rsidRDefault="00191ED2" w:rsidP="00087F7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191ED2" w:rsidRPr="00171438" w:rsidRDefault="00191ED2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191ED2" w:rsidRPr="00171438" w:rsidTr="00C216E7">
        <w:trPr>
          <w:cantSplit/>
          <w:trHeight w:val="653"/>
        </w:trPr>
        <w:tc>
          <w:tcPr>
            <w:tcW w:w="709" w:type="dxa"/>
          </w:tcPr>
          <w:p w:rsidR="00191ED2" w:rsidRPr="00171438" w:rsidRDefault="00191ED2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5</w:t>
            </w:r>
          </w:p>
        </w:tc>
        <w:tc>
          <w:tcPr>
            <w:tcW w:w="5193" w:type="dxa"/>
          </w:tcPr>
          <w:p w:rsidR="00191ED2" w:rsidRPr="00171438" w:rsidRDefault="00191ED2" w:rsidP="00C216E7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mallCaps/>
                <w:snapToGrid w:val="0"/>
                <w:vertAlign w:val="subscript"/>
              </w:rPr>
            </w:pPr>
            <w:r w:rsidRPr="00171438">
              <w:rPr>
                <w:b/>
                <w:snapToGrid w:val="0"/>
              </w:rPr>
              <w:t xml:space="preserve">Остаток средств фонда на дату сдачи отчета </w:t>
            </w:r>
            <w:r w:rsidRPr="00171438">
              <w:rPr>
                <w:b/>
                <w:snapToGrid w:val="0"/>
                <w:sz w:val="20"/>
                <w:szCs w:val="20"/>
              </w:rPr>
              <w:t>(</w:t>
            </w:r>
            <w:r w:rsidRPr="00866C6C">
              <w:rPr>
                <w:b/>
                <w:snapToGrid w:val="0"/>
              </w:rPr>
              <w:t>заверяется банковской справкой</w:t>
            </w:r>
            <w:r w:rsidRPr="00171438">
              <w:rPr>
                <w:b/>
                <w:snapToGrid w:val="0"/>
                <w:sz w:val="20"/>
                <w:szCs w:val="20"/>
              </w:rPr>
              <w:t>)</w:t>
            </w:r>
            <w:r w:rsidRPr="00171438">
              <w:rPr>
                <w:b/>
                <w:snapToGrid w:val="0"/>
              </w:rPr>
              <w:tab/>
            </w:r>
            <w:r w:rsidRPr="00171438">
              <w:rPr>
                <w:b/>
                <w:smallCaps/>
                <w:snapToGrid w:val="0"/>
                <w:vertAlign w:val="subscript"/>
              </w:rPr>
              <w:t>(стр. 2=</w:t>
            </w:r>
          </w:p>
          <w:p w:rsidR="00191ED2" w:rsidRPr="00A4710C" w:rsidRDefault="00191ED2" w:rsidP="00C216E7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171438">
              <w:rPr>
                <w:b/>
                <w:smallCaps/>
                <w:snapToGrid w:val="0"/>
                <w:vertAlign w:val="subscript"/>
              </w:rPr>
              <w:t>стр.</w:t>
            </w:r>
            <w:r>
              <w:rPr>
                <w:b/>
                <w:smallCaps/>
                <w:snapToGrid w:val="0"/>
                <w:vertAlign w:val="subscript"/>
              </w:rPr>
              <w:t>300=стр.10</w:t>
            </w:r>
            <w:r w:rsidRPr="00171438">
              <w:rPr>
                <w:b/>
                <w:smallCaps/>
                <w:snapToGrid w:val="0"/>
                <w:vertAlign w:val="subscript"/>
              </w:rPr>
              <w:t>-стр.120-стр.190-стр.</w:t>
            </w:r>
            <w:r>
              <w:rPr>
                <w:b/>
                <w:smallCaps/>
                <w:snapToGrid w:val="0"/>
                <w:vertAlign w:val="subscript"/>
              </w:rPr>
              <w:t>29</w:t>
            </w:r>
            <w:r w:rsidRPr="00171438">
              <w:rPr>
                <w:b/>
                <w:smallCaps/>
                <w:snapToGrid w:val="0"/>
                <w:vertAlign w:val="subscript"/>
              </w:rPr>
              <w:t>0)</w:t>
            </w:r>
            <w:r>
              <w:rPr>
                <w:b/>
                <w:smallCaps/>
                <w:snapToGrid w:val="0"/>
                <w:vertAlign w:val="superscript"/>
              </w:rPr>
              <w:t>**</w:t>
            </w:r>
          </w:p>
        </w:tc>
        <w:tc>
          <w:tcPr>
            <w:tcW w:w="900" w:type="dxa"/>
          </w:tcPr>
          <w:p w:rsidR="00191ED2" w:rsidRPr="00171438" w:rsidRDefault="00191ED2" w:rsidP="00C216E7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3</w:t>
            </w:r>
            <w:r>
              <w:rPr>
                <w:b/>
                <w:snapToGrid w:val="0"/>
              </w:rPr>
              <w:t>0</w:t>
            </w:r>
            <w:r w:rsidRPr="00171438">
              <w:rPr>
                <w:b/>
                <w:snapToGrid w:val="0"/>
              </w:rPr>
              <w:t>0</w:t>
            </w:r>
          </w:p>
        </w:tc>
        <w:tc>
          <w:tcPr>
            <w:tcW w:w="2160" w:type="dxa"/>
          </w:tcPr>
          <w:p w:rsidR="00191ED2" w:rsidRPr="00171438" w:rsidRDefault="00191ED2" w:rsidP="00087F7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CD6B0D">
              <w:rPr>
                <w:b/>
                <w:noProof/>
                <w:snapToGrid w:val="0"/>
              </w:rPr>
              <w:t>0</w:t>
            </w:r>
            <w:r>
              <w:rPr>
                <w:b/>
                <w:snapToGrid w:val="0"/>
              </w:rPr>
              <w:t>,00</w:t>
            </w:r>
          </w:p>
        </w:tc>
        <w:tc>
          <w:tcPr>
            <w:tcW w:w="970" w:type="dxa"/>
          </w:tcPr>
          <w:p w:rsidR="00191ED2" w:rsidRPr="00171438" w:rsidRDefault="00191ED2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</w:tbl>
    <w:p w:rsidR="00191ED2" w:rsidRPr="00171438" w:rsidRDefault="00191ED2" w:rsidP="00EB152F">
      <w:pPr>
        <w:widowControl w:val="0"/>
        <w:suppressAutoHyphens/>
        <w:spacing w:before="120"/>
        <w:ind w:firstLine="720"/>
        <w:jc w:val="both"/>
      </w:pPr>
      <w:r w:rsidRPr="00171438"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10031" w:type="dxa"/>
        <w:tblLayout w:type="fixed"/>
        <w:tblLook w:val="0000"/>
      </w:tblPr>
      <w:tblGrid>
        <w:gridCol w:w="4077"/>
        <w:gridCol w:w="284"/>
        <w:gridCol w:w="2977"/>
        <w:gridCol w:w="283"/>
        <w:gridCol w:w="2410"/>
      </w:tblGrid>
      <w:tr w:rsidR="00191ED2" w:rsidRPr="00171438" w:rsidTr="00C216E7">
        <w:trPr>
          <w:cantSplit/>
          <w:trHeight w:val="2665"/>
        </w:trPr>
        <w:tc>
          <w:tcPr>
            <w:tcW w:w="4077" w:type="dxa"/>
          </w:tcPr>
          <w:p w:rsidR="00191ED2" w:rsidRPr="001903C5" w:rsidRDefault="00191ED2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</w:p>
          <w:p w:rsidR="00191ED2" w:rsidRPr="001903C5" w:rsidRDefault="00191ED2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Кандидат</w:t>
            </w:r>
          </w:p>
          <w:p w:rsidR="00191ED2" w:rsidRPr="001903C5" w:rsidRDefault="00191ED2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(Уполномоченный представитель</w:t>
            </w:r>
          </w:p>
          <w:p w:rsidR="00191ED2" w:rsidRPr="001903C5" w:rsidRDefault="00191ED2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кандидата по финансовым вопросам)</w:t>
            </w:r>
          </w:p>
          <w:p w:rsidR="00191ED2" w:rsidRPr="001903C5" w:rsidRDefault="00191ED2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</w:p>
          <w:p w:rsidR="00191ED2" w:rsidRPr="001903C5" w:rsidRDefault="00191ED2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Уполномоченный представитель</w:t>
            </w:r>
          </w:p>
          <w:p w:rsidR="00191ED2" w:rsidRPr="001903C5" w:rsidRDefault="00191ED2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избирательного объединения</w:t>
            </w:r>
          </w:p>
          <w:p w:rsidR="00191ED2" w:rsidRPr="001903C5" w:rsidRDefault="00191ED2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по финансовым вопросам</w:t>
            </w:r>
          </w:p>
          <w:p w:rsidR="00191ED2" w:rsidRPr="001903C5" w:rsidRDefault="00191ED2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</w:p>
          <w:p w:rsidR="00191ED2" w:rsidRPr="00171438" w:rsidRDefault="00191ED2" w:rsidP="00C216E7">
            <w:pPr>
              <w:widowControl w:val="0"/>
              <w:suppressAutoHyphens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191ED2" w:rsidRPr="00171438" w:rsidRDefault="00191ED2" w:rsidP="00C216E7">
            <w:pPr>
              <w:widowControl w:val="0"/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</w:tcPr>
          <w:p w:rsidR="00191ED2" w:rsidRPr="00171438" w:rsidRDefault="00191ED2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191ED2" w:rsidRDefault="00191ED2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191ED2" w:rsidRPr="00171438" w:rsidRDefault="00191ED2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__________________________</w:t>
            </w:r>
          </w:p>
          <w:p w:rsidR="00191ED2" w:rsidRPr="00171438" w:rsidRDefault="00191ED2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(подпись, дата) </w:t>
            </w:r>
          </w:p>
          <w:p w:rsidR="00191ED2" w:rsidRPr="00171438" w:rsidRDefault="00191ED2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191ED2" w:rsidRPr="00171438" w:rsidRDefault="00191ED2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191ED2" w:rsidRPr="00171438" w:rsidRDefault="00191ED2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191ED2" w:rsidRPr="00171438" w:rsidRDefault="00191ED2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191ED2" w:rsidRPr="00171438" w:rsidRDefault="00191ED2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__________________________</w:t>
            </w:r>
          </w:p>
          <w:p w:rsidR="00191ED2" w:rsidRPr="00171438" w:rsidRDefault="00191ED2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(подпись, дата) </w:t>
            </w:r>
          </w:p>
          <w:p w:rsidR="00191ED2" w:rsidRPr="00171438" w:rsidRDefault="00191ED2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Align w:val="bottom"/>
          </w:tcPr>
          <w:p w:rsidR="00191ED2" w:rsidRPr="00171438" w:rsidRDefault="00191ED2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191ED2" w:rsidRDefault="00191ED2" w:rsidP="00410BB6">
            <w:pPr>
              <w:widowControl w:val="0"/>
              <w:suppressAutoHyphens/>
              <w:rPr>
                <w:b/>
              </w:rPr>
            </w:pPr>
          </w:p>
          <w:p w:rsidR="00191ED2" w:rsidRDefault="00191ED2" w:rsidP="00C7450C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CD6B0D">
              <w:rPr>
                <w:b/>
                <w:noProof/>
              </w:rPr>
              <w:t>А.В.</w:t>
            </w:r>
            <w:r>
              <w:rPr>
                <w:b/>
              </w:rPr>
              <w:t xml:space="preserve"> </w:t>
            </w:r>
            <w:r w:rsidRPr="00CD6B0D">
              <w:rPr>
                <w:b/>
                <w:noProof/>
              </w:rPr>
              <w:t>Перегуда</w:t>
            </w:r>
            <w:r>
              <w:rPr>
                <w:b/>
              </w:rPr>
              <w:t xml:space="preserve"> </w:t>
            </w:r>
            <w:r w:rsidRPr="00171438">
              <w:rPr>
                <w:rFonts w:eastAsia="Calibri"/>
                <w:b/>
                <w:sz w:val="20"/>
                <w:szCs w:val="20"/>
                <w:lang w:eastAsia="en-US"/>
              </w:rPr>
              <w:t>__________</w:t>
            </w:r>
            <w:r w:rsidRPr="00171438">
              <w:rPr>
                <w:rFonts w:eastAsia="Calibri"/>
                <w:sz w:val="20"/>
                <w:szCs w:val="20"/>
                <w:lang w:eastAsia="en-US"/>
              </w:rPr>
              <w:t>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</w:t>
            </w:r>
            <w:r w:rsidRPr="00171438">
              <w:rPr>
                <w:rFonts w:eastAsia="Calibri"/>
                <w:sz w:val="20"/>
                <w:szCs w:val="20"/>
                <w:lang w:eastAsia="en-US"/>
              </w:rPr>
              <w:t>___</w:t>
            </w:r>
          </w:p>
          <w:p w:rsidR="00191ED2" w:rsidRPr="00171438" w:rsidRDefault="00191ED2" w:rsidP="00C7450C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(инициалы, фамилия)</w:t>
            </w:r>
          </w:p>
          <w:p w:rsidR="00191ED2" w:rsidRPr="00171438" w:rsidRDefault="00191ED2" w:rsidP="00C216E7">
            <w:pPr>
              <w:widowControl w:val="0"/>
              <w:suppressAutoHyphens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191ED2" w:rsidRPr="00171438" w:rsidRDefault="00191ED2" w:rsidP="00C216E7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191ED2" w:rsidRDefault="00191ED2" w:rsidP="00C216E7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191ED2" w:rsidRPr="00171438" w:rsidRDefault="00191ED2" w:rsidP="00C216E7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191ED2" w:rsidRPr="00171438" w:rsidRDefault="00191ED2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b/>
                <w:sz w:val="20"/>
                <w:szCs w:val="20"/>
                <w:lang w:eastAsia="en-US"/>
              </w:rPr>
              <w:t>_________</w:t>
            </w:r>
            <w:r w:rsidRPr="00171438">
              <w:rPr>
                <w:rFonts w:eastAsia="Calibri"/>
                <w:sz w:val="20"/>
                <w:szCs w:val="20"/>
                <w:lang w:eastAsia="en-US"/>
              </w:rPr>
              <w:t>__________</w:t>
            </w:r>
          </w:p>
          <w:p w:rsidR="00191ED2" w:rsidRPr="00171438" w:rsidRDefault="00191ED2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(инициалы, фамилия)</w:t>
            </w:r>
          </w:p>
        </w:tc>
      </w:tr>
    </w:tbl>
    <w:p w:rsidR="00191ED2" w:rsidRDefault="00191ED2">
      <w:pPr>
        <w:sectPr w:rsidR="00191ED2" w:rsidSect="00191ED2">
          <w:pgSz w:w="11906" w:h="16838"/>
          <w:pgMar w:top="567" w:right="851" w:bottom="567" w:left="1701" w:header="709" w:footer="709" w:gutter="0"/>
          <w:pgNumType w:start="1"/>
          <w:cols w:space="708"/>
          <w:docGrid w:linePitch="360"/>
        </w:sectPr>
      </w:pPr>
    </w:p>
    <w:p w:rsidR="00191ED2" w:rsidRDefault="00191ED2"/>
    <w:sectPr w:rsidR="00191ED2" w:rsidSect="00191ED2">
      <w:type w:val="continuous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EB152F"/>
    <w:rsid w:val="000026C3"/>
    <w:rsid w:val="00002D40"/>
    <w:rsid w:val="000855B5"/>
    <w:rsid w:val="00087F7C"/>
    <w:rsid w:val="000D6CE3"/>
    <w:rsid w:val="000F0383"/>
    <w:rsid w:val="001413EE"/>
    <w:rsid w:val="00141693"/>
    <w:rsid w:val="001903C5"/>
    <w:rsid w:val="00191ED2"/>
    <w:rsid w:val="001A5245"/>
    <w:rsid w:val="001B35D2"/>
    <w:rsid w:val="001E7FB5"/>
    <w:rsid w:val="0020403B"/>
    <w:rsid w:val="00222D77"/>
    <w:rsid w:val="00281E03"/>
    <w:rsid w:val="002B369E"/>
    <w:rsid w:val="002B5149"/>
    <w:rsid w:val="003C6214"/>
    <w:rsid w:val="00404FDF"/>
    <w:rsid w:val="00410BB6"/>
    <w:rsid w:val="00434ED2"/>
    <w:rsid w:val="004D42B5"/>
    <w:rsid w:val="004E4F16"/>
    <w:rsid w:val="00522D06"/>
    <w:rsid w:val="00526EE6"/>
    <w:rsid w:val="005C25D5"/>
    <w:rsid w:val="005D1011"/>
    <w:rsid w:val="00693D3C"/>
    <w:rsid w:val="007E1D6C"/>
    <w:rsid w:val="008236B4"/>
    <w:rsid w:val="008357C1"/>
    <w:rsid w:val="008431B6"/>
    <w:rsid w:val="008F3B47"/>
    <w:rsid w:val="00972EAA"/>
    <w:rsid w:val="009C0A33"/>
    <w:rsid w:val="009F276C"/>
    <w:rsid w:val="00A14654"/>
    <w:rsid w:val="00A14BE5"/>
    <w:rsid w:val="00A34E8C"/>
    <w:rsid w:val="00A858CE"/>
    <w:rsid w:val="00AA4509"/>
    <w:rsid w:val="00BA04CF"/>
    <w:rsid w:val="00BB0F9B"/>
    <w:rsid w:val="00BE66D6"/>
    <w:rsid w:val="00C216E7"/>
    <w:rsid w:val="00C362E7"/>
    <w:rsid w:val="00C7450C"/>
    <w:rsid w:val="00CB274C"/>
    <w:rsid w:val="00D26CBD"/>
    <w:rsid w:val="00D6480A"/>
    <w:rsid w:val="00DF2C35"/>
    <w:rsid w:val="00E72E5C"/>
    <w:rsid w:val="00EB152F"/>
    <w:rsid w:val="00F1201A"/>
    <w:rsid w:val="00F52435"/>
    <w:rsid w:val="00F85712"/>
    <w:rsid w:val="00F95B1E"/>
    <w:rsid w:val="00FE1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3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333CC-BA7B-4847-BEAB-FD197769F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2020-07-20T12:28:00Z</cp:lastPrinted>
  <dcterms:created xsi:type="dcterms:W3CDTF">2020-09-21T16:52:00Z</dcterms:created>
  <dcterms:modified xsi:type="dcterms:W3CDTF">2020-09-21T16:52:00Z</dcterms:modified>
</cp:coreProperties>
</file>