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0F" w:rsidRPr="009F10D6" w:rsidRDefault="0010790F" w:rsidP="0010790F">
      <w:pPr>
        <w:ind w:firstLine="851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9F10D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                                                                </w:t>
      </w:r>
      <w:r w:rsidRPr="009F10D6"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w:drawing>
          <wp:inline distT="0" distB="0" distL="0" distR="0" wp14:anchorId="254EDD32" wp14:editId="5D889D8E">
            <wp:extent cx="581025" cy="7239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0F" w:rsidRPr="009F10D6" w:rsidRDefault="0010790F" w:rsidP="0010790F">
      <w:pPr>
        <w:jc w:val="center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10790F" w:rsidRPr="009F10D6" w:rsidRDefault="0010790F" w:rsidP="0010790F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790F" w:rsidRPr="009F10D6" w:rsidRDefault="0010790F" w:rsidP="0010790F">
      <w:pPr>
        <w:jc w:val="center"/>
        <w:rPr>
          <w:b/>
          <w:sz w:val="24"/>
          <w:szCs w:val="24"/>
        </w:rPr>
      </w:pPr>
      <w:r w:rsidRPr="009F10D6">
        <w:rPr>
          <w:b/>
          <w:sz w:val="24"/>
          <w:szCs w:val="24"/>
        </w:rPr>
        <w:t xml:space="preserve">   ИЗБИРАТЕЛЬНАЯ   </w:t>
      </w:r>
      <w:proofErr w:type="gramStart"/>
      <w:r w:rsidRPr="009F10D6">
        <w:rPr>
          <w:b/>
          <w:sz w:val="24"/>
          <w:szCs w:val="24"/>
        </w:rPr>
        <w:t>КОМИССИЯ  ГОРОДСКОГО</w:t>
      </w:r>
      <w:proofErr w:type="gramEnd"/>
      <w:r w:rsidRPr="009F10D6">
        <w:rPr>
          <w:b/>
          <w:sz w:val="24"/>
          <w:szCs w:val="24"/>
        </w:rPr>
        <w:t xml:space="preserve"> ОКРУГА   ЛЫТКАРИНО</w:t>
      </w:r>
    </w:p>
    <w:p w:rsidR="0010790F" w:rsidRPr="009F10D6" w:rsidRDefault="0010790F" w:rsidP="0010790F">
      <w:pPr>
        <w:jc w:val="center"/>
        <w:rPr>
          <w:sz w:val="22"/>
          <w:szCs w:val="22"/>
        </w:rPr>
      </w:pPr>
      <w:r w:rsidRPr="009F10D6">
        <w:rPr>
          <w:sz w:val="22"/>
          <w:szCs w:val="22"/>
        </w:rPr>
        <w:t>_____________________________________________________________________________________</w:t>
      </w:r>
    </w:p>
    <w:p w:rsidR="0010790F" w:rsidRPr="009F10D6" w:rsidRDefault="0010790F" w:rsidP="0010790F">
      <w:pPr>
        <w:jc w:val="center"/>
        <w:rPr>
          <w:sz w:val="16"/>
          <w:szCs w:val="16"/>
        </w:rPr>
      </w:pPr>
      <w:proofErr w:type="gramStart"/>
      <w:r w:rsidRPr="009F10D6">
        <w:rPr>
          <w:sz w:val="16"/>
          <w:szCs w:val="16"/>
        </w:rPr>
        <w:t>140080  Московская</w:t>
      </w:r>
      <w:proofErr w:type="gramEnd"/>
      <w:r w:rsidRPr="009F10D6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9F10D6">
        <w:rPr>
          <w:sz w:val="16"/>
          <w:szCs w:val="16"/>
          <w:lang w:val="en-US"/>
        </w:rPr>
        <w:t>e</w:t>
      </w:r>
      <w:r w:rsidRPr="009F10D6">
        <w:rPr>
          <w:sz w:val="16"/>
          <w:szCs w:val="16"/>
        </w:rPr>
        <w:t>-</w:t>
      </w:r>
      <w:r w:rsidRPr="009F10D6">
        <w:rPr>
          <w:sz w:val="16"/>
          <w:szCs w:val="16"/>
          <w:lang w:val="en-US"/>
        </w:rPr>
        <w:t>mail</w:t>
      </w:r>
      <w:r w:rsidRPr="009F10D6">
        <w:rPr>
          <w:sz w:val="16"/>
          <w:szCs w:val="16"/>
        </w:rPr>
        <w:t xml:space="preserve">: </w:t>
      </w:r>
      <w:proofErr w:type="spellStart"/>
      <w:r w:rsidRPr="009F10D6">
        <w:rPr>
          <w:sz w:val="16"/>
          <w:szCs w:val="16"/>
          <w:lang w:val="en-US"/>
        </w:rPr>
        <w:t>ik</w:t>
      </w:r>
      <w:proofErr w:type="spellEnd"/>
      <w:r w:rsidRPr="009F10D6">
        <w:rPr>
          <w:sz w:val="16"/>
          <w:szCs w:val="16"/>
        </w:rPr>
        <w:t>-</w:t>
      </w:r>
      <w:proofErr w:type="spellStart"/>
      <w:r w:rsidRPr="009F10D6">
        <w:rPr>
          <w:sz w:val="16"/>
          <w:szCs w:val="16"/>
          <w:lang w:val="en-US"/>
        </w:rPr>
        <w:t>lyt</w:t>
      </w:r>
      <w:proofErr w:type="spellEnd"/>
      <w:r w:rsidRPr="009F10D6">
        <w:rPr>
          <w:sz w:val="16"/>
          <w:szCs w:val="16"/>
        </w:rPr>
        <w:t>@</w:t>
      </w:r>
      <w:r w:rsidRPr="009F10D6">
        <w:rPr>
          <w:sz w:val="16"/>
          <w:szCs w:val="16"/>
          <w:lang w:val="en-US"/>
        </w:rPr>
        <w:t>mail</w:t>
      </w:r>
      <w:r w:rsidRPr="009F10D6">
        <w:rPr>
          <w:sz w:val="16"/>
          <w:szCs w:val="16"/>
        </w:rPr>
        <w:t>.</w:t>
      </w:r>
      <w:proofErr w:type="spellStart"/>
      <w:r w:rsidRPr="009F10D6">
        <w:rPr>
          <w:sz w:val="16"/>
          <w:szCs w:val="16"/>
          <w:lang w:val="en-US"/>
        </w:rPr>
        <w:t>ru</w:t>
      </w:r>
      <w:proofErr w:type="spellEnd"/>
      <w:r w:rsidRPr="009F10D6">
        <w:rPr>
          <w:sz w:val="16"/>
          <w:szCs w:val="16"/>
        </w:rPr>
        <w:t xml:space="preserve"> </w:t>
      </w:r>
    </w:p>
    <w:p w:rsidR="0010790F" w:rsidRPr="009F10D6" w:rsidRDefault="0010790F" w:rsidP="0010790F">
      <w:pPr>
        <w:jc w:val="center"/>
        <w:rPr>
          <w:sz w:val="16"/>
          <w:szCs w:val="16"/>
        </w:rPr>
      </w:pPr>
      <w:r w:rsidRPr="009F10D6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10790F" w:rsidRPr="009F10D6" w:rsidRDefault="0010790F" w:rsidP="0010790F">
      <w:pPr>
        <w:jc w:val="center"/>
        <w:rPr>
          <w:sz w:val="22"/>
          <w:szCs w:val="22"/>
        </w:rPr>
      </w:pPr>
    </w:p>
    <w:p w:rsidR="0010790F" w:rsidRPr="009F10D6" w:rsidRDefault="0010790F" w:rsidP="0010790F">
      <w:pPr>
        <w:rPr>
          <w:sz w:val="28"/>
          <w:szCs w:val="28"/>
        </w:rPr>
      </w:pPr>
    </w:p>
    <w:p w:rsidR="0010790F" w:rsidRPr="009F10D6" w:rsidRDefault="0010790F" w:rsidP="0010790F">
      <w:pPr>
        <w:jc w:val="center"/>
        <w:rPr>
          <w:b/>
          <w:sz w:val="28"/>
          <w:szCs w:val="28"/>
        </w:rPr>
      </w:pPr>
      <w:r w:rsidRPr="009F10D6">
        <w:rPr>
          <w:b/>
          <w:sz w:val="28"/>
          <w:szCs w:val="28"/>
        </w:rPr>
        <w:t>РЕШЕНИЕ</w:t>
      </w:r>
    </w:p>
    <w:p w:rsidR="0010790F" w:rsidRPr="009F10D6" w:rsidRDefault="0010790F" w:rsidP="0010790F">
      <w:pPr>
        <w:jc w:val="center"/>
        <w:rPr>
          <w:sz w:val="28"/>
          <w:szCs w:val="28"/>
        </w:rPr>
      </w:pPr>
    </w:p>
    <w:p w:rsidR="0010790F" w:rsidRPr="00BF445F" w:rsidRDefault="0010790F" w:rsidP="0010790F">
      <w:pPr>
        <w:spacing w:line="259" w:lineRule="auto"/>
        <w:jc w:val="center"/>
        <w:rPr>
          <w:sz w:val="26"/>
          <w:szCs w:val="26"/>
        </w:rPr>
      </w:pPr>
      <w:r w:rsidRPr="00BF445F">
        <w:rPr>
          <w:sz w:val="26"/>
          <w:szCs w:val="26"/>
        </w:rPr>
        <w:t>14.09.2020 № 129/22</w:t>
      </w:r>
    </w:p>
    <w:p w:rsidR="0010790F" w:rsidRPr="009F10D6" w:rsidRDefault="0010790F" w:rsidP="0010790F">
      <w:pPr>
        <w:jc w:val="both"/>
        <w:rPr>
          <w:sz w:val="28"/>
          <w:szCs w:val="28"/>
        </w:rPr>
      </w:pPr>
    </w:p>
    <w:p w:rsidR="0010790F" w:rsidRPr="00673E7F" w:rsidRDefault="0010790F" w:rsidP="0010790F">
      <w:pPr>
        <w:jc w:val="center"/>
        <w:rPr>
          <w:sz w:val="26"/>
          <w:szCs w:val="26"/>
        </w:rPr>
      </w:pPr>
      <w:r w:rsidRPr="00673E7F">
        <w:rPr>
          <w:sz w:val="26"/>
          <w:szCs w:val="26"/>
        </w:rPr>
        <w:t>Об определении результатов выборов депутатов</w:t>
      </w:r>
    </w:p>
    <w:p w:rsidR="0010790F" w:rsidRPr="00673E7F" w:rsidRDefault="0010790F" w:rsidP="0010790F">
      <w:pPr>
        <w:jc w:val="center"/>
        <w:rPr>
          <w:i/>
          <w:sz w:val="26"/>
          <w:szCs w:val="26"/>
        </w:rPr>
      </w:pPr>
      <w:r w:rsidRPr="00673E7F">
        <w:rPr>
          <w:sz w:val="26"/>
          <w:szCs w:val="26"/>
        </w:rPr>
        <w:t xml:space="preserve"> Совета депутатов городского округа Лыткарино</w:t>
      </w:r>
    </w:p>
    <w:p w:rsidR="0010790F" w:rsidRPr="00673E7F" w:rsidRDefault="0010790F" w:rsidP="0010790F">
      <w:pPr>
        <w:jc w:val="center"/>
        <w:rPr>
          <w:sz w:val="26"/>
          <w:szCs w:val="26"/>
        </w:rPr>
      </w:pPr>
    </w:p>
    <w:p w:rsidR="0010790F" w:rsidRPr="00673E7F" w:rsidRDefault="0010790F" w:rsidP="0010790F">
      <w:pPr>
        <w:ind w:firstLine="360"/>
        <w:jc w:val="both"/>
        <w:rPr>
          <w:i/>
          <w:sz w:val="26"/>
          <w:szCs w:val="26"/>
        </w:rPr>
      </w:pPr>
      <w:r w:rsidRPr="00673E7F">
        <w:rPr>
          <w:sz w:val="26"/>
          <w:szCs w:val="26"/>
        </w:rPr>
        <w:t xml:space="preserve">   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частью 1 статьи 64 Закона Московской области «О муниципальных выборах в Московской </w:t>
      </w:r>
      <w:proofErr w:type="gramStart"/>
      <w:r w:rsidRPr="00673E7F">
        <w:rPr>
          <w:sz w:val="26"/>
          <w:szCs w:val="26"/>
        </w:rPr>
        <w:t>области»  и</w:t>
      </w:r>
      <w:proofErr w:type="gramEnd"/>
      <w:r w:rsidRPr="00673E7F">
        <w:rPr>
          <w:sz w:val="26"/>
          <w:szCs w:val="26"/>
        </w:rPr>
        <w:t xml:space="preserve"> на основании данных первых экземпляров протоколов участковых избирательных комиссий об итогах голосования, Избирательная комиссия городского округа Лыткарино</w:t>
      </w:r>
    </w:p>
    <w:p w:rsidR="0010790F" w:rsidRPr="00673E7F" w:rsidRDefault="0010790F" w:rsidP="0010790F">
      <w:pPr>
        <w:ind w:firstLine="360"/>
        <w:jc w:val="center"/>
        <w:rPr>
          <w:sz w:val="26"/>
          <w:szCs w:val="26"/>
        </w:rPr>
      </w:pPr>
      <w:r w:rsidRPr="00673E7F">
        <w:rPr>
          <w:sz w:val="26"/>
          <w:szCs w:val="26"/>
        </w:rPr>
        <w:t>РЕШИЛА:</w:t>
      </w:r>
    </w:p>
    <w:p w:rsidR="0010790F" w:rsidRPr="00673E7F" w:rsidRDefault="0010790F" w:rsidP="0010790F">
      <w:pPr>
        <w:numPr>
          <w:ilvl w:val="0"/>
          <w:numId w:val="1"/>
        </w:numPr>
        <w:tabs>
          <w:tab w:val="left" w:pos="1000"/>
        </w:tabs>
        <w:ind w:left="0" w:firstLine="600"/>
        <w:jc w:val="both"/>
        <w:rPr>
          <w:b/>
          <w:sz w:val="26"/>
          <w:szCs w:val="26"/>
        </w:rPr>
      </w:pPr>
      <w:r w:rsidRPr="00673E7F">
        <w:rPr>
          <w:sz w:val="26"/>
          <w:szCs w:val="26"/>
        </w:rPr>
        <w:t>Утвердить протокол Избирательной комиссии городского округа Лыткарино</w:t>
      </w:r>
      <w:r w:rsidRPr="00673E7F">
        <w:rPr>
          <w:i/>
          <w:sz w:val="26"/>
          <w:szCs w:val="26"/>
        </w:rPr>
        <w:t xml:space="preserve"> </w:t>
      </w:r>
      <w:r w:rsidRPr="00673E7F">
        <w:rPr>
          <w:sz w:val="26"/>
          <w:szCs w:val="26"/>
        </w:rPr>
        <w:t xml:space="preserve">о результатах выборов депутатов Совета депутатов городского округа Лыткарино и сводную таблицу о результатах выборов 14 </w:t>
      </w:r>
      <w:proofErr w:type="gramStart"/>
      <w:r w:rsidRPr="00673E7F">
        <w:rPr>
          <w:sz w:val="26"/>
          <w:szCs w:val="26"/>
        </w:rPr>
        <w:t>сентября  2020</w:t>
      </w:r>
      <w:proofErr w:type="gramEnd"/>
      <w:r w:rsidRPr="00673E7F">
        <w:rPr>
          <w:sz w:val="26"/>
          <w:szCs w:val="26"/>
        </w:rPr>
        <w:t xml:space="preserve">  года (прилагаются).</w:t>
      </w:r>
    </w:p>
    <w:p w:rsidR="0010790F" w:rsidRPr="00673E7F" w:rsidRDefault="0010790F" w:rsidP="0010790F">
      <w:pPr>
        <w:numPr>
          <w:ilvl w:val="0"/>
          <w:numId w:val="1"/>
        </w:numPr>
        <w:tabs>
          <w:tab w:val="left" w:pos="1000"/>
        </w:tabs>
        <w:ind w:left="0" w:firstLine="600"/>
        <w:jc w:val="both"/>
        <w:rPr>
          <w:sz w:val="26"/>
          <w:szCs w:val="26"/>
        </w:rPr>
      </w:pPr>
      <w:r w:rsidRPr="00673E7F">
        <w:rPr>
          <w:sz w:val="26"/>
          <w:szCs w:val="26"/>
        </w:rPr>
        <w:t xml:space="preserve">Признать выборы депутатов Совета депутатов городского округа Лыткарино 13 </w:t>
      </w:r>
      <w:proofErr w:type="gramStart"/>
      <w:r w:rsidRPr="00673E7F">
        <w:rPr>
          <w:sz w:val="26"/>
          <w:szCs w:val="26"/>
        </w:rPr>
        <w:t>сентября  2020</w:t>
      </w:r>
      <w:proofErr w:type="gramEnd"/>
      <w:r w:rsidRPr="00673E7F">
        <w:rPr>
          <w:sz w:val="26"/>
          <w:szCs w:val="26"/>
        </w:rPr>
        <w:t xml:space="preserve"> года состоявшимися и действительными по многомандатным избирательным округам с № 1 по № 4.</w:t>
      </w:r>
    </w:p>
    <w:p w:rsidR="0010790F" w:rsidRPr="00673E7F" w:rsidRDefault="0010790F" w:rsidP="0010790F">
      <w:pPr>
        <w:numPr>
          <w:ilvl w:val="0"/>
          <w:numId w:val="1"/>
        </w:numPr>
        <w:tabs>
          <w:tab w:val="left" w:pos="1000"/>
        </w:tabs>
        <w:ind w:left="0" w:firstLine="600"/>
        <w:jc w:val="both"/>
        <w:rPr>
          <w:sz w:val="26"/>
          <w:szCs w:val="26"/>
        </w:rPr>
      </w:pPr>
      <w:r w:rsidRPr="00673E7F">
        <w:rPr>
          <w:sz w:val="26"/>
          <w:szCs w:val="26"/>
        </w:rPr>
        <w:t>Признать избранными депутатами Совета депутатов городского округа Лыткарино, набравших наибольшее число голосов по отношению к другим кандидатам:</w:t>
      </w:r>
    </w:p>
    <w:p w:rsidR="0010790F" w:rsidRPr="00673E7F" w:rsidRDefault="0010790F" w:rsidP="0010790F">
      <w:pPr>
        <w:ind w:firstLine="180"/>
        <w:jc w:val="both"/>
        <w:rPr>
          <w:sz w:val="26"/>
          <w:szCs w:val="26"/>
        </w:rPr>
      </w:pPr>
      <w:r w:rsidRPr="00673E7F">
        <w:rPr>
          <w:sz w:val="26"/>
          <w:szCs w:val="26"/>
        </w:rPr>
        <w:t xml:space="preserve">- по многомандатному избирательному округу № 1: Петрухина А.В., Сушко И.А., Игнатьеву </w:t>
      </w:r>
      <w:proofErr w:type="gramStart"/>
      <w:r w:rsidRPr="00673E7F">
        <w:rPr>
          <w:sz w:val="26"/>
          <w:szCs w:val="26"/>
        </w:rPr>
        <w:t>В.К.,</w:t>
      </w:r>
      <w:proofErr w:type="spellStart"/>
      <w:r w:rsidRPr="00673E7F">
        <w:rPr>
          <w:sz w:val="26"/>
          <w:szCs w:val="26"/>
        </w:rPr>
        <w:t>Мичугина</w:t>
      </w:r>
      <w:proofErr w:type="spellEnd"/>
      <w:proofErr w:type="gramEnd"/>
      <w:r w:rsidRPr="00673E7F">
        <w:rPr>
          <w:sz w:val="26"/>
          <w:szCs w:val="26"/>
        </w:rPr>
        <w:t xml:space="preserve"> А.А., </w:t>
      </w:r>
      <w:proofErr w:type="spellStart"/>
      <w:r w:rsidRPr="00673E7F">
        <w:rPr>
          <w:sz w:val="26"/>
          <w:szCs w:val="26"/>
        </w:rPr>
        <w:t>Кумпан</w:t>
      </w:r>
      <w:proofErr w:type="spellEnd"/>
      <w:r w:rsidRPr="00673E7F">
        <w:rPr>
          <w:sz w:val="26"/>
          <w:szCs w:val="26"/>
        </w:rPr>
        <w:t xml:space="preserve"> Т.В.;</w:t>
      </w:r>
    </w:p>
    <w:p w:rsidR="0010790F" w:rsidRPr="00673E7F" w:rsidRDefault="0010790F" w:rsidP="0010790F">
      <w:pPr>
        <w:ind w:firstLine="180"/>
        <w:jc w:val="both"/>
        <w:rPr>
          <w:sz w:val="26"/>
          <w:szCs w:val="26"/>
        </w:rPr>
      </w:pPr>
      <w:r w:rsidRPr="00673E7F">
        <w:rPr>
          <w:sz w:val="26"/>
          <w:szCs w:val="26"/>
        </w:rPr>
        <w:t xml:space="preserve">- по многомандатному избирательному округу № </w:t>
      </w:r>
      <w:proofErr w:type="gramStart"/>
      <w:r w:rsidRPr="00673E7F">
        <w:rPr>
          <w:sz w:val="26"/>
          <w:szCs w:val="26"/>
        </w:rPr>
        <w:t xml:space="preserve">2:  </w:t>
      </w:r>
      <w:proofErr w:type="spellStart"/>
      <w:r w:rsidRPr="00673E7F">
        <w:rPr>
          <w:sz w:val="26"/>
          <w:szCs w:val="26"/>
        </w:rPr>
        <w:t>Серёгина</w:t>
      </w:r>
      <w:proofErr w:type="spellEnd"/>
      <w:proofErr w:type="gramEnd"/>
      <w:r w:rsidRPr="00673E7F">
        <w:rPr>
          <w:sz w:val="26"/>
          <w:szCs w:val="26"/>
        </w:rPr>
        <w:t xml:space="preserve"> Е.В., Егорова Ю.Н., </w:t>
      </w:r>
      <w:proofErr w:type="spellStart"/>
      <w:r w:rsidRPr="00673E7F">
        <w:rPr>
          <w:sz w:val="26"/>
          <w:szCs w:val="26"/>
        </w:rPr>
        <w:t>Вольперта</w:t>
      </w:r>
      <w:proofErr w:type="spellEnd"/>
      <w:r w:rsidRPr="00673E7F">
        <w:rPr>
          <w:sz w:val="26"/>
          <w:szCs w:val="26"/>
        </w:rPr>
        <w:t xml:space="preserve"> Е.В., Китаеву Л.И., </w:t>
      </w:r>
      <w:proofErr w:type="spellStart"/>
      <w:r w:rsidRPr="00673E7F">
        <w:rPr>
          <w:sz w:val="26"/>
          <w:szCs w:val="26"/>
        </w:rPr>
        <w:t>Шаманина</w:t>
      </w:r>
      <w:proofErr w:type="spellEnd"/>
      <w:r w:rsidRPr="00673E7F">
        <w:rPr>
          <w:sz w:val="26"/>
          <w:szCs w:val="26"/>
        </w:rPr>
        <w:t xml:space="preserve"> А.О.;</w:t>
      </w:r>
    </w:p>
    <w:p w:rsidR="0010790F" w:rsidRPr="00673E7F" w:rsidRDefault="0010790F" w:rsidP="0010790F">
      <w:pPr>
        <w:ind w:firstLine="180"/>
        <w:jc w:val="both"/>
        <w:rPr>
          <w:sz w:val="26"/>
          <w:szCs w:val="26"/>
        </w:rPr>
      </w:pPr>
      <w:r w:rsidRPr="00673E7F">
        <w:rPr>
          <w:sz w:val="26"/>
          <w:szCs w:val="26"/>
        </w:rPr>
        <w:t xml:space="preserve">- по многомандатному избирательному округу № 3: Дерябина В.В., </w:t>
      </w:r>
      <w:proofErr w:type="spellStart"/>
      <w:r w:rsidRPr="00673E7F">
        <w:rPr>
          <w:sz w:val="26"/>
          <w:szCs w:val="26"/>
        </w:rPr>
        <w:t>Садова</w:t>
      </w:r>
      <w:proofErr w:type="spellEnd"/>
      <w:r w:rsidRPr="00673E7F">
        <w:rPr>
          <w:sz w:val="26"/>
          <w:szCs w:val="26"/>
        </w:rPr>
        <w:t xml:space="preserve"> А.В., Смирнову Е.В., Фесенко О.М., </w:t>
      </w:r>
      <w:proofErr w:type="spellStart"/>
      <w:r w:rsidRPr="00673E7F">
        <w:rPr>
          <w:sz w:val="26"/>
          <w:szCs w:val="26"/>
        </w:rPr>
        <w:t>Шмаленого</w:t>
      </w:r>
      <w:proofErr w:type="spellEnd"/>
      <w:r w:rsidRPr="00673E7F">
        <w:rPr>
          <w:sz w:val="26"/>
          <w:szCs w:val="26"/>
        </w:rPr>
        <w:t xml:space="preserve"> К.К.;</w:t>
      </w:r>
    </w:p>
    <w:p w:rsidR="0010790F" w:rsidRPr="00673E7F" w:rsidRDefault="0010790F" w:rsidP="0010790F">
      <w:pPr>
        <w:ind w:firstLine="180"/>
        <w:jc w:val="both"/>
        <w:rPr>
          <w:sz w:val="26"/>
          <w:szCs w:val="26"/>
        </w:rPr>
      </w:pPr>
      <w:r w:rsidRPr="00673E7F">
        <w:rPr>
          <w:sz w:val="26"/>
          <w:szCs w:val="26"/>
        </w:rPr>
        <w:t xml:space="preserve">- по многомандатному избирательному округу № 4: </w:t>
      </w:r>
      <w:proofErr w:type="spellStart"/>
      <w:r w:rsidRPr="00673E7F">
        <w:rPr>
          <w:sz w:val="26"/>
          <w:szCs w:val="26"/>
        </w:rPr>
        <w:t>Брюзову</w:t>
      </w:r>
      <w:proofErr w:type="spellEnd"/>
      <w:r w:rsidRPr="00673E7F">
        <w:rPr>
          <w:sz w:val="26"/>
          <w:szCs w:val="26"/>
        </w:rPr>
        <w:t xml:space="preserve"> Т.А., </w:t>
      </w:r>
      <w:proofErr w:type="spellStart"/>
      <w:r w:rsidRPr="00673E7F">
        <w:rPr>
          <w:sz w:val="26"/>
          <w:szCs w:val="26"/>
        </w:rPr>
        <w:t>Еремеева</w:t>
      </w:r>
      <w:proofErr w:type="spellEnd"/>
      <w:r w:rsidRPr="00673E7F">
        <w:rPr>
          <w:sz w:val="26"/>
          <w:szCs w:val="26"/>
        </w:rPr>
        <w:t xml:space="preserve"> А.А., </w:t>
      </w:r>
      <w:proofErr w:type="spellStart"/>
      <w:r w:rsidRPr="00673E7F">
        <w:rPr>
          <w:sz w:val="26"/>
          <w:szCs w:val="26"/>
        </w:rPr>
        <w:t>Колушкина</w:t>
      </w:r>
      <w:proofErr w:type="spellEnd"/>
      <w:r w:rsidRPr="00673E7F">
        <w:rPr>
          <w:sz w:val="26"/>
          <w:szCs w:val="26"/>
        </w:rPr>
        <w:t xml:space="preserve"> Е.С., Коновалова И.И., Морозову Г.В.</w:t>
      </w:r>
    </w:p>
    <w:p w:rsidR="0010790F" w:rsidRPr="00673E7F" w:rsidRDefault="0010790F" w:rsidP="0010790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73E7F">
        <w:rPr>
          <w:sz w:val="26"/>
          <w:szCs w:val="26"/>
        </w:rPr>
        <w:t>Опубликовать настоящее решение в газете «</w:t>
      </w:r>
      <w:proofErr w:type="spellStart"/>
      <w:r w:rsidRPr="00673E7F">
        <w:rPr>
          <w:sz w:val="26"/>
          <w:szCs w:val="26"/>
        </w:rPr>
        <w:t>Лыткаринские</w:t>
      </w:r>
      <w:proofErr w:type="spellEnd"/>
      <w:r w:rsidRPr="00673E7F">
        <w:rPr>
          <w:sz w:val="26"/>
          <w:szCs w:val="26"/>
        </w:rPr>
        <w:t xml:space="preserve"> вести</w:t>
      </w:r>
      <w:proofErr w:type="gramStart"/>
      <w:r>
        <w:rPr>
          <w:sz w:val="26"/>
          <w:szCs w:val="26"/>
        </w:rPr>
        <w:t xml:space="preserve">», </w:t>
      </w:r>
      <w:r w:rsidRPr="00673E7F">
        <w:rPr>
          <w:sz w:val="26"/>
          <w:szCs w:val="26"/>
        </w:rPr>
        <w:t xml:space="preserve"> разместить</w:t>
      </w:r>
      <w:proofErr w:type="gramEnd"/>
      <w:r w:rsidRPr="00673E7F">
        <w:rPr>
          <w:sz w:val="26"/>
          <w:szCs w:val="26"/>
        </w:rPr>
        <w:t xml:space="preserve"> на официальном сайте города Лыткарино в сети «Интернет».                                      </w:t>
      </w:r>
    </w:p>
    <w:p w:rsidR="0010790F" w:rsidRPr="00673E7F" w:rsidRDefault="0010790F" w:rsidP="0010790F">
      <w:pPr>
        <w:pStyle w:val="a3"/>
        <w:tabs>
          <w:tab w:val="num" w:pos="567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Pr="00673E7F">
        <w:rPr>
          <w:sz w:val="26"/>
          <w:szCs w:val="26"/>
          <w:lang w:val="ru-RU"/>
        </w:rPr>
        <w:t>Контроль за исполнением настоящего решения возложить на секретаря Избирательной комиссии городского округа Лыткарино.</w:t>
      </w:r>
    </w:p>
    <w:p w:rsidR="0010790F" w:rsidRPr="00673E7F" w:rsidRDefault="0010790F" w:rsidP="0010790F">
      <w:pPr>
        <w:pStyle w:val="a3"/>
        <w:ind w:left="1068"/>
        <w:rPr>
          <w:sz w:val="26"/>
          <w:szCs w:val="26"/>
          <w:lang w:val="ru-RU"/>
        </w:rPr>
      </w:pPr>
      <w:r w:rsidRPr="00673E7F">
        <w:rPr>
          <w:sz w:val="26"/>
          <w:szCs w:val="26"/>
          <w:lang w:val="ru-RU"/>
        </w:rPr>
        <w:t>Председатель</w:t>
      </w:r>
    </w:p>
    <w:p w:rsidR="0010790F" w:rsidRPr="00673E7F" w:rsidRDefault="0010790F" w:rsidP="0010790F">
      <w:pPr>
        <w:pStyle w:val="a3"/>
        <w:ind w:left="1068"/>
        <w:rPr>
          <w:sz w:val="26"/>
          <w:szCs w:val="26"/>
          <w:lang w:val="ru-RU"/>
        </w:rPr>
      </w:pPr>
      <w:r w:rsidRPr="00673E7F">
        <w:rPr>
          <w:sz w:val="26"/>
          <w:szCs w:val="26"/>
          <w:lang w:val="ru-RU"/>
        </w:rPr>
        <w:t xml:space="preserve">Избирательной комиссии                                            </w:t>
      </w:r>
      <w:proofErr w:type="spellStart"/>
      <w:r w:rsidRPr="00673E7F">
        <w:rPr>
          <w:sz w:val="26"/>
          <w:szCs w:val="26"/>
          <w:lang w:val="ru-RU"/>
        </w:rPr>
        <w:t>Н.В.Новичкова</w:t>
      </w:r>
      <w:proofErr w:type="spellEnd"/>
    </w:p>
    <w:p w:rsidR="0010790F" w:rsidRPr="00673E7F" w:rsidRDefault="0010790F" w:rsidP="0010790F">
      <w:pPr>
        <w:pStyle w:val="a3"/>
        <w:ind w:left="1068"/>
        <w:rPr>
          <w:sz w:val="26"/>
          <w:szCs w:val="26"/>
          <w:lang w:val="ru-RU"/>
        </w:rPr>
      </w:pPr>
      <w:r w:rsidRPr="00673E7F">
        <w:rPr>
          <w:sz w:val="26"/>
          <w:szCs w:val="26"/>
          <w:lang w:val="ru-RU"/>
        </w:rPr>
        <w:t>Секретарь</w:t>
      </w:r>
    </w:p>
    <w:p w:rsidR="00327859" w:rsidRDefault="0010790F" w:rsidP="0010790F">
      <w:pPr>
        <w:pStyle w:val="a3"/>
        <w:ind w:left="1068"/>
      </w:pPr>
      <w:r w:rsidRPr="00673E7F">
        <w:rPr>
          <w:sz w:val="26"/>
          <w:szCs w:val="26"/>
          <w:lang w:val="ru-RU"/>
        </w:rPr>
        <w:t xml:space="preserve">Избирательной комиссии                                            </w:t>
      </w:r>
      <w:proofErr w:type="spellStart"/>
      <w:r w:rsidRPr="00673E7F">
        <w:rPr>
          <w:sz w:val="26"/>
          <w:szCs w:val="26"/>
          <w:lang w:val="ru-RU"/>
        </w:rPr>
        <w:t>А.Д.Коровкина</w:t>
      </w:r>
      <w:bookmarkStart w:id="0" w:name="_GoBack"/>
      <w:bookmarkEnd w:id="0"/>
      <w:proofErr w:type="spellEnd"/>
    </w:p>
    <w:sectPr w:rsidR="00327859" w:rsidSect="001079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0F"/>
    <w:rsid w:val="0010790F"/>
    <w:rsid w:val="00327859"/>
    <w:rsid w:val="00B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6E87-6917-4DE0-9A3D-3C0C273D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90F"/>
    <w:pPr>
      <w:ind w:left="720"/>
      <w:contextualSpacing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2020-09-14T12:09:00Z</dcterms:created>
  <dcterms:modified xsi:type="dcterms:W3CDTF">2020-09-14T12:09:00Z</dcterms:modified>
</cp:coreProperties>
</file>