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AF" w:rsidRPr="008912A5" w:rsidRDefault="00316CAF" w:rsidP="00316CA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12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D5A2163" wp14:editId="75BF9007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AF" w:rsidRPr="008912A5" w:rsidRDefault="00316CAF" w:rsidP="00316CA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16CAF" w:rsidRDefault="00316CAF" w:rsidP="00316CA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proofErr w:type="gramStart"/>
      <w:r w:rsidRPr="008912A5">
        <w:rPr>
          <w:rFonts w:ascii="Times New Roman" w:eastAsia="Times New Roman" w:hAnsi="Times New Roman" w:cs="Times New Roman"/>
          <w:sz w:val="34"/>
          <w:szCs w:val="3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Pr="008912A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ГОРОДСКОГО</w:t>
      </w:r>
      <w:proofErr w:type="gramEnd"/>
      <w:r w:rsidRPr="008912A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 ОКРУГА  ЛЫТКАРИНО </w:t>
      </w:r>
    </w:p>
    <w:p w:rsidR="00316CAF" w:rsidRPr="008912A5" w:rsidRDefault="00316CAF" w:rsidP="00316CA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8912A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proofErr w:type="gramStart"/>
      <w:r w:rsidRPr="008912A5">
        <w:rPr>
          <w:rFonts w:ascii="Times New Roman" w:eastAsia="Times New Roman" w:hAnsi="Times New Roman" w:cs="Times New Roman"/>
          <w:sz w:val="34"/>
          <w:szCs w:val="34"/>
          <w:lang w:eastAsia="ru-RU"/>
        </w:rPr>
        <w:t>МОСКОВСКОЙ  ОБЛАСТИ</w:t>
      </w:r>
      <w:proofErr w:type="gramEnd"/>
    </w:p>
    <w:p w:rsidR="00316CAF" w:rsidRPr="008912A5" w:rsidRDefault="00316CAF" w:rsidP="00316CA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16CAF" w:rsidRPr="008912A5" w:rsidRDefault="00316CAF" w:rsidP="00316CA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 w:rsidRPr="008912A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316CAF" w:rsidRPr="008912A5" w:rsidRDefault="00316CAF" w:rsidP="00316CA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316CAF" w:rsidRPr="008E5992" w:rsidRDefault="008E5992" w:rsidP="00316CA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proofErr w:type="gramStart"/>
      <w:r w:rsidRPr="008E5992">
        <w:rPr>
          <w:rFonts w:ascii="Times New Roman" w:eastAsia="Times New Roman" w:hAnsi="Times New Roman" w:cs="Times New Roman"/>
          <w:szCs w:val="20"/>
          <w:u w:val="single"/>
          <w:lang w:eastAsia="ru-RU"/>
        </w:rPr>
        <w:t>10.11.2023  №</w:t>
      </w:r>
      <w:proofErr w:type="gramEnd"/>
      <w:r w:rsidRPr="008E5992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668-п</w:t>
      </w:r>
    </w:p>
    <w:p w:rsidR="00316CAF" w:rsidRPr="008912A5" w:rsidRDefault="00316CAF" w:rsidP="00316CA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16CAF" w:rsidRPr="008912A5" w:rsidRDefault="00316CAF" w:rsidP="00316CA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912A5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912A5">
        <w:rPr>
          <w:rFonts w:ascii="Times New Roman" w:eastAsia="Times New Roman" w:hAnsi="Times New Roman" w:cs="Times New Roman"/>
          <w:sz w:val="20"/>
          <w:szCs w:val="20"/>
          <w:lang w:eastAsia="ru-RU"/>
        </w:rPr>
        <w:t>. Лыткарино</w:t>
      </w: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</w:t>
      </w:r>
      <w:r w:rsidR="00EC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Лыткарино</w:t>
      </w: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577A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14.03.2023   № 117-п</w:t>
      </w: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избирательных участков для проведения выборов</w:t>
      </w: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Лыткарино» </w:t>
      </w: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CD" w:rsidRDefault="0082577A" w:rsidP="003F13CD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п. </w:t>
      </w:r>
      <w:r w:rsid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№67-</w:t>
      </w:r>
      <w:r w:rsid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26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12.06.2002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гарантиях избирательных </w:t>
      </w:r>
      <w:r w:rsidR="0093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r w:rsidR="008E5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референдуме граждан Российской Федерации», с целью </w:t>
      </w:r>
      <w:r w:rsidR="008E5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участков, </w:t>
      </w:r>
    </w:p>
    <w:p w:rsidR="0082577A" w:rsidRDefault="0082577A" w:rsidP="003F13CD">
      <w:pPr>
        <w:overflowPunct w:val="0"/>
        <w:autoSpaceDE w:val="0"/>
        <w:autoSpaceDN w:val="0"/>
        <w:adjustRightInd w:val="0"/>
        <w:spacing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2577A" w:rsidRPr="006559EF" w:rsidRDefault="0082577A" w:rsidP="006559EF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Главы город</w:t>
      </w:r>
      <w:r w:rsidR="006559EF"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</w:t>
      </w:r>
      <w:r w:rsidR="00937826"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14.03.2023</w:t>
      </w:r>
      <w:r w:rsidR="00EC23CF"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117-п</w:t>
      </w:r>
      <w:r w:rsidR="006559EF"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3CF"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избирательных участков для проведения </w:t>
      </w:r>
      <w:r w:rsidR="00937826"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на</w:t>
      </w:r>
      <w:r w:rsidR="00EC23CF"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Лыткарино»</w:t>
      </w:r>
      <w:r w:rsidRPr="00655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 и дополнения:</w:t>
      </w:r>
    </w:p>
    <w:p w:rsidR="0082577A" w:rsidRPr="008E2226" w:rsidRDefault="0082577A" w:rsidP="006559EF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избирательного участка:</w:t>
      </w:r>
    </w:p>
    <w:p w:rsidR="0082577A" w:rsidRDefault="0082577A" w:rsidP="0082577A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домовладения: дома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15В, 15</w:t>
      </w:r>
      <w:r w:rsidR="00937826">
        <w:rPr>
          <w:rFonts w:ascii="Times New Roman" w:eastAsia="Times New Roman" w:hAnsi="Times New Roman" w:cs="Times New Roman"/>
          <w:sz w:val="28"/>
          <w:szCs w:val="28"/>
          <w:lang w:eastAsia="ru-RU"/>
        </w:rPr>
        <w:t>Г микрорайон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6;</w:t>
      </w:r>
    </w:p>
    <w:p w:rsidR="0082577A" w:rsidRDefault="0082577A" w:rsidP="0082577A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№3824 домовладение: дом №18А улица Октябрьская;</w:t>
      </w:r>
    </w:p>
    <w:p w:rsidR="00EC23CF" w:rsidRDefault="00EC23CF" w:rsidP="00EC23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Изменить место нахождения и место голосования участковой избирательной комиссии:</w:t>
      </w:r>
    </w:p>
    <w:p w:rsidR="00EC23CF" w:rsidRDefault="00EC23CF" w:rsidP="00EC23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№1433 – в помещении выставочн</w:t>
      </w:r>
      <w:r w:rsidR="007F78D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7F78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 – ул. Коммунистическая, д.10;</w:t>
      </w:r>
    </w:p>
    <w:p w:rsidR="00EC23CF" w:rsidRDefault="00EC23CF" w:rsidP="00EC23C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№1443 – в помещении школы №2- ул. Октябрьская, д. 27</w:t>
      </w:r>
    </w:p>
    <w:p w:rsidR="0082577A" w:rsidRPr="00465D94" w:rsidRDefault="00EC23CF" w:rsidP="00EC23C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77A"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города–управляющему делами Администрации г</w:t>
      </w:r>
      <w:r w:rsidR="0082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82577A"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  Завьяловой Е.С. 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82577A" w:rsidRDefault="0082577A" w:rsidP="0082577A">
      <w:pPr>
        <w:pStyle w:val="a3"/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К.А.Кравцов</w:t>
      </w:r>
      <w:proofErr w:type="spellEnd"/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AF" w:rsidRDefault="00316CAF" w:rsidP="008257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города–</w:t>
      </w:r>
    </w:p>
    <w:p w:rsidR="0082577A" w:rsidRDefault="0082577A" w:rsidP="008257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</w:t>
      </w:r>
    </w:p>
    <w:p w:rsidR="0082577A" w:rsidRDefault="0082577A" w:rsidP="0082577A"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Лыткарино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Е.С.Завьялова</w:t>
      </w:r>
      <w:proofErr w:type="spellEnd"/>
    </w:p>
    <w:p w:rsidR="0082577A" w:rsidRDefault="0082577A" w:rsidP="008257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7A" w:rsidRDefault="0082577A" w:rsidP="0082577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CAF" w:rsidRDefault="00316CAF" w:rsidP="0082577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859" w:rsidRDefault="0082577A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  <w:r w:rsidR="00316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16CA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Забойкин</w:t>
      </w:r>
      <w:proofErr w:type="spellEnd"/>
      <w:r w:rsidR="00316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Е.В., </w:t>
      </w:r>
      <w:r w:rsidR="00316CAF" w:rsidRPr="00685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Завьялова </w:t>
      </w:r>
      <w:r w:rsidR="00316CAF">
        <w:rPr>
          <w:rFonts w:ascii="Times New Roman" w:eastAsia="Times New Roman" w:hAnsi="Times New Roman" w:cs="Times New Roman"/>
          <w:sz w:val="20"/>
          <w:szCs w:val="20"/>
          <w:lang w:eastAsia="ru-RU"/>
        </w:rPr>
        <w:t>Е.С., и</w:t>
      </w:r>
      <w:r w:rsidRPr="00685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збирательная </w:t>
      </w:r>
      <w:proofErr w:type="gramStart"/>
      <w:r w:rsidRPr="00685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комиссия, </w:t>
      </w:r>
      <w:r w:rsidR="00316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музей</w:t>
      </w:r>
      <w:bookmarkStart w:id="0" w:name="_GoBack"/>
      <w:bookmarkEnd w:id="0"/>
      <w:proofErr w:type="gramEnd"/>
    </w:p>
    <w:sectPr w:rsidR="00327859" w:rsidSect="00316C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3B02"/>
    <w:multiLevelType w:val="hybridMultilevel"/>
    <w:tmpl w:val="84726DCE"/>
    <w:lvl w:ilvl="0" w:tplc="2B40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7740CB"/>
    <w:multiLevelType w:val="hybridMultilevel"/>
    <w:tmpl w:val="415E004A"/>
    <w:lvl w:ilvl="0" w:tplc="D764C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2F26D2"/>
    <w:multiLevelType w:val="hybridMultilevel"/>
    <w:tmpl w:val="6C742CB8"/>
    <w:lvl w:ilvl="0" w:tplc="EF0AD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7A"/>
    <w:rsid w:val="00316CAF"/>
    <w:rsid w:val="00327859"/>
    <w:rsid w:val="003F13CD"/>
    <w:rsid w:val="005622F3"/>
    <w:rsid w:val="006559EF"/>
    <w:rsid w:val="007F78D2"/>
    <w:rsid w:val="0082577A"/>
    <w:rsid w:val="008E5992"/>
    <w:rsid w:val="00937826"/>
    <w:rsid w:val="00A75BCD"/>
    <w:rsid w:val="00E23848"/>
    <w:rsid w:val="00E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0F05D-E56B-4426-95EF-ED85F474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7A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2023-11-08T11:47:00Z</cp:lastPrinted>
  <dcterms:created xsi:type="dcterms:W3CDTF">2023-11-13T12:50:00Z</dcterms:created>
  <dcterms:modified xsi:type="dcterms:W3CDTF">2023-11-13T12:50:00Z</dcterms:modified>
</cp:coreProperties>
</file>