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6CAF" w:rsidRPr="008912A5" w:rsidRDefault="00316CAF" w:rsidP="00316CAF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8912A5">
        <w:rPr>
          <w:rFonts w:ascii="Times New Roman" w:eastAsia="Times New Roman" w:hAnsi="Times New Roman" w:cs="Times New Roman"/>
          <w:noProof/>
          <w:sz w:val="28"/>
          <w:szCs w:val="20"/>
          <w:lang w:eastAsia="ru-RU"/>
        </w:rPr>
        <w:drawing>
          <wp:inline distT="0" distB="0" distL="0" distR="0" wp14:anchorId="2D5A2163" wp14:editId="75BF9007">
            <wp:extent cx="511810" cy="636270"/>
            <wp:effectExtent l="0" t="0" r="254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63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16CAF" w:rsidRPr="008912A5" w:rsidRDefault="00316CAF" w:rsidP="00316CAF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Times New Roman" w:eastAsia="Times New Roman" w:hAnsi="Times New Roman" w:cs="Times New Roman"/>
          <w:sz w:val="4"/>
          <w:szCs w:val="4"/>
          <w:lang w:eastAsia="ru-RU"/>
        </w:rPr>
      </w:pPr>
    </w:p>
    <w:p w:rsidR="00316CAF" w:rsidRDefault="00316CAF" w:rsidP="00316CAF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  <w:proofErr w:type="gramStart"/>
      <w:r w:rsidRPr="008912A5">
        <w:rPr>
          <w:rFonts w:ascii="Times New Roman" w:eastAsia="Times New Roman" w:hAnsi="Times New Roman" w:cs="Times New Roman"/>
          <w:sz w:val="34"/>
          <w:szCs w:val="34"/>
          <w:lang w:eastAsia="ru-RU"/>
        </w:rPr>
        <w:t>ГЛАВА</w:t>
      </w:r>
      <w:r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r w:rsidRPr="008912A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ГОРОДСКОГО</w:t>
      </w:r>
      <w:proofErr w:type="gramEnd"/>
      <w:r w:rsidRPr="008912A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 ОКРУГА  ЛЫТКАРИНО </w:t>
      </w:r>
    </w:p>
    <w:p w:rsidR="00316CAF" w:rsidRPr="008912A5" w:rsidRDefault="00316CAF" w:rsidP="00316CAF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34"/>
          <w:szCs w:val="34"/>
          <w:lang w:eastAsia="ru-RU"/>
        </w:rPr>
      </w:pPr>
      <w:r w:rsidRPr="008912A5">
        <w:rPr>
          <w:rFonts w:ascii="Times New Roman" w:eastAsia="Times New Roman" w:hAnsi="Times New Roman" w:cs="Times New Roman"/>
          <w:sz w:val="34"/>
          <w:szCs w:val="34"/>
          <w:lang w:eastAsia="ru-RU"/>
        </w:rPr>
        <w:t xml:space="preserve"> </w:t>
      </w:r>
      <w:proofErr w:type="gramStart"/>
      <w:r w:rsidRPr="008912A5">
        <w:rPr>
          <w:rFonts w:ascii="Times New Roman" w:eastAsia="Times New Roman" w:hAnsi="Times New Roman" w:cs="Times New Roman"/>
          <w:sz w:val="34"/>
          <w:szCs w:val="34"/>
          <w:lang w:eastAsia="ru-RU"/>
        </w:rPr>
        <w:t>МОСКОВСКОЙ  ОБЛАСТИ</w:t>
      </w:r>
      <w:proofErr w:type="gramEnd"/>
    </w:p>
    <w:p w:rsidR="00316CAF" w:rsidRPr="008912A5" w:rsidRDefault="00316CAF" w:rsidP="00316CAF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b/>
          <w:sz w:val="12"/>
          <w:szCs w:val="12"/>
          <w:lang w:eastAsia="ru-RU"/>
        </w:rPr>
      </w:pPr>
    </w:p>
    <w:p w:rsidR="00316CAF" w:rsidRPr="008912A5" w:rsidRDefault="00316CAF" w:rsidP="00316CAF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34"/>
          <w:szCs w:val="34"/>
          <w:u w:val="single"/>
          <w:lang w:eastAsia="ru-RU"/>
        </w:rPr>
      </w:pPr>
      <w:r w:rsidRPr="008912A5">
        <w:rPr>
          <w:rFonts w:ascii="Times New Roman" w:eastAsia="Times New Roman" w:hAnsi="Times New Roman" w:cs="Times New Roman"/>
          <w:b/>
          <w:sz w:val="34"/>
          <w:szCs w:val="34"/>
          <w:lang w:eastAsia="ru-RU"/>
        </w:rPr>
        <w:t>ПОСТАНОВЛЕНИЕ</w:t>
      </w:r>
    </w:p>
    <w:p w:rsidR="00316CAF" w:rsidRPr="008912A5" w:rsidRDefault="00316CAF" w:rsidP="00316CAF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sz w:val="4"/>
          <w:szCs w:val="4"/>
          <w:u w:val="single"/>
          <w:lang w:eastAsia="ru-RU"/>
        </w:rPr>
      </w:pPr>
    </w:p>
    <w:p w:rsidR="00316CAF" w:rsidRPr="002547B4" w:rsidRDefault="002547B4" w:rsidP="00316CAF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Cs w:val="20"/>
          <w:u w:val="single"/>
          <w:lang w:eastAsia="ru-RU"/>
        </w:rPr>
      </w:pPr>
      <w:proofErr w:type="gramStart"/>
      <w:r w:rsidRPr="002547B4">
        <w:rPr>
          <w:rFonts w:ascii="Times New Roman" w:eastAsia="Times New Roman" w:hAnsi="Times New Roman" w:cs="Times New Roman"/>
          <w:szCs w:val="20"/>
          <w:u w:val="single"/>
          <w:lang w:eastAsia="ru-RU"/>
        </w:rPr>
        <w:t>20.03.2025  №</w:t>
      </w:r>
      <w:proofErr w:type="gramEnd"/>
      <w:r w:rsidRPr="002547B4">
        <w:rPr>
          <w:rFonts w:ascii="Times New Roman" w:eastAsia="Times New Roman" w:hAnsi="Times New Roman" w:cs="Times New Roman"/>
          <w:szCs w:val="20"/>
          <w:u w:val="single"/>
          <w:lang w:eastAsia="ru-RU"/>
        </w:rPr>
        <w:t xml:space="preserve">  160-п</w:t>
      </w:r>
    </w:p>
    <w:p w:rsidR="00316CAF" w:rsidRPr="008912A5" w:rsidRDefault="00316CAF" w:rsidP="00316CAF">
      <w:pPr>
        <w:overflowPunct w:val="0"/>
        <w:autoSpaceDE w:val="0"/>
        <w:autoSpaceDN w:val="0"/>
        <w:adjustRightInd w:val="0"/>
        <w:spacing w:line="240" w:lineRule="auto"/>
        <w:jc w:val="both"/>
        <w:textAlignment w:val="baseline"/>
        <w:rPr>
          <w:rFonts w:ascii="Times New Roman" w:eastAsia="Times New Roman" w:hAnsi="Times New Roman" w:cs="Times New Roman"/>
          <w:sz w:val="4"/>
          <w:szCs w:val="4"/>
          <w:lang w:eastAsia="ru-RU"/>
        </w:rPr>
      </w:pPr>
    </w:p>
    <w:p w:rsidR="00316CAF" w:rsidRPr="008912A5" w:rsidRDefault="00316CAF" w:rsidP="00316CAF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8912A5">
        <w:rPr>
          <w:rFonts w:ascii="Times New Roman" w:eastAsia="Times New Roman" w:hAnsi="Times New Roman" w:cs="Times New Roman"/>
          <w:sz w:val="20"/>
          <w:szCs w:val="20"/>
          <w:lang w:eastAsia="ru-RU"/>
        </w:rPr>
        <w:t>г.о</w:t>
      </w:r>
      <w:proofErr w:type="spellEnd"/>
      <w:r w:rsidRPr="008912A5">
        <w:rPr>
          <w:rFonts w:ascii="Times New Roman" w:eastAsia="Times New Roman" w:hAnsi="Times New Roman" w:cs="Times New Roman"/>
          <w:sz w:val="20"/>
          <w:szCs w:val="20"/>
          <w:lang w:eastAsia="ru-RU"/>
        </w:rPr>
        <w:t>. Лыткарино</w:t>
      </w:r>
    </w:p>
    <w:p w:rsidR="00316CAF" w:rsidRDefault="00316CAF" w:rsidP="0082577A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2577A" w:rsidRDefault="0082577A" w:rsidP="0082577A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и дополнений</w:t>
      </w:r>
    </w:p>
    <w:p w:rsidR="0082577A" w:rsidRDefault="0082577A" w:rsidP="0082577A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постановление Главы город</w:t>
      </w:r>
      <w:r w:rsidR="00EC23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</w:t>
      </w:r>
      <w:r w:rsidR="00316CAF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 Лыткарино</w:t>
      </w:r>
    </w:p>
    <w:p w:rsidR="0082577A" w:rsidRDefault="0082577A" w:rsidP="0082577A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Pr="00CD00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82577A">
        <w:rPr>
          <w:rFonts w:ascii="Times New Roman" w:eastAsia="Times New Roman" w:hAnsi="Times New Roman" w:cs="Times New Roman"/>
          <w:sz w:val="28"/>
          <w:szCs w:val="28"/>
          <w:lang w:eastAsia="ru-RU"/>
        </w:rPr>
        <w:t>14.03.2023   № 117-п</w:t>
      </w:r>
    </w:p>
    <w:p w:rsidR="0082577A" w:rsidRDefault="0082577A" w:rsidP="0082577A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«Об образовании избирательных участков для проведения выборов</w:t>
      </w:r>
    </w:p>
    <w:p w:rsidR="0082577A" w:rsidRDefault="0082577A" w:rsidP="0082577A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города Лыткарино» </w:t>
      </w:r>
    </w:p>
    <w:p w:rsidR="0082577A" w:rsidRDefault="0082577A" w:rsidP="0082577A">
      <w:pPr>
        <w:overflowPunct w:val="0"/>
        <w:autoSpaceDE w:val="0"/>
        <w:autoSpaceDN w:val="0"/>
        <w:adjustRightInd w:val="0"/>
        <w:spacing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13CD" w:rsidRDefault="0082577A" w:rsidP="003F13CD">
      <w:pPr>
        <w:overflowPunct w:val="0"/>
        <w:autoSpaceDE w:val="0"/>
        <w:autoSpaceDN w:val="0"/>
        <w:adjustRightInd w:val="0"/>
        <w:spacing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  п. </w:t>
      </w:r>
      <w:r w:rsidR="00316CAF">
        <w:rPr>
          <w:rFonts w:ascii="Times New Roman" w:eastAsia="Times New Roman" w:hAnsi="Times New Roman" w:cs="Times New Roman"/>
          <w:sz w:val="28"/>
          <w:szCs w:val="28"/>
          <w:lang w:eastAsia="ru-RU"/>
        </w:rPr>
        <w:t>2 ст.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CAF">
        <w:rPr>
          <w:rFonts w:ascii="Times New Roman" w:eastAsia="Times New Roman" w:hAnsi="Times New Roman" w:cs="Times New Roman"/>
          <w:sz w:val="28"/>
          <w:szCs w:val="28"/>
          <w:lang w:eastAsia="ru-RU"/>
        </w:rPr>
        <w:t>19 Федерального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закона №67-</w:t>
      </w:r>
      <w:r w:rsidR="00316CAF">
        <w:rPr>
          <w:rFonts w:ascii="Times New Roman" w:eastAsia="Times New Roman" w:hAnsi="Times New Roman" w:cs="Times New Roman"/>
          <w:sz w:val="28"/>
          <w:szCs w:val="28"/>
          <w:lang w:eastAsia="ru-RU"/>
        </w:rPr>
        <w:t>ФЗ от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37826">
        <w:rPr>
          <w:rFonts w:ascii="Times New Roman" w:eastAsia="Times New Roman" w:hAnsi="Times New Roman" w:cs="Times New Roman"/>
          <w:sz w:val="28"/>
          <w:szCs w:val="28"/>
          <w:lang w:eastAsia="ru-RU"/>
        </w:rPr>
        <w:t>12.06.2002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основных гарантиях избирательных </w:t>
      </w:r>
      <w:r w:rsidR="0093782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 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права на </w:t>
      </w:r>
      <w:r w:rsidR="007D2C1F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референдуме граждан Российской Федерации», с целью </w:t>
      </w:r>
      <w:r w:rsidR="007D2C1F">
        <w:rPr>
          <w:rFonts w:ascii="Times New Roman" w:eastAsia="Times New Roman" w:hAnsi="Times New Roman" w:cs="Times New Roman"/>
          <w:sz w:val="28"/>
          <w:szCs w:val="28"/>
          <w:lang w:eastAsia="ru-RU"/>
        </w:rPr>
        <w:t>уточнения границ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избирательных участков, </w:t>
      </w:r>
    </w:p>
    <w:p w:rsidR="0082577A" w:rsidRDefault="0082577A" w:rsidP="003F13CD">
      <w:pPr>
        <w:overflowPunct w:val="0"/>
        <w:autoSpaceDE w:val="0"/>
        <w:autoSpaceDN w:val="0"/>
        <w:adjustRightInd w:val="0"/>
        <w:spacing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82577A" w:rsidRPr="006559EF" w:rsidRDefault="0082577A" w:rsidP="006559EF">
      <w:pPr>
        <w:pStyle w:val="a3"/>
        <w:numPr>
          <w:ilvl w:val="0"/>
          <w:numId w:val="3"/>
        </w:numPr>
        <w:overflowPunct w:val="0"/>
        <w:autoSpaceDE w:val="0"/>
        <w:autoSpaceDN w:val="0"/>
        <w:adjustRightInd w:val="0"/>
        <w:spacing w:line="240" w:lineRule="auto"/>
        <w:ind w:left="0" w:firstLine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Внести в постановление Главы город</w:t>
      </w:r>
      <w:bookmarkStart w:id="0" w:name="_GoBack"/>
      <w:bookmarkEnd w:id="0"/>
      <w:r w:rsidR="006559EF"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округа</w:t>
      </w:r>
      <w:r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Лыткарино </w:t>
      </w:r>
      <w:r w:rsidR="00937826"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14.03.2023</w:t>
      </w:r>
      <w:r w:rsidR="00EC23CF"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№ 117-п</w:t>
      </w:r>
      <w:r w:rsidR="006559EF"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23CF"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 образовании избирательных участков для проведения </w:t>
      </w:r>
      <w:r w:rsidR="00937826"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выборов на</w:t>
      </w:r>
      <w:r w:rsidR="00EC23CF"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территории города Лыткарино»</w:t>
      </w:r>
      <w:r w:rsidRPr="006559EF">
        <w:rPr>
          <w:rFonts w:ascii="Times New Roman" w:eastAsia="Times New Roman" w:hAnsi="Times New Roman" w:cs="Times New Roman"/>
          <w:sz w:val="28"/>
          <w:szCs w:val="28"/>
          <w:lang w:eastAsia="ru-RU"/>
        </w:rPr>
        <w:t>, следующие изменения и дополнения:</w:t>
      </w:r>
    </w:p>
    <w:p w:rsidR="0082577A" w:rsidRPr="008E2226" w:rsidRDefault="0082577A" w:rsidP="006559EF">
      <w:pPr>
        <w:pStyle w:val="a3"/>
        <w:overflowPunct w:val="0"/>
        <w:autoSpaceDE w:val="0"/>
        <w:autoSpaceDN w:val="0"/>
        <w:adjustRightInd w:val="0"/>
        <w:spacing w:line="240" w:lineRule="auto"/>
        <w:ind w:left="0" w:firstLine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00F9">
        <w:rPr>
          <w:rFonts w:ascii="Times New Roman" w:eastAsia="Times New Roman" w:hAnsi="Times New Roman" w:cs="Times New Roman"/>
          <w:sz w:val="28"/>
          <w:szCs w:val="28"/>
          <w:lang w:eastAsia="ru-RU"/>
        </w:rPr>
        <w:t>1.1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9A0E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Исключить из</w:t>
      </w:r>
      <w:r w:rsidRPr="008E2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</w:t>
      </w:r>
      <w:r w:rsidR="009A0E7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8E2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избирательного участка:</w:t>
      </w:r>
    </w:p>
    <w:p w:rsidR="0082577A" w:rsidRDefault="0082577A" w:rsidP="0082577A">
      <w:pPr>
        <w:pStyle w:val="a3"/>
        <w:overflowPunct w:val="0"/>
        <w:autoSpaceDE w:val="0"/>
        <w:autoSpaceDN w:val="0"/>
        <w:adjustRightInd w:val="0"/>
        <w:spacing w:line="240" w:lineRule="auto"/>
        <w:ind w:left="0" w:firstLine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2226">
        <w:rPr>
          <w:rFonts w:ascii="Times New Roman" w:eastAsia="Times New Roman" w:hAnsi="Times New Roman" w:cs="Times New Roman"/>
          <w:sz w:val="28"/>
          <w:szCs w:val="28"/>
          <w:lang w:eastAsia="ru-RU"/>
        </w:rPr>
        <w:t>- №14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25 </w:t>
      </w:r>
      <w:r w:rsidRPr="008E2226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домовладения: дома №№</w:t>
      </w:r>
      <w:r w:rsidR="00E37D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4, 5, 16, </w:t>
      </w:r>
      <w:r w:rsidR="007D2C1F">
        <w:rPr>
          <w:rFonts w:ascii="Times New Roman" w:eastAsia="Times New Roman" w:hAnsi="Times New Roman" w:cs="Times New Roman"/>
          <w:sz w:val="28"/>
          <w:szCs w:val="28"/>
          <w:lang w:eastAsia="ru-RU"/>
        </w:rPr>
        <w:t>17 микрорайон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6;</w:t>
      </w:r>
    </w:p>
    <w:p w:rsidR="00A257B2" w:rsidRDefault="00A257B2" w:rsidP="00A257B2">
      <w:pPr>
        <w:pStyle w:val="a3"/>
        <w:overflowPunct w:val="0"/>
        <w:autoSpaceDE w:val="0"/>
        <w:autoSpaceDN w:val="0"/>
        <w:adjustRightInd w:val="0"/>
        <w:spacing w:line="240" w:lineRule="auto"/>
        <w:ind w:left="0" w:firstLine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Включить </w:t>
      </w:r>
      <w:r w:rsidRPr="008E2226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состав избирательного участка:</w:t>
      </w:r>
    </w:p>
    <w:p w:rsidR="00A257B2" w:rsidRDefault="00A257B2" w:rsidP="00A257B2">
      <w:pPr>
        <w:pStyle w:val="a3"/>
        <w:overflowPunct w:val="0"/>
        <w:autoSpaceDE w:val="0"/>
        <w:autoSpaceDN w:val="0"/>
        <w:adjustRightInd w:val="0"/>
        <w:spacing w:line="240" w:lineRule="auto"/>
        <w:ind w:left="0" w:firstLine="567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№1440 домовладения: дома №№ 6,7 </w:t>
      </w:r>
      <w:r w:rsidR="007D2C1F">
        <w:rPr>
          <w:rFonts w:ascii="Times New Roman" w:eastAsia="Times New Roman" w:hAnsi="Times New Roman" w:cs="Times New Roman"/>
          <w:sz w:val="28"/>
          <w:szCs w:val="28"/>
          <w:lang w:eastAsia="ru-RU"/>
        </w:rPr>
        <w:t>Тураевская сторожка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E37D34" w:rsidRDefault="00E37D34" w:rsidP="00E37D34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Изменить мест</w:t>
      </w:r>
      <w:r w:rsidR="00C82F8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нахождения и мест</w:t>
      </w:r>
      <w:r w:rsidR="00C82F81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голосования участковых избирательных комиссий:</w:t>
      </w:r>
    </w:p>
    <w:p w:rsidR="005C79E2" w:rsidRDefault="005C79E2" w:rsidP="005C79E2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№1425 – место нахождения участковой избирательной комиссии и место голосования в помещении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гимназии  №</w:t>
      </w:r>
      <w:proofErr w:type="gramEnd"/>
      <w:r>
        <w:rPr>
          <w:rFonts w:ascii="Times New Roman" w:hAnsi="Times New Roman" w:cs="Times New Roman"/>
          <w:sz w:val="28"/>
          <w:szCs w:val="28"/>
        </w:rPr>
        <w:t>4</w:t>
      </w:r>
      <w:r w:rsidR="007A6A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(корпус 2) – 6 микрорайон, стр. 26А;</w:t>
      </w:r>
    </w:p>
    <w:p w:rsidR="005C79E2" w:rsidRDefault="00E37D34" w:rsidP="005C79E2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A6A98">
        <w:rPr>
          <w:rFonts w:ascii="Times New Roman" w:hAnsi="Times New Roman" w:cs="Times New Roman"/>
          <w:sz w:val="28"/>
          <w:szCs w:val="28"/>
        </w:rPr>
        <w:t>- №143</w:t>
      </w:r>
      <w:r w:rsidR="00C82F81" w:rsidRPr="007A6A98">
        <w:rPr>
          <w:rFonts w:ascii="Times New Roman" w:hAnsi="Times New Roman" w:cs="Times New Roman"/>
          <w:sz w:val="28"/>
          <w:szCs w:val="28"/>
        </w:rPr>
        <w:t>4</w:t>
      </w:r>
      <w:r w:rsidRPr="007A6A98">
        <w:rPr>
          <w:rFonts w:ascii="Times New Roman" w:hAnsi="Times New Roman" w:cs="Times New Roman"/>
          <w:sz w:val="28"/>
          <w:szCs w:val="28"/>
        </w:rPr>
        <w:t xml:space="preserve"> – </w:t>
      </w:r>
      <w:r w:rsidR="005C79E2" w:rsidRPr="007A6A98">
        <w:rPr>
          <w:rFonts w:ascii="Times New Roman" w:hAnsi="Times New Roman" w:cs="Times New Roman"/>
          <w:sz w:val="28"/>
          <w:szCs w:val="28"/>
        </w:rPr>
        <w:t>место</w:t>
      </w:r>
      <w:r w:rsidR="005C79E2">
        <w:rPr>
          <w:rFonts w:ascii="Times New Roman" w:hAnsi="Times New Roman" w:cs="Times New Roman"/>
          <w:sz w:val="28"/>
          <w:szCs w:val="28"/>
        </w:rPr>
        <w:t xml:space="preserve"> нахождения участковой избирательной комиссии и место голосования в помещении </w:t>
      </w:r>
      <w:proofErr w:type="gramStart"/>
      <w:r w:rsidR="005C79E2">
        <w:rPr>
          <w:rFonts w:ascii="Times New Roman" w:hAnsi="Times New Roman" w:cs="Times New Roman"/>
          <w:sz w:val="28"/>
          <w:szCs w:val="28"/>
        </w:rPr>
        <w:t>гимназии  №</w:t>
      </w:r>
      <w:proofErr w:type="gramEnd"/>
      <w:r w:rsidR="005C79E2">
        <w:rPr>
          <w:rFonts w:ascii="Times New Roman" w:hAnsi="Times New Roman" w:cs="Times New Roman"/>
          <w:sz w:val="28"/>
          <w:szCs w:val="28"/>
        </w:rPr>
        <w:t xml:space="preserve">1 – </w:t>
      </w:r>
      <w:r w:rsidR="007A6A98">
        <w:rPr>
          <w:rFonts w:ascii="Times New Roman" w:hAnsi="Times New Roman" w:cs="Times New Roman"/>
          <w:sz w:val="28"/>
          <w:szCs w:val="28"/>
        </w:rPr>
        <w:t>ул. Первомайская, д.1;</w:t>
      </w:r>
    </w:p>
    <w:p w:rsidR="007A6A98" w:rsidRDefault="007A6A98" w:rsidP="007A6A98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№1437 - м</w:t>
      </w:r>
      <w:r w:rsidR="005C79E2">
        <w:rPr>
          <w:rFonts w:ascii="Times New Roman" w:hAnsi="Times New Roman" w:cs="Times New Roman"/>
          <w:sz w:val="28"/>
          <w:szCs w:val="28"/>
        </w:rPr>
        <w:t xml:space="preserve">есто нахождения участковой избирательной комиссии и место голосования в помещении </w:t>
      </w:r>
      <w:proofErr w:type="gramStart"/>
      <w:r w:rsidR="005C79E2">
        <w:rPr>
          <w:rFonts w:ascii="Times New Roman" w:hAnsi="Times New Roman" w:cs="Times New Roman"/>
          <w:sz w:val="28"/>
          <w:szCs w:val="28"/>
        </w:rPr>
        <w:t>гимназии  №</w:t>
      </w:r>
      <w:proofErr w:type="gramEnd"/>
      <w:r w:rsidR="00A774E8">
        <w:rPr>
          <w:rFonts w:ascii="Times New Roman" w:hAnsi="Times New Roman" w:cs="Times New Roman"/>
          <w:sz w:val="28"/>
          <w:szCs w:val="28"/>
        </w:rPr>
        <w:t>1</w:t>
      </w:r>
      <w:r w:rsidR="005C79E2">
        <w:rPr>
          <w:rFonts w:ascii="Times New Roman" w:hAnsi="Times New Roman" w:cs="Times New Roman"/>
          <w:sz w:val="28"/>
          <w:szCs w:val="28"/>
        </w:rPr>
        <w:t xml:space="preserve"> – </w:t>
      </w:r>
      <w:r>
        <w:rPr>
          <w:rFonts w:ascii="Times New Roman" w:hAnsi="Times New Roman" w:cs="Times New Roman"/>
          <w:sz w:val="28"/>
          <w:szCs w:val="28"/>
        </w:rPr>
        <w:t>ул. Первомайская, д.1;</w:t>
      </w:r>
    </w:p>
    <w:p w:rsidR="007A6A98" w:rsidRDefault="007A6A98" w:rsidP="007A6A98">
      <w:pPr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№1438 - м</w:t>
      </w:r>
      <w:r w:rsidR="005C79E2">
        <w:rPr>
          <w:rFonts w:ascii="Times New Roman" w:hAnsi="Times New Roman" w:cs="Times New Roman"/>
          <w:sz w:val="28"/>
          <w:szCs w:val="28"/>
        </w:rPr>
        <w:t xml:space="preserve">есто нахождения участковой избирательной комиссии и место голосования в помещении </w:t>
      </w:r>
      <w:proofErr w:type="gramStart"/>
      <w:r w:rsidR="005C79E2">
        <w:rPr>
          <w:rFonts w:ascii="Times New Roman" w:hAnsi="Times New Roman" w:cs="Times New Roman"/>
          <w:sz w:val="28"/>
          <w:szCs w:val="28"/>
        </w:rPr>
        <w:t>гимназии  №</w:t>
      </w:r>
      <w:proofErr w:type="gramEnd"/>
      <w:r w:rsidR="00A774E8">
        <w:rPr>
          <w:rFonts w:ascii="Times New Roman" w:hAnsi="Times New Roman" w:cs="Times New Roman"/>
          <w:sz w:val="28"/>
          <w:szCs w:val="28"/>
        </w:rPr>
        <w:t>1</w:t>
      </w:r>
      <w:r w:rsidR="005C79E2">
        <w:rPr>
          <w:rFonts w:ascii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hAnsi="Times New Roman" w:cs="Times New Roman"/>
          <w:sz w:val="28"/>
          <w:szCs w:val="28"/>
        </w:rPr>
        <w:t xml:space="preserve"> ул. Первомайская, д.1;</w:t>
      </w:r>
    </w:p>
    <w:p w:rsidR="0082577A" w:rsidRPr="00465D94" w:rsidRDefault="00EC23CF" w:rsidP="00EC23CF">
      <w:pPr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316C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577A" w:rsidRPr="00465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Заместителю </w:t>
      </w:r>
      <w:r w:rsidR="005B1C2C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="0082577A" w:rsidRPr="00465D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</w:t>
      </w:r>
      <w:r w:rsidR="005B1C2C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городского округа Лыткарино</w:t>
      </w:r>
      <w:r w:rsidR="0082577A" w:rsidRPr="00465D94">
        <w:rPr>
          <w:rFonts w:ascii="Times New Roman" w:eastAsia="Times New Roman" w:hAnsi="Times New Roman" w:cs="Times New Roman"/>
          <w:sz w:val="28"/>
          <w:szCs w:val="28"/>
          <w:lang w:eastAsia="ru-RU"/>
        </w:rPr>
        <w:t>–управляющему делами Завьяловой Е.С. обеспечить опубликование настоящего постановления в установленном порядке и размещение на официальном сайте города Лыткарино в сети «Интернет».</w:t>
      </w:r>
    </w:p>
    <w:p w:rsidR="0082577A" w:rsidRDefault="0082577A" w:rsidP="0082577A">
      <w:pPr>
        <w:pStyle w:val="a3"/>
        <w:overflowPunct w:val="0"/>
        <w:autoSpaceDE w:val="0"/>
        <w:autoSpaceDN w:val="0"/>
        <w:adjustRightInd w:val="0"/>
        <w:spacing w:line="240" w:lineRule="auto"/>
        <w:ind w:left="567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B1C2C" w:rsidRDefault="0082577A" w:rsidP="002547B4">
      <w:pPr>
        <w:ind w:firstLine="567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К.А.Кравцов</w:t>
      </w:r>
      <w:proofErr w:type="spellEnd"/>
    </w:p>
    <w:sectPr w:rsidR="005B1C2C" w:rsidSect="00316CAF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873B02"/>
    <w:multiLevelType w:val="hybridMultilevel"/>
    <w:tmpl w:val="84726DCE"/>
    <w:lvl w:ilvl="0" w:tplc="2B40A8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697740CB"/>
    <w:multiLevelType w:val="hybridMultilevel"/>
    <w:tmpl w:val="415E004A"/>
    <w:lvl w:ilvl="0" w:tplc="D764C30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772F26D2"/>
    <w:multiLevelType w:val="hybridMultilevel"/>
    <w:tmpl w:val="6C742CB8"/>
    <w:lvl w:ilvl="0" w:tplc="EF0AD20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77A"/>
    <w:rsid w:val="000D7E41"/>
    <w:rsid w:val="002547B4"/>
    <w:rsid w:val="00316CAF"/>
    <w:rsid w:val="00327859"/>
    <w:rsid w:val="003F13CD"/>
    <w:rsid w:val="005622F3"/>
    <w:rsid w:val="005B1C2C"/>
    <w:rsid w:val="005C79E2"/>
    <w:rsid w:val="006559EF"/>
    <w:rsid w:val="007A6A98"/>
    <w:rsid w:val="007D2C1F"/>
    <w:rsid w:val="007F78D2"/>
    <w:rsid w:val="0082577A"/>
    <w:rsid w:val="00937826"/>
    <w:rsid w:val="009A0E78"/>
    <w:rsid w:val="00A257B2"/>
    <w:rsid w:val="00A75BCD"/>
    <w:rsid w:val="00A774E8"/>
    <w:rsid w:val="00B455E3"/>
    <w:rsid w:val="00BF687F"/>
    <w:rsid w:val="00C82F81"/>
    <w:rsid w:val="00E23848"/>
    <w:rsid w:val="00E37D34"/>
    <w:rsid w:val="00EC23CF"/>
    <w:rsid w:val="00F354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10F05D-E56B-4426-95EF-ED85F474D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577A"/>
    <w:pPr>
      <w:spacing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2577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F13C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F13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cp:lastPrinted>2025-03-19T12:59:00Z</cp:lastPrinted>
  <dcterms:created xsi:type="dcterms:W3CDTF">2025-03-21T10:49:00Z</dcterms:created>
  <dcterms:modified xsi:type="dcterms:W3CDTF">2025-03-21T10:50:00Z</dcterms:modified>
</cp:coreProperties>
</file>