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090234">
        <w:rPr>
          <w:rFonts w:ascii="Times New Roman" w:eastAsia="Times New Roman" w:hAnsi="Times New Roman"/>
          <w:sz w:val="32"/>
          <w:szCs w:val="24"/>
          <w:lang w:eastAsia="ru-RU"/>
        </w:rPr>
        <w:t>ГЛАВА  ГОРОДСКОГО ОКРУГА  ЛЫТКАРИНО</w:t>
      </w: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090234">
        <w:rPr>
          <w:rFonts w:ascii="Times New Roman" w:eastAsia="Times New Roman" w:hAnsi="Times New Roman"/>
          <w:sz w:val="32"/>
          <w:szCs w:val="24"/>
          <w:lang w:eastAsia="ru-RU"/>
        </w:rPr>
        <w:t>МОСКОВСКОЙ ОБЛАСТИ</w:t>
      </w: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090234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090234">
        <w:rPr>
          <w:rFonts w:ascii="Times New Roman" w:eastAsia="Times New Roman" w:hAnsi="Times New Roman"/>
          <w:szCs w:val="24"/>
          <w:lang w:eastAsia="ru-RU"/>
        </w:rPr>
        <w:t>25.03.2021 № 148-п</w:t>
      </w: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090234" w:rsidRPr="00090234" w:rsidRDefault="00090234" w:rsidP="000902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090234">
        <w:rPr>
          <w:rFonts w:ascii="Times New Roman" w:eastAsia="Times New Roman" w:hAnsi="Times New Roman"/>
          <w:szCs w:val="24"/>
          <w:lang w:eastAsia="ru-RU"/>
        </w:rPr>
        <w:t>г.о</w:t>
      </w:r>
      <w:proofErr w:type="spellEnd"/>
      <w:r w:rsidRPr="00090234">
        <w:rPr>
          <w:rFonts w:ascii="Times New Roman" w:eastAsia="Times New Roman" w:hAnsi="Times New Roman"/>
          <w:szCs w:val="24"/>
          <w:lang w:eastAsia="ru-RU"/>
        </w:rPr>
        <w:t>. Лыткарино</w:t>
      </w:r>
    </w:p>
    <w:p w:rsidR="00090234" w:rsidRPr="00090234" w:rsidRDefault="00090234" w:rsidP="00090234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  <w:r w:rsidRPr="00090234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</w:p>
    <w:p w:rsidR="00090234" w:rsidRPr="00090234" w:rsidRDefault="00090234" w:rsidP="00090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234" w:rsidRPr="00090234" w:rsidRDefault="00090234" w:rsidP="00090234">
      <w:pPr>
        <w:overflowPunct w:val="0"/>
        <w:spacing w:after="0" w:line="24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9023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Лыткарино, реализующие дополнительные общеобразовательные программы»</w:t>
      </w:r>
    </w:p>
    <w:p w:rsidR="00090234" w:rsidRPr="00090234" w:rsidRDefault="00090234" w:rsidP="00090234">
      <w:pPr>
        <w:spacing w:after="0" w:line="2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234" w:rsidRPr="00090234" w:rsidRDefault="00090234" w:rsidP="00090234">
      <w:pPr>
        <w:spacing w:after="0" w:line="2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234" w:rsidRPr="00090234" w:rsidRDefault="00090234" w:rsidP="00090234">
      <w:pPr>
        <w:spacing w:after="0" w:line="24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0234" w:rsidRPr="00090234" w:rsidRDefault="00090234" w:rsidP="00090234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0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Главы города Лыткарино от 07.12.2010 № 489-п «О порядке разработки и утверждения административных регламентов предоставления муниципальных услуг в г. Лыткарино», Уставом городского округа Лыткарино Московской области, постановляю:</w:t>
      </w:r>
      <w:proofErr w:type="gramEnd"/>
    </w:p>
    <w:p w:rsidR="00090234" w:rsidRPr="00090234" w:rsidRDefault="00090234" w:rsidP="00090234">
      <w:pPr>
        <w:overflowPunct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34">
        <w:rPr>
          <w:rFonts w:ascii="Times New Roman" w:hAnsi="Times New Roman"/>
          <w:sz w:val="28"/>
          <w:szCs w:val="28"/>
        </w:rPr>
        <w:t>1. </w:t>
      </w:r>
      <w:proofErr w:type="gramStart"/>
      <w:r w:rsidRPr="00090234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«Прием в муниципальное образовательные организации городского округа Лыткарино, реализующие дополнительные общеобразовательные программы» (прилагается). </w:t>
      </w:r>
      <w:proofErr w:type="gramEnd"/>
    </w:p>
    <w:p w:rsidR="00090234" w:rsidRPr="00090234" w:rsidRDefault="00090234" w:rsidP="00090234">
      <w:pPr>
        <w:overflowPunct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34">
        <w:rPr>
          <w:rFonts w:ascii="Times New Roman" w:hAnsi="Times New Roman"/>
          <w:sz w:val="28"/>
          <w:szCs w:val="28"/>
        </w:rPr>
        <w:t>2. Пункт 1 постановления Главы городского округа Лыткарино от 22.11.2018 №743-п «Об утверждении Административного регламента предоставления услуги «Прием в организации дополнительного образования и организации, осуществляющие спортивную подготовку в городе Лыткарино» признать утратившим силу.</w:t>
      </w:r>
    </w:p>
    <w:p w:rsidR="00090234" w:rsidRPr="00090234" w:rsidRDefault="00090234" w:rsidP="00090234">
      <w:pPr>
        <w:overflowPunct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34">
        <w:rPr>
          <w:rFonts w:ascii="Times New Roman" w:hAnsi="Times New Roman"/>
          <w:sz w:val="28"/>
          <w:szCs w:val="28"/>
        </w:rPr>
        <w:t xml:space="preserve">Пункт 2.2, 2.3 постановления Главы городского округа Лыткарино от 22.11.2018 №743-п «Об утверждении Административного регламента предоставления услуги «Прием в организации дополнительного образования и </w:t>
      </w:r>
      <w:r w:rsidRPr="00090234">
        <w:rPr>
          <w:rFonts w:ascii="Times New Roman" w:hAnsi="Times New Roman"/>
          <w:sz w:val="28"/>
          <w:szCs w:val="28"/>
        </w:rPr>
        <w:lastRenderedPageBreak/>
        <w:t>организации, осуществляющие спортивную подготовку в городе Лыткарино» отменить.</w:t>
      </w:r>
    </w:p>
    <w:p w:rsidR="00090234" w:rsidRPr="00090234" w:rsidRDefault="00090234" w:rsidP="0009023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>3. Начальнику Управления образования города  Лыткарино                      (Шабанова Ю.В.) обеспечить в установленном порядке опубликование настоящего постановления и размещение на официальном сайте города Лыткарино в сети «Интернет».</w:t>
      </w:r>
    </w:p>
    <w:p w:rsidR="00090234" w:rsidRPr="00090234" w:rsidRDefault="00090234" w:rsidP="0009023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proofErr w:type="spellStart"/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>Бразгину</w:t>
      </w:r>
      <w:proofErr w:type="spellEnd"/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:rsidR="00090234" w:rsidRPr="00090234" w:rsidRDefault="00090234" w:rsidP="00090234">
      <w:pPr>
        <w:tabs>
          <w:tab w:val="num" w:pos="0"/>
        </w:tabs>
        <w:spacing w:after="0" w:line="288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234" w:rsidRPr="00090234" w:rsidRDefault="00090234" w:rsidP="00090234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234" w:rsidRPr="00090234" w:rsidRDefault="00090234" w:rsidP="00090234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234" w:rsidRPr="00090234" w:rsidRDefault="00090234" w:rsidP="00090234">
      <w:pPr>
        <w:spacing w:after="0" w:line="28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234">
        <w:rPr>
          <w:rFonts w:ascii="Times New Roman" w:eastAsia="Times New Roman" w:hAnsi="Times New Roman"/>
          <w:sz w:val="28"/>
          <w:szCs w:val="28"/>
          <w:lang w:eastAsia="ru-RU"/>
        </w:rPr>
        <w:t>К.А. Кравцов</w:t>
      </w: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090234" w:rsidRDefault="0009023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56176E" w:rsidRDefault="00D33A88" w:rsidP="0056176E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3036A4" w:rsidRDefault="0056176E" w:rsidP="0056176E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 городского округа Лыткарино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9075B" w:rsidRPr="00E9075B" w:rsidRDefault="00E9075B" w:rsidP="00E9075B">
      <w:pPr>
        <w:ind w:left="5529"/>
        <w:rPr>
          <w:rFonts w:ascii="Times New Roman" w:hAnsi="Times New Roman"/>
        </w:rPr>
      </w:pPr>
      <w:r w:rsidRPr="00E9075B">
        <w:rPr>
          <w:rFonts w:ascii="Times New Roman" w:hAnsi="Times New Roman"/>
        </w:rPr>
        <w:t>25.03.2021 № 148-п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D85C9E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4C0C" w:rsidRPr="00D85C9E" w:rsidRDefault="001177AD" w:rsidP="00167099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9E">
        <w:rPr>
          <w:rFonts w:ascii="Times New Roman" w:hAnsi="Times New Roman" w:cs="Times New Roman"/>
          <w:b/>
          <w:sz w:val="24"/>
          <w:szCs w:val="24"/>
        </w:rPr>
        <w:t>А</w:t>
      </w:r>
      <w:r w:rsidR="0056176E" w:rsidRPr="00D85C9E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D85C9E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56176E" w:rsidRPr="00D8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13" w:rsidRPr="00D85C9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04A0C" w:rsidRPr="00D85C9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C0C" w:rsidRPr="00D85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099" w:rsidRDefault="00724C0C" w:rsidP="00167099">
      <w:pPr>
        <w:pStyle w:val="Default"/>
        <w:spacing w:line="23" w:lineRule="atLeast"/>
        <w:jc w:val="center"/>
        <w:rPr>
          <w:b/>
          <w:color w:val="auto"/>
        </w:rPr>
      </w:pPr>
      <w:r w:rsidRPr="00D85C9E">
        <w:rPr>
          <w:b/>
          <w:color w:val="auto"/>
        </w:rPr>
        <w:t>«Прием в муниципаль</w:t>
      </w:r>
      <w:r w:rsidR="00EE1990">
        <w:rPr>
          <w:b/>
          <w:color w:val="auto"/>
        </w:rPr>
        <w:t>ные образовательные организации городского округа Лыткарино,</w:t>
      </w:r>
      <w:r w:rsidRPr="00D85C9E">
        <w:rPr>
          <w:b/>
          <w:color w:val="auto"/>
        </w:rPr>
        <w:t xml:space="preserve"> </w:t>
      </w:r>
    </w:p>
    <w:p w:rsidR="00602113" w:rsidRPr="00D85C9E" w:rsidRDefault="00724C0C" w:rsidP="00167099">
      <w:pPr>
        <w:pStyle w:val="Default"/>
        <w:spacing w:line="23" w:lineRule="atLeast"/>
        <w:jc w:val="center"/>
        <w:rPr>
          <w:b/>
          <w:color w:val="auto"/>
        </w:rPr>
      </w:pPr>
      <w:r w:rsidRPr="00D85C9E">
        <w:rPr>
          <w:b/>
          <w:color w:val="auto"/>
        </w:rPr>
        <w:t>реализующие дополнительные общеобразовательные программы»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0FA0" w:rsidRPr="00D85C9E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5C9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Pr="00D85C9E" w:rsidRDefault="00CE2A21" w:rsidP="00D85C9E">
          <w:pPr>
            <w:pStyle w:val="1f2"/>
            <w:tabs>
              <w:tab w:val="left" w:pos="44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D85C9E">
            <w:rPr>
              <w:sz w:val="24"/>
              <w:szCs w:val="24"/>
            </w:rPr>
            <w:fldChar w:fldCharType="begin"/>
          </w:r>
          <w:r w:rsidR="00850FA0" w:rsidRPr="00D85C9E">
            <w:rPr>
              <w:sz w:val="24"/>
              <w:szCs w:val="24"/>
            </w:rPr>
            <w:instrText xml:space="preserve"> TOC \o "1-3" \h \z \u </w:instrText>
          </w:r>
          <w:r w:rsidRPr="00D85C9E">
            <w:rPr>
              <w:sz w:val="24"/>
              <w:szCs w:val="24"/>
            </w:rPr>
            <w:fldChar w:fldCharType="separate"/>
          </w:r>
          <w:hyperlink w:anchor="_Toc40861748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Общие положения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_Toc40861748 \h </w:instrText>
            </w:r>
            <w:r w:rsidRPr="00D85C9E">
              <w:rPr>
                <w:noProof/>
                <w:webHidden/>
                <w:sz w:val="24"/>
                <w:szCs w:val="24"/>
              </w:rPr>
            </w:r>
            <w:r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4</w:t>
            </w:r>
            <w:r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49" w:history="1">
            <w:r w:rsidR="005C00E0" w:rsidRPr="00D85C9E">
              <w:rPr>
                <w:rStyle w:val="a6"/>
                <w:sz w:val="24"/>
                <w:szCs w:val="24"/>
              </w:rPr>
              <w:t>1. Предмет регулирования Административного регламента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_Toc40861749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0" w:history="1">
            <w:r w:rsidR="005C00E0" w:rsidRPr="00D85C9E">
              <w:rPr>
                <w:rStyle w:val="a6"/>
                <w:sz w:val="24"/>
                <w:szCs w:val="24"/>
              </w:rPr>
              <w:t>2.</w:t>
            </w:r>
            <w:r w:rsidR="006D4045" w:rsidRPr="00D85C9E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ru-RU"/>
              </w:rPr>
              <w:t xml:space="preserve"> </w:t>
            </w:r>
            <w:r w:rsidR="005C00E0" w:rsidRPr="00D85C9E">
              <w:rPr>
                <w:rStyle w:val="a6"/>
                <w:sz w:val="24"/>
                <w:szCs w:val="24"/>
              </w:rPr>
              <w:t>Круг Заявителей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5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1" w:history="1">
            <w:r w:rsidR="005C00E0" w:rsidRPr="00D85C9E">
              <w:rPr>
                <w:rStyle w:val="a6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5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tabs>
              <w:tab w:val="left" w:pos="44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52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II.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_Toc40861752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8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3" w:history="1">
            <w:r w:rsidR="005C00E0" w:rsidRPr="00D85C9E">
              <w:rPr>
                <w:rStyle w:val="a6"/>
                <w:sz w:val="24"/>
                <w:szCs w:val="24"/>
              </w:rPr>
              <w:t>4. Наименование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_Toc40861753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4" w:history="1">
            <w:r w:rsidR="005C00E0" w:rsidRPr="00D85C9E">
              <w:rPr>
                <w:rStyle w:val="a6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5" w:history="1">
            <w:r w:rsidR="005C00E0" w:rsidRPr="00D85C9E">
              <w:rPr>
                <w:rStyle w:val="a6"/>
                <w:sz w:val="24"/>
                <w:szCs w:val="24"/>
              </w:rPr>
              <w:t>6. Результат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_Toc40861755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6" w:history="1">
            <w:r w:rsidR="005C00E0" w:rsidRPr="00D85C9E">
              <w:rPr>
                <w:rStyle w:val="a6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7" w:history="1">
            <w:r w:rsidR="005C00E0" w:rsidRPr="00D85C9E">
              <w:rPr>
                <w:rStyle w:val="a6"/>
                <w:sz w:val="24"/>
                <w:szCs w:val="24"/>
              </w:rPr>
              <w:t>8. Срок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8" w:history="1">
            <w:r w:rsidR="005C00E0" w:rsidRPr="00D85C9E">
              <w:rPr>
                <w:rStyle w:val="a6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9" w:history="1">
            <w:r w:rsidR="005C00E0" w:rsidRPr="00D85C9E">
              <w:rPr>
                <w:rStyle w:val="a6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0" w:history="1">
            <w:r w:rsidR="005C00E0" w:rsidRPr="00D85C9E">
              <w:rPr>
                <w:rStyle w:val="a6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11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1" w:history="1">
            <w:r w:rsidR="005C00E0" w:rsidRPr="00D85C9E">
              <w:rPr>
                <w:rStyle w:val="a6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2" w:history="1">
            <w:r w:rsidR="005C00E0" w:rsidRPr="00D85C9E">
              <w:rPr>
                <w:rStyle w:val="a6"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13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3" w:history="1">
            <w:r w:rsidR="005C00E0" w:rsidRPr="00D85C9E">
              <w:rPr>
                <w:rStyle w:val="a6"/>
                <w:sz w:val="24"/>
                <w:szCs w:val="24"/>
              </w:rPr>
              <w:t>в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_Toc40861763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13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4" w:history="1">
            <w:r w:rsidR="005C00E0" w:rsidRPr="00D85C9E">
              <w:rPr>
                <w:rStyle w:val="a6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5" w:history="1">
            <w:r w:rsidR="005C00E0" w:rsidRPr="00D85C9E">
              <w:rPr>
                <w:rStyle w:val="a6"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_Toc40861765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6" w:history="1">
            <w:r w:rsidR="005C00E0" w:rsidRPr="00D85C9E">
              <w:rPr>
                <w:rStyle w:val="a6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7" w:history="1">
            <w:r w:rsidR="005C00E0" w:rsidRPr="00D85C9E">
              <w:rPr>
                <w:rStyle w:val="a6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15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8" w:history="1">
            <w:r w:rsidR="005C00E0" w:rsidRPr="00D85C9E">
              <w:rPr>
                <w:rStyle w:val="a6"/>
                <w:sz w:val="24"/>
                <w:szCs w:val="24"/>
              </w:rPr>
              <w:t>18. Максимальный срок ожидания в очереди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9" w:history="1">
            <w:r w:rsidR="005C00E0" w:rsidRPr="00D85C9E">
              <w:rPr>
                <w:rStyle w:val="a6"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0" w:history="1">
            <w:r w:rsidR="005C00E0" w:rsidRPr="00D85C9E">
              <w:rPr>
                <w:rStyle w:val="a6"/>
                <w:sz w:val="24"/>
                <w:szCs w:val="24"/>
              </w:rPr>
              <w:t>20. Показатели доступности и качества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1" w:history="1">
            <w:r w:rsidR="005C00E0" w:rsidRPr="00D85C9E">
              <w:rPr>
                <w:rStyle w:val="a6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18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2" w:history="1">
            <w:r w:rsidR="005C00E0" w:rsidRPr="00D85C9E">
              <w:rPr>
                <w:rStyle w:val="a6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tabs>
              <w:tab w:val="left" w:pos="66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3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III.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_Toc40861773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20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4" w:history="1">
            <w:r w:rsidR="005C00E0" w:rsidRPr="00D85C9E">
              <w:rPr>
                <w:rStyle w:val="a6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tabs>
              <w:tab w:val="left" w:pos="66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5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IV.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_Toc40861775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21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6" w:history="1">
            <w:r w:rsidR="005C00E0" w:rsidRPr="00D85C9E">
              <w:rPr>
                <w:rStyle w:val="a6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21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7" w:history="1">
            <w:r w:rsidR="005C00E0" w:rsidRPr="00D85C9E">
              <w:rPr>
                <w:rStyle w:val="a6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21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8" w:history="1">
            <w:r w:rsidR="005C00E0" w:rsidRPr="00D85C9E">
              <w:rPr>
                <w:rStyle w:val="a6"/>
                <w:sz w:val="24"/>
                <w:szCs w:val="24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9" w:history="1">
            <w:r w:rsidR="005C00E0" w:rsidRPr="00D85C9E">
              <w:rPr>
                <w:rStyle w:val="a6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tabs>
              <w:tab w:val="left" w:pos="44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0" w:history="1">
            <w:r w:rsidR="005C00E0" w:rsidRPr="00D85C9E">
              <w:rPr>
                <w:rStyle w:val="a6"/>
                <w:noProof/>
                <w:sz w:val="24"/>
                <w:szCs w:val="24"/>
              </w:rPr>
              <w:t>V.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_Toc40861780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22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1" w:history="1">
            <w:r w:rsidR="005C00E0" w:rsidRPr="00D85C9E">
              <w:rPr>
                <w:rStyle w:val="a6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D85C9E">
              <w:rPr>
                <w:rStyle w:val="a6"/>
                <w:sz w:val="24"/>
                <w:szCs w:val="24"/>
                <w:lang w:eastAsia="ar-SA"/>
              </w:rPr>
              <w:t>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2" w:history="1">
            <w:r w:rsidR="005C00E0" w:rsidRPr="00D85C9E">
              <w:rPr>
                <w:rStyle w:val="a6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3" w:history="1">
            <w:r w:rsidR="005C00E0" w:rsidRPr="00D85C9E">
              <w:rPr>
                <w:rStyle w:val="a6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РПГУ…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_Toc40861783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4" w:history="1">
            <w:r w:rsidR="005C00E0" w:rsidRPr="00D85C9E">
              <w:rPr>
                <w:rStyle w:val="a6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5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1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_Toc40861785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28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6" w:history="1">
            <w:r w:rsidR="005C00E0" w:rsidRPr="00D85C9E">
              <w:rPr>
                <w:rStyle w:val="a6"/>
                <w:sz w:val="24"/>
                <w:szCs w:val="24"/>
              </w:rPr>
              <w:t>Форма выписки из Приказа о зачислении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7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2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_Toc40861787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29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8" w:history="1">
            <w:r w:rsidR="005C00E0" w:rsidRPr="00D85C9E">
              <w:rPr>
                <w:rStyle w:val="a6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29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9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3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_Toc40861789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32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0" w:history="1">
            <w:r w:rsidR="005C00E0" w:rsidRPr="00D85C9E">
              <w:rPr>
                <w:rStyle w:val="a6"/>
                <w:sz w:val="24"/>
                <w:szCs w:val="24"/>
              </w:rPr>
              <w:t>Перечень нормативных правовых актов,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32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1" w:history="1">
            <w:r w:rsidR="005C00E0" w:rsidRPr="00D85C9E">
              <w:rPr>
                <w:rStyle w:val="a6"/>
                <w:sz w:val="24"/>
                <w:szCs w:val="24"/>
              </w:rPr>
              <w:t>регулирующих предоставление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32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2" w:history="1">
            <w:r w:rsidR="005C00E0" w:rsidRPr="00D85C9E">
              <w:rPr>
                <w:rStyle w:val="a6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32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3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4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_Toc40861793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34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4" w:history="1">
            <w:r w:rsidR="005C00E0" w:rsidRPr="00D85C9E">
              <w:rPr>
                <w:rStyle w:val="a6"/>
                <w:sz w:val="24"/>
                <w:szCs w:val="24"/>
              </w:rPr>
              <w:t>Форма Запроса о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34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5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5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_Toc40861795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36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6" w:history="1">
            <w:r w:rsidR="005C00E0" w:rsidRPr="00D85C9E">
              <w:rPr>
                <w:rStyle w:val="a6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36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7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6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_Toc40861797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44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8" w:history="1">
            <w:r w:rsidR="005C00E0" w:rsidRPr="00D85C9E">
              <w:rPr>
                <w:rStyle w:val="a6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44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9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7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_Toc40861799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46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0" w:history="1">
            <w:r w:rsidR="005C00E0" w:rsidRPr="00D85C9E">
              <w:rPr>
                <w:rStyle w:val="a6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46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1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8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_Toc40861801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47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2" w:history="1">
            <w:r w:rsidR="005C00E0" w:rsidRPr="00D85C9E">
              <w:rPr>
                <w:rStyle w:val="a6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47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3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9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_Toc40861803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48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4" w:history="1">
            <w:r w:rsidR="005C00E0" w:rsidRPr="00D85C9E">
              <w:rPr>
                <w:rStyle w:val="a6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48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6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10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_Toc40861806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55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7" w:history="1">
            <w:r w:rsidR="005C00E0" w:rsidRPr="00D85C9E">
              <w:rPr>
                <w:rStyle w:val="a6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55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8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11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_Toc40861808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17C86">
              <w:rPr>
                <w:noProof/>
                <w:webHidden/>
                <w:sz w:val="24"/>
                <w:szCs w:val="24"/>
              </w:rPr>
              <w:t>60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0746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9" w:history="1">
            <w:r w:rsidR="005C00E0" w:rsidRPr="00D85C9E">
              <w:rPr>
                <w:rStyle w:val="a6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317C86">
              <w:rPr>
                <w:webHidden/>
                <w:sz w:val="24"/>
                <w:szCs w:val="24"/>
              </w:rPr>
              <w:t>60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73855" w:rsidRPr="00D85C9E" w:rsidRDefault="00CE2A21" w:rsidP="00D85C9E">
          <w:pPr>
            <w:pStyle w:val="1f2"/>
            <w:spacing w:line="240" w:lineRule="auto"/>
            <w:rPr>
              <w:sz w:val="24"/>
              <w:szCs w:val="24"/>
            </w:rPr>
            <w:sectPr w:rsidR="00273855" w:rsidRPr="00D85C9E" w:rsidSect="00090234">
              <w:headerReference w:type="default" r:id="rId11"/>
              <w:footerReference w:type="default" r:id="rId12"/>
              <w:pgSz w:w="11906" w:h="16838" w:code="9"/>
              <w:pgMar w:top="284" w:right="566" w:bottom="851" w:left="1134" w:header="720" w:footer="720" w:gutter="0"/>
              <w:cols w:space="720"/>
              <w:noEndnote/>
              <w:docGrid w:linePitch="299"/>
            </w:sectPr>
          </w:pPr>
          <w:r w:rsidRPr="00D85C9E">
            <w:rPr>
              <w:sz w:val="24"/>
              <w:szCs w:val="24"/>
            </w:rPr>
            <w:fldChar w:fldCharType="end"/>
          </w:r>
        </w:p>
        <w:p w:rsidR="00285E39" w:rsidRDefault="00907462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1" w:name="_Toc28377931"/>
      <w:bookmarkStart w:id="2" w:name="_Toc40861748"/>
      <w:r w:rsidRPr="00F2598F">
        <w:rPr>
          <w:iCs w:val="0"/>
        </w:rPr>
        <w:t>Общие положения</w:t>
      </w:r>
      <w:bookmarkEnd w:id="0"/>
      <w:bookmarkEnd w:id="1"/>
      <w:bookmarkEnd w:id="2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EE1990">
        <w:rPr>
          <w:sz w:val="24"/>
          <w:szCs w:val="24"/>
        </w:rPr>
        <w:t xml:space="preserve"> образовательные организации городского округа</w:t>
      </w:r>
      <w:r w:rsidR="00F04A0C" w:rsidRPr="004C7E39">
        <w:rPr>
          <w:sz w:val="24"/>
          <w:szCs w:val="24"/>
        </w:rPr>
        <w:t xml:space="preserve"> </w:t>
      </w:r>
      <w:r w:rsidR="00EE1990">
        <w:rPr>
          <w:sz w:val="24"/>
          <w:szCs w:val="24"/>
        </w:rPr>
        <w:t xml:space="preserve">Лыткарино, </w:t>
      </w:r>
      <w:r w:rsidR="00F04A0C" w:rsidRPr="004C7E39">
        <w:rPr>
          <w:sz w:val="24"/>
          <w:szCs w:val="24"/>
        </w:rPr>
        <w:t xml:space="preserve">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</w:t>
      </w:r>
      <w:r w:rsidR="00EE1990">
        <w:rPr>
          <w:sz w:val="24"/>
          <w:szCs w:val="24"/>
        </w:rPr>
        <w:t>на территории городского округа Лыткарино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>за предоставлением</w:t>
      </w:r>
      <w:proofErr w:type="gramEnd"/>
      <w:r w:rsidR="00F415EA" w:rsidRPr="004C7E39">
        <w:rPr>
          <w:sz w:val="24"/>
          <w:szCs w:val="24"/>
        </w:rPr>
        <w:t xml:space="preserve">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E" w:rsidRPr="00F2598F" w:rsidRDefault="0056176E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56176E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40861750"/>
      <w:bookmarkStart w:id="15" w:name="_Hlk20900557"/>
      <w:r w:rsidRPr="0034787E">
        <w:t>К</w:t>
      </w:r>
      <w:r w:rsidR="00265944" w:rsidRPr="0034787E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6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9E" w:rsidRDefault="00C5381B" w:rsidP="007050A0">
      <w:pPr>
        <w:pStyle w:val="2-"/>
      </w:pPr>
      <w:bookmarkStart w:id="17" w:name="_Toc510616992"/>
      <w:bookmarkStart w:id="18" w:name="_Toc28377934"/>
      <w:bookmarkStart w:id="19" w:name="_Toc40861751"/>
      <w:bookmarkStart w:id="20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</w:p>
    <w:p w:rsidR="001E6FB8" w:rsidRPr="00F2598F" w:rsidRDefault="6BDCEDE7" w:rsidP="007050A0">
      <w:pPr>
        <w:pStyle w:val="2-"/>
      </w:pPr>
      <w:r w:rsidRPr="0034787E">
        <w:t xml:space="preserve">о предоставлении </w:t>
      </w:r>
      <w:r w:rsidR="00F04A0C" w:rsidRPr="0034787E">
        <w:t>Муниципальной услуги</w:t>
      </w:r>
      <w:bookmarkEnd w:id="17"/>
      <w:bookmarkEnd w:id="18"/>
      <w:bookmarkEnd w:id="19"/>
    </w:p>
    <w:p w:rsidR="00015700" w:rsidRPr="00F2598F" w:rsidRDefault="00015700" w:rsidP="007050A0">
      <w:pPr>
        <w:pStyle w:val="2-"/>
      </w:pPr>
    </w:p>
    <w:bookmarkEnd w:id="20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</w:t>
      </w:r>
      <w:proofErr w:type="gramStart"/>
      <w:r w:rsidR="00B27BCD" w:rsidRPr="004C7E39">
        <w:rPr>
          <w:sz w:val="24"/>
          <w:szCs w:val="24"/>
        </w:rPr>
        <w:t>обратившемуся</w:t>
      </w:r>
      <w:proofErr w:type="gramEnd"/>
      <w:r w:rsidR="00B27BCD" w:rsidRPr="004C7E39">
        <w:rPr>
          <w:sz w:val="24"/>
          <w:szCs w:val="24"/>
        </w:rPr>
        <w:t xml:space="preserve">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C7E39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A2A69" w:rsidRDefault="000A2A69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A2A69" w:rsidRDefault="000A2A69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A2A69" w:rsidRPr="00F2598F" w:rsidRDefault="000A2A69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40861752"/>
      <w:bookmarkStart w:id="27" w:name="_Hlk20900584"/>
      <w:r w:rsidRPr="00F2598F">
        <w:rPr>
          <w:iCs w:val="0"/>
        </w:rPr>
        <w:lastRenderedPageBreak/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F2598F" w:rsidRDefault="00415A64" w:rsidP="00E2613B">
      <w:pPr>
        <w:pStyle w:val="2-"/>
        <w:widowControl w:val="0"/>
      </w:pPr>
    </w:p>
    <w:bookmarkEnd w:id="27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</w:t>
      </w:r>
      <w:r w:rsidR="00EE1990">
        <w:rPr>
          <w:sz w:val="24"/>
          <w:szCs w:val="24"/>
          <w:shd w:val="clear" w:color="auto" w:fill="FFFFFF"/>
        </w:rPr>
        <w:t>ные образовательные организации городского округа Лыткарино,</w:t>
      </w:r>
      <w:r w:rsidR="00167099">
        <w:rPr>
          <w:sz w:val="24"/>
          <w:szCs w:val="24"/>
          <w:shd w:val="clear" w:color="auto" w:fill="FFFFFF"/>
        </w:rPr>
        <w:t xml:space="preserve"> </w:t>
      </w:r>
      <w:r w:rsidR="000C4855" w:rsidRPr="00F2598F">
        <w:rPr>
          <w:sz w:val="24"/>
          <w:szCs w:val="24"/>
          <w:shd w:val="clear" w:color="auto" w:fill="FFFFFF"/>
        </w:rPr>
        <w:t>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40861754"/>
      <w:bookmarkStart w:id="38" w:name="_Toc437973283"/>
      <w:bookmarkStart w:id="39" w:name="_Toc438110024"/>
      <w:bookmarkStart w:id="40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4"/>
      <w:bookmarkEnd w:id="35"/>
      <w:bookmarkEnd w:id="36"/>
      <w:r w:rsidR="000C4855" w:rsidRPr="0034787E">
        <w:t>Муниципальную услугу</w:t>
      </w:r>
      <w:bookmarkEnd w:id="37"/>
    </w:p>
    <w:p w:rsidR="004A7247" w:rsidRPr="00F2598F" w:rsidRDefault="004A7247" w:rsidP="007050A0">
      <w:pPr>
        <w:pStyle w:val="2-"/>
      </w:pPr>
    </w:p>
    <w:p w:rsidR="00446263" w:rsidRPr="00317AC4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E5A02">
        <w:rPr>
          <w:sz w:val="24"/>
          <w:szCs w:val="24"/>
        </w:rPr>
        <w:t>О</w:t>
      </w:r>
      <w:r w:rsidR="003E6F25">
        <w:rPr>
          <w:sz w:val="24"/>
          <w:szCs w:val="24"/>
        </w:rPr>
        <w:t xml:space="preserve">тветственным за предоставление Услуги </w:t>
      </w:r>
      <w:r w:rsidR="00933AE5">
        <w:rPr>
          <w:sz w:val="24"/>
          <w:szCs w:val="24"/>
        </w:rPr>
        <w:t>являю</w:t>
      </w:r>
      <w:r w:rsidR="005E5A02">
        <w:rPr>
          <w:sz w:val="24"/>
          <w:szCs w:val="24"/>
        </w:rPr>
        <w:t>т</w:t>
      </w:r>
      <w:r w:rsidR="003E6F25">
        <w:rPr>
          <w:sz w:val="24"/>
          <w:szCs w:val="24"/>
        </w:rPr>
        <w:t xml:space="preserve">ся </w:t>
      </w:r>
      <w:r w:rsidR="00727069">
        <w:rPr>
          <w:sz w:val="24"/>
          <w:szCs w:val="24"/>
        </w:rPr>
        <w:t>Управление</w:t>
      </w:r>
      <w:r w:rsidR="00167099">
        <w:rPr>
          <w:sz w:val="24"/>
          <w:szCs w:val="24"/>
        </w:rPr>
        <w:t xml:space="preserve"> образования города Лыткарино </w:t>
      </w:r>
      <w:r w:rsidR="003E6F25" w:rsidRPr="00317AC4">
        <w:rPr>
          <w:sz w:val="24"/>
          <w:szCs w:val="24"/>
        </w:rPr>
        <w:t>и Организация, непосредственно предоставляющая Услугу.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7AC4">
        <w:rPr>
          <w:sz w:val="24"/>
          <w:szCs w:val="24"/>
        </w:rPr>
        <w:t xml:space="preserve">5.2. </w:t>
      </w:r>
      <w:r w:rsidR="006345DC" w:rsidRPr="00317AC4">
        <w:rPr>
          <w:sz w:val="24"/>
          <w:szCs w:val="24"/>
        </w:rPr>
        <w:t>Организаци</w:t>
      </w:r>
      <w:r w:rsidR="001C0464" w:rsidRPr="00317AC4">
        <w:rPr>
          <w:sz w:val="24"/>
          <w:szCs w:val="24"/>
        </w:rPr>
        <w:t>я</w:t>
      </w:r>
      <w:r w:rsidR="00B95128" w:rsidRPr="00317AC4">
        <w:rPr>
          <w:sz w:val="24"/>
          <w:szCs w:val="24"/>
        </w:rPr>
        <w:t xml:space="preserve"> </w:t>
      </w:r>
      <w:r w:rsidR="00A540CF" w:rsidRPr="00317AC4">
        <w:rPr>
          <w:sz w:val="24"/>
          <w:szCs w:val="24"/>
        </w:rPr>
        <w:t xml:space="preserve">обеспечивает предоставление </w:t>
      </w:r>
      <w:r w:rsidR="00F04A0C" w:rsidRPr="00317AC4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701D4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3367B5" w:rsidRPr="00933AE5" w:rsidRDefault="00097AED" w:rsidP="00933AE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933AE5">
        <w:rPr>
          <w:sz w:val="24"/>
          <w:szCs w:val="24"/>
        </w:rPr>
        <w:t xml:space="preserve">взаимодействует  с </w:t>
      </w:r>
      <w:r w:rsidR="003E6F25" w:rsidRPr="00933AE5">
        <w:rPr>
          <w:sz w:val="24"/>
          <w:szCs w:val="24"/>
        </w:rPr>
        <w:t>Управлением образования города Лыткарино</w:t>
      </w:r>
      <w:r w:rsidR="00933AE5" w:rsidRPr="00933AE5">
        <w:rPr>
          <w:sz w:val="24"/>
          <w:szCs w:val="24"/>
        </w:rPr>
        <w:t xml:space="preserve"> </w:t>
      </w:r>
      <w:r w:rsidR="00754196" w:rsidRPr="00933AE5">
        <w:rPr>
          <w:color w:val="000000" w:themeColor="text1"/>
          <w:sz w:val="24"/>
          <w:szCs w:val="24"/>
        </w:rPr>
        <w:t xml:space="preserve">(далее – </w:t>
      </w:r>
      <w:r w:rsidR="00933AE5" w:rsidRPr="00933AE5">
        <w:rPr>
          <w:color w:val="000000" w:themeColor="text1"/>
          <w:sz w:val="24"/>
          <w:szCs w:val="24"/>
        </w:rPr>
        <w:t>Управление</w:t>
      </w:r>
      <w:r w:rsidR="00754196" w:rsidRPr="00933AE5">
        <w:rPr>
          <w:color w:val="000000" w:themeColor="text1"/>
          <w:sz w:val="24"/>
          <w:szCs w:val="24"/>
        </w:rPr>
        <w:t>).</w:t>
      </w:r>
    </w:p>
    <w:p w:rsidR="00F91593" w:rsidRPr="003E6F25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1" w:name="_Toc28377938"/>
      <w:bookmarkStart w:id="42" w:name="_Toc40861755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1"/>
      <w:bookmarkEnd w:id="42"/>
      <w:r w:rsidR="6BDCEDE7" w:rsidRPr="00F2598F">
        <w:t xml:space="preserve"> </w:t>
      </w:r>
      <w:bookmarkEnd w:id="43"/>
      <w:bookmarkEnd w:id="44"/>
      <w:bookmarkEnd w:id="45"/>
      <w:bookmarkEnd w:id="46"/>
    </w:p>
    <w:p w:rsidR="003367B5" w:rsidRPr="00F2598F" w:rsidRDefault="003367B5" w:rsidP="007050A0">
      <w:pPr>
        <w:pStyle w:val="2-"/>
      </w:pPr>
    </w:p>
    <w:bookmarkEnd w:id="47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</w:t>
      </w:r>
      <w:r w:rsidR="00933AE5">
        <w:rPr>
          <w:sz w:val="24"/>
          <w:szCs w:val="24"/>
        </w:rPr>
        <w:t xml:space="preserve">упительных (приемных) испытаний, в случаях установленных уставом образовательной организации и законодательством РФ </w:t>
      </w:r>
      <w:r>
        <w:rPr>
          <w:sz w:val="24"/>
          <w:szCs w:val="24"/>
        </w:rPr>
        <w:t>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6.2.1.2. при отсутствии необходимости проведения вступительных (приемных) испытаний – </w:t>
      </w:r>
      <w:r>
        <w:rPr>
          <w:sz w:val="24"/>
          <w:szCs w:val="24"/>
        </w:rPr>
        <w:lastRenderedPageBreak/>
        <w:t>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</w:t>
      </w:r>
      <w:proofErr w:type="gramStart"/>
      <w:r w:rsidR="00F84746">
        <w:rPr>
          <w:sz w:val="24"/>
          <w:szCs w:val="24"/>
        </w:rPr>
        <w:t>ДО</w:t>
      </w:r>
      <w:proofErr w:type="gramEnd"/>
      <w:r w:rsidR="00F84746">
        <w:rPr>
          <w:sz w:val="24"/>
          <w:szCs w:val="24"/>
        </w:rPr>
        <w:t xml:space="preserve">, </w:t>
      </w:r>
      <w:proofErr w:type="gramStart"/>
      <w:r w:rsidR="00F84746">
        <w:rPr>
          <w:sz w:val="24"/>
          <w:szCs w:val="24"/>
        </w:rPr>
        <w:t>договор</w:t>
      </w:r>
      <w:proofErr w:type="gramEnd"/>
      <w:r w:rsidR="00F84746">
        <w:rPr>
          <w:sz w:val="24"/>
          <w:szCs w:val="24"/>
        </w:rPr>
        <w:t xml:space="preserve">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40861756"/>
      <w:r w:rsidRPr="00F2598F">
        <w:t xml:space="preserve">7. </w:t>
      </w:r>
      <w:bookmarkStart w:id="57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2"/>
      <w:bookmarkEnd w:id="53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4"/>
      <w:bookmarkEnd w:id="55"/>
      <w:bookmarkEnd w:id="56"/>
      <w:bookmarkEnd w:id="57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1" w:name="_Toc510616998"/>
      <w:bookmarkStart w:id="62" w:name="_Toc28377940"/>
      <w:bookmarkStart w:id="63" w:name="_Toc40861757"/>
      <w:bookmarkStart w:id="64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F2598F" w:rsidRDefault="00DF25F6" w:rsidP="007050A0">
      <w:pPr>
        <w:pStyle w:val="2-"/>
      </w:pPr>
    </w:p>
    <w:bookmarkEnd w:id="64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</w:t>
      </w:r>
      <w:r w:rsidR="00933AE5">
        <w:rPr>
          <w:sz w:val="24"/>
          <w:szCs w:val="24"/>
        </w:rPr>
        <w:t>,</w:t>
      </w:r>
      <w:r w:rsidR="003E5952" w:rsidRPr="00F2598F">
        <w:rPr>
          <w:sz w:val="24"/>
          <w:szCs w:val="24"/>
        </w:rPr>
        <w:t xml:space="preserve"> </w:t>
      </w:r>
      <w:r w:rsidR="00933AE5">
        <w:rPr>
          <w:sz w:val="24"/>
          <w:szCs w:val="24"/>
        </w:rPr>
        <w:t>в случаях установленных уставом образовательной организации и законодательством РФ,</w:t>
      </w:r>
      <w:r w:rsidR="00933AE5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 w:rsidR="00933AE5">
        <w:rPr>
          <w:sz w:val="24"/>
          <w:szCs w:val="24"/>
        </w:rPr>
        <w:t>, в случаях установленных уставом образовательной организации и законодательством РФ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="00933AE5">
        <w:rPr>
          <w:sz w:val="24"/>
          <w:szCs w:val="24"/>
        </w:rPr>
        <w:t xml:space="preserve"> предоставляется Организациями, реализующими дополнительные общеобразовательные программы </w:t>
      </w:r>
      <w:r w:rsidRPr="002B0188">
        <w:rPr>
          <w:sz w:val="24"/>
          <w:szCs w:val="24"/>
        </w:rPr>
        <w:t>в период:</w:t>
      </w:r>
    </w:p>
    <w:p w:rsidR="00933AE5" w:rsidRPr="00F2598F" w:rsidRDefault="00933AE5" w:rsidP="00933AE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:rsidR="00933AE5" w:rsidRDefault="00933AE5" w:rsidP="00933AE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40861758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273855">
        <w:t xml:space="preserve">9. </w:t>
      </w:r>
      <w:bookmarkStart w:id="82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1"/>
      <w:bookmarkEnd w:id="82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2"/>
    </w:p>
    <w:p w:rsidR="00DF25F6" w:rsidRPr="00F2598F" w:rsidRDefault="00DF25F6" w:rsidP="007050A0">
      <w:pPr>
        <w:pStyle w:val="2-"/>
      </w:pPr>
    </w:p>
    <w:bookmarkEnd w:id="73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3" w:name="_Toc28377942"/>
      <w:bookmarkStart w:id="84" w:name="_Toc40861759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73855">
        <w:t xml:space="preserve">10. </w:t>
      </w:r>
      <w:bookmarkStart w:id="86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3"/>
      <w:bookmarkEnd w:id="84"/>
      <w:bookmarkEnd w:id="86"/>
    </w:p>
    <w:p w:rsidR="00A4019C" w:rsidRPr="00F2598F" w:rsidRDefault="00A4019C" w:rsidP="007050A0">
      <w:pPr>
        <w:pStyle w:val="2-"/>
      </w:pPr>
    </w:p>
    <w:bookmarkEnd w:id="85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069">
        <w:rPr>
          <w:rFonts w:ascii="Times New Roman" w:hAnsi="Times New Roman"/>
          <w:sz w:val="24"/>
          <w:szCs w:val="24"/>
        </w:rPr>
        <w:t>В случае</w:t>
      </w:r>
      <w:r w:rsidR="00CD6BAF" w:rsidRPr="004C7E39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r w:rsidR="00727069" w:rsidRPr="004C7E39">
        <w:rPr>
          <w:rFonts w:ascii="Times New Roman" w:hAnsi="Times New Roman"/>
          <w:color w:val="000000"/>
          <w:sz w:val="24"/>
          <w:szCs w:val="24"/>
        </w:rPr>
        <w:t>представлены,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7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 xml:space="preserve">, настоящим </w:t>
      </w:r>
      <w:r w:rsidR="00D41207" w:rsidRPr="004C7E39">
        <w:rPr>
          <w:rFonts w:ascii="Times New Roman" w:hAnsi="Times New Roman"/>
          <w:sz w:val="24"/>
          <w:szCs w:val="24"/>
        </w:rPr>
        <w:lastRenderedPageBreak/>
        <w:t>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D4F" w:rsidRPr="00F2598F" w:rsidRDefault="00701D4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8" w:name="_Toc28377943"/>
      <w:bookmarkStart w:id="89" w:name="_Toc40861760"/>
      <w:bookmarkStart w:id="90" w:name="_Hlk20900705"/>
      <w:r w:rsidRPr="00273855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5" w:name="_Ref438363884"/>
      <w:bookmarkEnd w:id="90"/>
      <w:r w:rsidRPr="004C7E39">
        <w:rPr>
          <w:sz w:val="24"/>
          <w:szCs w:val="24"/>
        </w:rPr>
        <w:lastRenderedPageBreak/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5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56176E">
        <w:fldChar w:fldCharType="begin"/>
      </w:r>
      <w:r w:rsidR="0056176E">
        <w:instrText xml:space="preserve"> REF _Ref438363884 \r \h  \* MERGEFORMAT </w:instrText>
      </w:r>
      <w:r w:rsidR="0056176E">
        <w:fldChar w:fldCharType="separate"/>
      </w:r>
      <w:r w:rsidR="00317C86" w:rsidRPr="00317C86">
        <w:rPr>
          <w:rFonts w:ascii="Times New Roman" w:hAnsi="Times New Roman"/>
          <w:sz w:val="24"/>
          <w:szCs w:val="24"/>
        </w:rPr>
        <w:t>11.1</w:t>
      </w:r>
      <w:r w:rsidR="0056176E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3" w:name="_Hlk20900714"/>
      <w:bookmarkStart w:id="104" w:name="_Toc28377944"/>
      <w:bookmarkStart w:id="105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  <w:proofErr w:type="gramEnd"/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proofErr w:type="gramStart"/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  <w:proofErr w:type="gramEnd"/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6" w:name="_Toc40861762"/>
      <w:bookmarkStart w:id="107" w:name="_Toc28377945"/>
      <w:bookmarkEnd w:id="100"/>
      <w:bookmarkEnd w:id="101"/>
      <w:bookmarkEnd w:id="102"/>
      <w:r w:rsidRPr="00273855">
        <w:t xml:space="preserve">13. </w:t>
      </w:r>
      <w:bookmarkStart w:id="108" w:name="_Toc510617003"/>
      <w:bookmarkStart w:id="109" w:name="_Hlk20900732"/>
      <w:r w:rsidR="6BDCEDE7" w:rsidRPr="00273855">
        <w:t>Исчерпывающий перечень оснований для приостановления или отказа</w:t>
      </w:r>
      <w:bookmarkEnd w:id="106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0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7"/>
      <w:bookmarkEnd w:id="110"/>
      <w:r w:rsidRPr="00F2598F">
        <w:t xml:space="preserve"> </w:t>
      </w:r>
      <w:bookmarkEnd w:id="108"/>
      <w:bookmarkEnd w:id="109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40861764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7" w:name="_Toc510617005"/>
      <w:bookmarkStart w:id="128" w:name="_Toc28377947"/>
      <w:bookmarkStart w:id="129" w:name="_Toc40861765"/>
      <w:bookmarkStart w:id="130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273855" w:rsidRDefault="007E455C" w:rsidP="007050A0">
      <w:pPr>
        <w:pStyle w:val="2-"/>
      </w:pPr>
    </w:p>
    <w:bookmarkEnd w:id="130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1" w:name="_Toc510617006"/>
      <w:bookmarkStart w:id="132" w:name="_Toc28377948"/>
      <w:bookmarkStart w:id="133" w:name="_Toc40861766"/>
      <w:bookmarkStart w:id="134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F2598F" w:rsidRDefault="007E455C" w:rsidP="007050A0">
      <w:pPr>
        <w:pStyle w:val="2-"/>
      </w:pPr>
    </w:p>
    <w:bookmarkEnd w:id="134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5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5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="00151534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  <w:proofErr w:type="gramEnd"/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40861767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9B1D2D" w:rsidRDefault="006E1EED" w:rsidP="00D85C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D85C9E" w:rsidRPr="00F2598F" w:rsidRDefault="00D85C9E" w:rsidP="00D85C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40861768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40861769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proofErr w:type="gramStart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0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0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1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226DDC" w:rsidRPr="00F2598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F2598F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1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1D4F" w:rsidRDefault="00701D4F" w:rsidP="007050A0">
      <w:pPr>
        <w:pStyle w:val="2-"/>
      </w:pPr>
      <w:bookmarkStart w:id="202" w:name="_Toc28377952"/>
      <w:bookmarkStart w:id="203" w:name="_Toc40861770"/>
      <w:bookmarkStart w:id="204" w:name="_Hlk20900848"/>
      <w:bookmarkStart w:id="205" w:name="_GoBack"/>
      <w:bookmarkEnd w:id="205"/>
    </w:p>
    <w:p w:rsidR="00540148" w:rsidRPr="00F2598F" w:rsidRDefault="00415A64" w:rsidP="007050A0">
      <w:pPr>
        <w:pStyle w:val="2-"/>
      </w:pPr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2"/>
      <w:bookmarkEnd w:id="203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4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9E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</w:p>
    <w:p w:rsidR="00540148" w:rsidRPr="00F2598F" w:rsidRDefault="00F04A0C" w:rsidP="007050A0">
      <w:pPr>
        <w:pStyle w:val="2-"/>
      </w:pPr>
      <w:r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F2598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  <w:proofErr w:type="gramEnd"/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D85C9E" w:rsidRPr="00F2598F" w:rsidRDefault="6BDCEDE7" w:rsidP="00D85C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933AE5">
        <w:rPr>
          <w:rFonts w:ascii="Times New Roman" w:eastAsia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МФЦ </w:t>
      </w:r>
      <w:r w:rsidR="00933AE5">
        <w:rPr>
          <w:rFonts w:ascii="Times New Roman" w:hAnsi="Times New Roman"/>
          <w:sz w:val="24"/>
          <w:szCs w:val="24"/>
        </w:rPr>
        <w:t>обеспечивается бесплатный доступ к РПГУ для подачи запроса и документов в электронной форме.</w:t>
      </w:r>
    </w:p>
    <w:p w:rsidR="00701D4F" w:rsidRPr="00605951" w:rsidRDefault="00701D4F" w:rsidP="00701D4F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 xml:space="preserve">Порядок и формы </w:t>
      </w:r>
      <w:proofErr w:type="gramStart"/>
      <w:r w:rsidRPr="00F2598F">
        <w:rPr>
          <w:iCs w:val="0"/>
        </w:rPr>
        <w:t>контроля за</w:t>
      </w:r>
      <w:proofErr w:type="gramEnd"/>
      <w:r w:rsidRPr="00F2598F">
        <w:rPr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701D4F" w:rsidRPr="00F2598F" w:rsidRDefault="00701D4F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701D4F" w:rsidRPr="00F2598F" w:rsidRDefault="004C19BB" w:rsidP="00701D4F">
      <w:pPr>
        <w:pStyle w:val="2-"/>
        <w:spacing w:line="276" w:lineRule="auto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7D4AEA" w:rsidRPr="00F2598F" w:rsidRDefault="6BDCEDE7" w:rsidP="00701D4F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F2598F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82441D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D85C9E" w:rsidRPr="00F2598F" w:rsidRDefault="00D85C9E" w:rsidP="000E373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proofErr w:type="gramStart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  <w:proofErr w:type="gramEnd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4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6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граждан Администрации Губернатора Московской области отчетности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</w:t>
      </w:r>
      <w:r w:rsidR="000E373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0E3738">
          <w:pgSz w:w="11906" w:h="16838" w:code="9"/>
          <w:pgMar w:top="709" w:right="566" w:bottom="426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4A122E">
        <w:trPr>
          <w:trHeight w:val="822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 xml:space="preserve">либо сертификат дополнительного образования невозможно использовать для </w:t>
            </w:r>
            <w:proofErr w:type="gramStart"/>
            <w:r w:rsidR="007E71EA" w:rsidRPr="00F2598F">
              <w:rPr>
                <w:sz w:val="24"/>
                <w:szCs w:val="24"/>
              </w:rPr>
              <w:t>обучения по</w:t>
            </w:r>
            <w:proofErr w:type="gramEnd"/>
            <w:r w:rsidR="007E71EA" w:rsidRPr="00F2598F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7E71EA" w:rsidRPr="00F2598F">
        <w:rPr>
          <w:b w:val="0"/>
          <w:bCs/>
          <w:szCs w:val="24"/>
        </w:rPr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="007E71EA"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="007E71EA"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="007E71EA" w:rsidRPr="00F2598F">
        <w:rPr>
          <w:b w:val="0"/>
          <w:bCs/>
          <w:szCs w:val="24"/>
        </w:rPr>
        <w:t>1993);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7E71EA" w:rsidRPr="00F2598F">
        <w:rPr>
          <w:b w:val="0"/>
          <w:bCs/>
          <w:szCs w:val="24"/>
        </w:rPr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="007E71EA"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>, выпуск XLVI, 1993);</w:t>
      </w:r>
    </w:p>
    <w:p w:rsidR="00460972" w:rsidRDefault="009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9F1D37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="009F1D37"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="007E71EA" w:rsidRPr="00CF53A0">
        <w:rPr>
          <w:b w:val="0"/>
          <w:bCs/>
          <w:szCs w:val="24"/>
        </w:rPr>
        <w:t>Федеральный</w:t>
      </w:r>
      <w:r w:rsidR="007E71EA"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="007E71EA"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="007E71EA" w:rsidRPr="00F2598F">
        <w:rPr>
          <w:b w:val="0"/>
          <w:bCs/>
          <w:szCs w:val="24"/>
        </w:rPr>
        <w:t>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5. </w:t>
      </w:r>
      <w:r w:rsidR="007E71EA" w:rsidRPr="00F2598F">
        <w:rPr>
          <w:b w:val="0"/>
          <w:bCs/>
          <w:szCs w:val="24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="007E71EA"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="007E71EA" w:rsidRPr="00F2598F">
        <w:rPr>
          <w:b w:val="0"/>
          <w:bCs/>
          <w:szCs w:val="24"/>
        </w:rPr>
        <w:t>);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6. </w:t>
      </w:r>
      <w:r w:rsidR="007E71EA" w:rsidRPr="00F2598F">
        <w:rPr>
          <w:b w:val="0"/>
          <w:bCs/>
          <w:szCs w:val="24"/>
        </w:rPr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="007E71EA"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="007E71EA" w:rsidRPr="00F2598F">
        <w:rPr>
          <w:b w:val="0"/>
          <w:bCs/>
          <w:szCs w:val="24"/>
        </w:rPr>
        <w:t>);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7. </w:t>
      </w:r>
      <w:r w:rsidR="007E71EA" w:rsidRPr="00F2598F">
        <w:rPr>
          <w:b w:val="0"/>
          <w:bCs/>
          <w:szCs w:val="24"/>
        </w:rPr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="007E71EA" w:rsidRPr="00F2598F">
        <w:rPr>
          <w:b w:val="0"/>
          <w:bCs/>
          <w:szCs w:val="24"/>
        </w:rPr>
        <w:t>2006,</w:t>
      </w:r>
      <w:r w:rsidR="00EE1990">
        <w:rPr>
          <w:b w:val="0"/>
          <w:bCs/>
          <w:szCs w:val="24"/>
        </w:rPr>
        <w:t xml:space="preserve">              </w:t>
      </w:r>
      <w:r w:rsidR="007E71EA" w:rsidRPr="00F2598F">
        <w:rPr>
          <w:b w:val="0"/>
          <w:bCs/>
          <w:szCs w:val="24"/>
        </w:rPr>
        <w:t xml:space="preserve">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="007E71EA" w:rsidRPr="00F2598F">
        <w:rPr>
          <w:b w:val="0"/>
          <w:bCs/>
          <w:szCs w:val="24"/>
        </w:rPr>
        <w:t>);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8. </w:t>
      </w:r>
      <w:r w:rsidR="007E71EA" w:rsidRPr="00F2598F">
        <w:rPr>
          <w:b w:val="0"/>
          <w:bCs/>
          <w:szCs w:val="24"/>
        </w:rPr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="007E71EA"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 xml:space="preserve">, «Российская газета», № 140, 31.07.2002, «Парламентская газета», </w:t>
      </w:r>
      <w:r w:rsidR="00EE1990">
        <w:rPr>
          <w:b w:val="0"/>
          <w:bCs/>
          <w:szCs w:val="24"/>
        </w:rPr>
        <w:t xml:space="preserve">               </w:t>
      </w:r>
      <w:r w:rsidR="00B5468C">
        <w:rPr>
          <w:b w:val="0"/>
          <w:bCs/>
          <w:szCs w:val="24"/>
        </w:rPr>
        <w:t>№ 144, 31.07.2002</w:t>
      </w:r>
      <w:r w:rsidR="007E71EA" w:rsidRPr="00F2598F">
        <w:rPr>
          <w:b w:val="0"/>
          <w:bCs/>
          <w:szCs w:val="24"/>
        </w:rPr>
        <w:t>);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</w:t>
      </w:r>
      <w:r w:rsidR="006E00E5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="007E71EA"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="007E71EA"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="007E71EA" w:rsidRPr="00F2598F">
        <w:rPr>
          <w:b w:val="0"/>
          <w:bCs/>
          <w:szCs w:val="24"/>
        </w:rPr>
        <w:t xml:space="preserve">); </w:t>
      </w:r>
    </w:p>
    <w:p w:rsidR="00460972" w:rsidRDefault="009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10. </w:t>
      </w:r>
      <w:r w:rsidR="00EC17FB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10.07.2013 № 584 </w:t>
      </w:r>
      <w:r w:rsidR="00EC17FB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  <w:r w:rsidR="009F1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 w:rsidR="00EC17FB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60972" w:rsidRDefault="009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 w:rsidR="00EC17FB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28.11.2011 № 977 </w:t>
      </w:r>
      <w:r w:rsidR="00EC17FB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="00EC17FB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="00EC17FB"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EC17FB"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460972" w:rsidRDefault="009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="00EC17FB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Российской Федерации от 09.11.2018 № 196 </w:t>
      </w:r>
      <w:r w:rsidR="00EC17FB"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460972" w:rsidRDefault="009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="00EC17FB">
        <w:rPr>
          <w:rFonts w:ascii="Times New Roman" w:hAnsi="Times New Roman"/>
          <w:bCs/>
          <w:sz w:val="24"/>
          <w:szCs w:val="24"/>
        </w:rPr>
        <w:t>приказ Министерства культуры Российской Федерации от 14.08.2013 № 1145</w:t>
      </w:r>
      <w:r w:rsidR="00EC17FB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933AE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14. </w:t>
      </w:r>
      <w:proofErr w:type="gramStart"/>
      <w:r w:rsidR="007E71EA" w:rsidRPr="00F2598F">
        <w:rPr>
          <w:b w:val="0"/>
          <w:bCs/>
          <w:szCs w:val="24"/>
        </w:rPr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="007E71EA"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</w:t>
      </w:r>
      <w:proofErr w:type="gramEnd"/>
      <w:r w:rsidR="00217FAC">
        <w:rPr>
          <w:b w:val="0"/>
          <w:bCs/>
          <w:szCs w:val="24"/>
        </w:rPr>
        <w:t xml:space="preserve"> </w:t>
      </w:r>
      <w:proofErr w:type="gramStart"/>
      <w:r w:rsidR="00217FAC">
        <w:rPr>
          <w:b w:val="0"/>
          <w:bCs/>
          <w:szCs w:val="24"/>
        </w:rPr>
        <w:t>Подмосковье», № 144, 08.08.2013)</w:t>
      </w:r>
      <w:r w:rsidR="007E71EA" w:rsidRPr="00F2598F">
        <w:rPr>
          <w:b w:val="0"/>
          <w:bCs/>
          <w:szCs w:val="24"/>
        </w:rPr>
        <w:t>;</w:t>
      </w:r>
      <w:proofErr w:type="gramEnd"/>
    </w:p>
    <w:p w:rsidR="00460972" w:rsidRPr="005E478B" w:rsidRDefault="009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15. </w:t>
      </w:r>
      <w:r w:rsidR="00EC17FB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30.07.2019 № 460/25 </w:t>
      </w:r>
      <w:r w:rsidR="00EC17FB">
        <w:rPr>
          <w:rFonts w:ascii="Times New Roman" w:hAnsi="Times New Roman"/>
          <w:bCs/>
          <w:sz w:val="24"/>
          <w:szCs w:val="24"/>
        </w:rPr>
        <w:br/>
      </w:r>
      <w:r w:rsidR="00EC17FB" w:rsidRPr="005E478B">
        <w:rPr>
          <w:rFonts w:ascii="Times New Roman" w:hAnsi="Times New Roman"/>
          <w:bCs/>
          <w:sz w:val="24"/>
          <w:szCs w:val="24"/>
        </w:rPr>
        <w:t>«О системе персонифицированного финансирования дополнительного образования детей в Московской области» (</w:t>
      </w:r>
      <w:r w:rsidR="009F1D37" w:rsidRPr="005E478B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 w:rsidRPr="005E478B">
        <w:rPr>
          <w:rFonts w:ascii="Times New Roman" w:hAnsi="Times New Roman"/>
          <w:sz w:val="24"/>
          <w:szCs w:val="24"/>
          <w:lang w:eastAsia="ru-RU"/>
        </w:rPr>
        <w:t>ный Интернет-портал</w:t>
      </w:r>
      <w:r w:rsidR="009F1D37" w:rsidRPr="005E478B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5E478B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5E478B">
        <w:rPr>
          <w:rFonts w:ascii="Times New Roman" w:hAnsi="Times New Roman"/>
          <w:bCs/>
          <w:sz w:val="24"/>
          <w:szCs w:val="24"/>
          <w:lang w:eastAsia="ru-RU"/>
        </w:rPr>
        <w:t>Ежедневные Новости.</w:t>
      </w:r>
      <w:proofErr w:type="gramEnd"/>
      <w:r w:rsidR="009F1D37" w:rsidRPr="005E47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F1D37" w:rsidRPr="005E478B">
        <w:rPr>
          <w:rFonts w:ascii="Times New Roman" w:hAnsi="Times New Roman"/>
          <w:bCs/>
          <w:sz w:val="24"/>
          <w:szCs w:val="24"/>
          <w:lang w:eastAsia="ru-RU"/>
        </w:rPr>
        <w:t>Подмосковье</w:t>
      </w:r>
      <w:r w:rsidR="00EB062E" w:rsidRPr="005E478B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5E478B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 w:rsidRPr="005E478B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5E478B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5E478B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5E478B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="00EC17FB" w:rsidRPr="005E478B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E7AFA" w:rsidRPr="005E478B" w:rsidRDefault="00933AE5" w:rsidP="005E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78B">
        <w:rPr>
          <w:rFonts w:ascii="Times New Roman" w:hAnsi="Times New Roman"/>
          <w:bCs/>
          <w:sz w:val="24"/>
          <w:szCs w:val="24"/>
        </w:rPr>
        <w:t>16. Устав городского округа Лыткарино</w:t>
      </w:r>
      <w:r w:rsidR="00317C86">
        <w:rPr>
          <w:rFonts w:ascii="Times New Roman" w:hAnsi="Times New Roman"/>
          <w:bCs/>
          <w:sz w:val="24"/>
          <w:szCs w:val="24"/>
        </w:rPr>
        <w:t xml:space="preserve"> Московской области.</w:t>
      </w:r>
    </w:p>
    <w:p w:rsidR="007E71EA" w:rsidRPr="005E478B" w:rsidRDefault="007E71EA" w:rsidP="007050A0">
      <w:pPr>
        <w:pStyle w:val="2-"/>
        <w:rPr>
          <w:b w:val="0"/>
        </w:rPr>
      </w:pPr>
    </w:p>
    <w:p w:rsidR="00036698" w:rsidRPr="005E478B" w:rsidRDefault="00036698" w:rsidP="007050A0">
      <w:pPr>
        <w:pStyle w:val="2-"/>
        <w:rPr>
          <w:b w:val="0"/>
        </w:rPr>
        <w:sectPr w:rsidR="00036698" w:rsidRPr="005E478B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4A122E">
            <w:pPr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13.11.2017 № 851 «О</w:t>
            </w:r>
            <w:r w:rsidR="004A122E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17C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 w:rsidR="005E478B">
              <w:rPr>
                <w:rFonts w:ascii="Times New Roman" w:hAnsi="Times New Roman"/>
                <w:sz w:val="24"/>
                <w:szCs w:val="24"/>
              </w:rPr>
              <w:t xml:space="preserve"> иностранного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5E47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5E47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78B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гражданства </w:t>
            </w:r>
            <w:r w:rsidR="005E478B"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МВД России от 28.09.201</w:t>
            </w:r>
            <w:r w:rsidR="00F31AB0">
              <w:rPr>
                <w:rFonts w:ascii="Times New Roman" w:hAnsi="Times New Roman"/>
                <w:sz w:val="24"/>
                <w:szCs w:val="24"/>
              </w:rPr>
              <w:t xml:space="preserve">7 № 741 «Об утверждении Порядка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</w:t>
            </w: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31AB0">
        <w:trPr>
          <w:trHeight w:val="160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31AB0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«Об утверждении Положения о </w:t>
            </w:r>
          </w:p>
          <w:p w:rsidR="00F31AB0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</w:t>
            </w:r>
            <w:r w:rsidR="00F31AB0">
              <w:rPr>
                <w:rFonts w:ascii="Times New Roman" w:hAnsi="Times New Roman"/>
                <w:sz w:val="24"/>
                <w:szCs w:val="24"/>
              </w:rPr>
              <w:t>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5E47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 xml:space="preserve">Справка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</w:t>
            </w:r>
            <w:r w:rsidR="004A122E">
              <w:rPr>
                <w:rFonts w:ascii="Times New Roman" w:hAnsi="Times New Roman"/>
                <w:sz w:val="24"/>
                <w:szCs w:val="24"/>
              </w:rPr>
              <w:t xml:space="preserve">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31AB0">
        <w:trPr>
          <w:trHeight w:val="4670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F31AB0">
        <w:trPr>
          <w:trHeight w:val="209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F31AB0">
        <w:trPr>
          <w:trHeight w:val="624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F2598F">
              <w:rPr>
                <w:sz w:val="24"/>
                <w:szCs w:val="24"/>
              </w:rPr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2"/>
          <w:footerReference w:type="default" r:id="rId23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proofErr w:type="gramEnd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A1" w:rsidRDefault="00746AA1" w:rsidP="00F31AB0">
      <w:pPr>
        <w:pStyle w:val="2-"/>
        <w:jc w:val="left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2E6D37" w:rsidRPr="00F2598F" w:rsidRDefault="002E6D37" w:rsidP="00F31AB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F31AB0">
      <w:pPr>
        <w:pStyle w:val="affff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60972" w:rsidRDefault="002E6D37" w:rsidP="00F31AB0">
      <w:pPr>
        <w:pStyle w:val="affff5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F31AB0">
      <w:pPr>
        <w:pStyle w:val="affff5"/>
        <w:spacing w:line="240" w:lineRule="auto"/>
        <w:ind w:firstLine="0"/>
        <w:rPr>
          <w:b/>
          <w:bCs/>
          <w:sz w:val="24"/>
          <w:szCs w:val="24"/>
        </w:rPr>
      </w:pPr>
    </w:p>
    <w:p w:rsidR="00460972" w:rsidRDefault="001931D8" w:rsidP="00F31AB0">
      <w:pPr>
        <w:pStyle w:val="affff5"/>
        <w:numPr>
          <w:ilvl w:val="2"/>
          <w:numId w:val="16"/>
        </w:num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F31AB0">
      <w:pPr>
        <w:pStyle w:val="affff5"/>
        <w:ind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0624FD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31AB0" w:rsidRPr="00F2598F" w:rsidRDefault="00F31AB0" w:rsidP="000624FD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AB0" w:rsidRDefault="00F31AB0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AB0" w:rsidRPr="00F2598F" w:rsidRDefault="00F31AB0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31AB0" w:rsidRPr="00F2598F" w:rsidTr="00E036E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F31AB0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:rsidR="00F31AB0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AB0" w:rsidRDefault="00F31AB0" w:rsidP="005E5A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AB0" w:rsidRDefault="00F31AB0" w:rsidP="005E5A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F31AB0" w:rsidRPr="00D01D3E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F31AB0" w:rsidRPr="00F2598F" w:rsidRDefault="00F31AB0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 </w:t>
            </w:r>
          </w:p>
        </w:tc>
      </w:tr>
      <w:tr w:rsidR="00E036E6" w:rsidRPr="00F2598F" w:rsidTr="00E036E6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Pr="00F2598F" w:rsidRDefault="00E036E6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Default="00E036E6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Default="00E036E6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E6" w:rsidRDefault="00E036E6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E6" w:rsidRPr="00F2598F" w:rsidRDefault="00E036E6" w:rsidP="005E5A0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Default="00E036E6" w:rsidP="005E5A0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972" w:rsidRDefault="009F1D37" w:rsidP="00E036E6">
      <w:pPr>
        <w:pStyle w:val="affff4"/>
        <w:numPr>
          <w:ilvl w:val="0"/>
          <w:numId w:val="16"/>
        </w:numPr>
        <w:tabs>
          <w:tab w:val="clear" w:pos="720"/>
          <w:tab w:val="num" w:pos="0"/>
        </w:tabs>
        <w:spacing w:after="0" w:line="23" w:lineRule="atLeas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5103"/>
      </w:tblGrid>
      <w:tr w:rsidR="002E6D37" w:rsidRPr="00F2598F" w:rsidTr="000624FD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</w:t>
            </w:r>
            <w:r w:rsidRPr="00F2598F">
              <w:rPr>
                <w:sz w:val="24"/>
                <w:szCs w:val="24"/>
              </w:rPr>
              <w:lastRenderedPageBreak/>
              <w:t xml:space="preserve">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0624FD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5103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0624FD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6E6" w:rsidRDefault="00E036E6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Pr="00F2598F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4"/>
      <w:footerReference w:type="default" r:id="rId25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62" w:rsidRDefault="00907462" w:rsidP="005F1EAE">
      <w:pPr>
        <w:spacing w:after="0" w:line="240" w:lineRule="auto"/>
      </w:pPr>
      <w:r>
        <w:separator/>
      </w:r>
    </w:p>
  </w:endnote>
  <w:endnote w:type="continuationSeparator" w:id="0">
    <w:p w:rsidR="00907462" w:rsidRDefault="00907462" w:rsidP="005F1EAE">
      <w:pPr>
        <w:spacing w:after="0" w:line="240" w:lineRule="auto"/>
      </w:pPr>
      <w:r>
        <w:continuationSeparator/>
      </w:r>
    </w:p>
  </w:endnote>
  <w:endnote w:type="continuationNotice" w:id="1">
    <w:p w:rsidR="00907462" w:rsidRDefault="00907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0" w:rsidRDefault="00EE1990" w:rsidP="00461595">
    <w:pPr>
      <w:pStyle w:val="a9"/>
      <w:jc w:val="center"/>
    </w:pPr>
  </w:p>
  <w:p w:rsidR="00EE1990" w:rsidRDefault="00EE19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0" w:rsidRDefault="00EE1990" w:rsidP="00A55FBB">
    <w:pPr>
      <w:pStyle w:val="a9"/>
      <w:framePr w:wrap="none" w:vAnchor="text" w:hAnchor="margin" w:xAlign="right" w:y="1"/>
      <w:rPr>
        <w:rStyle w:val="af5"/>
      </w:rPr>
    </w:pPr>
  </w:p>
  <w:p w:rsidR="00EE1990" w:rsidRPr="00FF3AC8" w:rsidRDefault="00EE199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0" w:rsidRDefault="00EE1990" w:rsidP="00A55FBB">
    <w:pPr>
      <w:pStyle w:val="a9"/>
      <w:framePr w:wrap="none" w:vAnchor="text" w:hAnchor="margin" w:xAlign="right" w:y="1"/>
      <w:rPr>
        <w:rStyle w:val="af5"/>
      </w:rPr>
    </w:pPr>
  </w:p>
  <w:p w:rsidR="00EE1990" w:rsidRPr="00FF3AC8" w:rsidRDefault="00EE199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62" w:rsidRDefault="00907462" w:rsidP="005F1EAE">
      <w:pPr>
        <w:spacing w:after="0" w:line="240" w:lineRule="auto"/>
      </w:pPr>
      <w:r>
        <w:separator/>
      </w:r>
    </w:p>
  </w:footnote>
  <w:footnote w:type="continuationSeparator" w:id="0">
    <w:p w:rsidR="00907462" w:rsidRDefault="00907462" w:rsidP="005F1EAE">
      <w:pPr>
        <w:spacing w:after="0" w:line="240" w:lineRule="auto"/>
      </w:pPr>
      <w:r>
        <w:continuationSeparator/>
      </w:r>
    </w:p>
  </w:footnote>
  <w:footnote w:type="continuationNotice" w:id="1">
    <w:p w:rsidR="00907462" w:rsidRDefault="00907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92732"/>
      <w:docPartObj>
        <w:docPartGallery w:val="Page Numbers (Top of Page)"/>
        <w:docPartUnique/>
      </w:docPartObj>
    </w:sdtPr>
    <w:sdtEndPr/>
    <w:sdtContent>
      <w:p w:rsidR="00EE1990" w:rsidRDefault="00EE1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3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E1990" w:rsidRDefault="00EE19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:rsidR="00EE1990" w:rsidRDefault="00EE1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3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EE1990" w:rsidRPr="00E57E03" w:rsidRDefault="00EE1990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0" w:rsidRDefault="00EE19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0234">
      <w:rPr>
        <w:noProof/>
      </w:rPr>
      <w:t>70</w:t>
    </w:r>
    <w:r>
      <w:rPr>
        <w:noProof/>
      </w:rPr>
      <w:fldChar w:fldCharType="end"/>
    </w:r>
  </w:p>
  <w:p w:rsidR="00EE1990" w:rsidRPr="00E57E03" w:rsidRDefault="00EE1990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4FD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34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2A69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738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099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47F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08D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AC4"/>
    <w:rsid w:val="00317B9C"/>
    <w:rsid w:val="00317BB4"/>
    <w:rsid w:val="00317BDB"/>
    <w:rsid w:val="00317BDC"/>
    <w:rsid w:val="00317C86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45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5AD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6F25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A14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4C08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22E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76E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8B"/>
    <w:rsid w:val="005E47C9"/>
    <w:rsid w:val="005E4837"/>
    <w:rsid w:val="005E48BD"/>
    <w:rsid w:val="005E5750"/>
    <w:rsid w:val="005E5927"/>
    <w:rsid w:val="005E5A02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BE0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D4F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069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AD2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62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3AE5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742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48D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9E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6E6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075B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1990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1AB0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garantf1://12048567.0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261AB-E8B4-40AF-BAB0-75A48731D0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28E39-3B61-41D9-BF1E-C1D158AF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70</Pages>
  <Words>24442</Words>
  <Characters>139320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exif_MSED_cea68c118c61ea3817f53762f5017150cd1286d1569f2e9b481fc1005961cca9</dc:description>
  <cp:lastModifiedBy>Птицына Елена Юрьевна</cp:lastModifiedBy>
  <cp:revision>13</cp:revision>
  <cp:lastPrinted>2021-03-18T07:01:00Z</cp:lastPrinted>
  <dcterms:created xsi:type="dcterms:W3CDTF">2020-12-09T09:50:00Z</dcterms:created>
  <dcterms:modified xsi:type="dcterms:W3CDTF">2021-03-25T14:35:00Z</dcterms:modified>
</cp:coreProperties>
</file>