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F269" w14:textId="77777777" w:rsidR="00501E3A" w:rsidRDefault="00501E3A" w:rsidP="00501E3A">
      <w:pPr>
        <w:spacing w:after="0"/>
        <w:ind w:right="425"/>
        <w:jc w:val="center"/>
      </w:pPr>
      <w:bookmarkStart w:id="0" w:name="_Toc510616989"/>
      <w:r w:rsidRPr="0036355E">
        <w:rPr>
          <w:noProof/>
        </w:rPr>
        <w:drawing>
          <wp:inline distT="0" distB="0" distL="0" distR="0" wp14:anchorId="132A9C6B" wp14:editId="64BF5F5B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70A1" w14:textId="77777777" w:rsidR="00501E3A" w:rsidRPr="007263F9" w:rsidRDefault="00501E3A" w:rsidP="00501E3A">
      <w:pPr>
        <w:spacing w:after="0"/>
        <w:ind w:right="425"/>
        <w:rPr>
          <w:sz w:val="4"/>
          <w:szCs w:val="4"/>
        </w:rPr>
      </w:pPr>
    </w:p>
    <w:p w14:paraId="7F9D72BA" w14:textId="77777777" w:rsidR="00501E3A" w:rsidRPr="00D608F0" w:rsidRDefault="00501E3A" w:rsidP="00501E3A">
      <w:pPr>
        <w:spacing w:after="0"/>
        <w:ind w:right="425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ГЛАВА ГОРОДСКОГО ОКРУГА </w:t>
      </w:r>
      <w:r w:rsidRPr="00D608F0">
        <w:rPr>
          <w:rFonts w:ascii="Times New Roman" w:hAnsi="Times New Roman"/>
          <w:sz w:val="34"/>
          <w:szCs w:val="34"/>
        </w:rPr>
        <w:t xml:space="preserve">ЛЫТКАРИНО </w:t>
      </w:r>
    </w:p>
    <w:p w14:paraId="56474A25" w14:textId="77777777" w:rsidR="00501E3A" w:rsidRPr="00D608F0" w:rsidRDefault="00501E3A" w:rsidP="00501E3A">
      <w:pPr>
        <w:spacing w:after="0"/>
        <w:ind w:right="425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МОСКОВСКОЙ </w:t>
      </w:r>
      <w:r w:rsidRPr="00D608F0">
        <w:rPr>
          <w:rFonts w:ascii="Times New Roman" w:hAnsi="Times New Roman"/>
          <w:sz w:val="34"/>
          <w:szCs w:val="34"/>
        </w:rPr>
        <w:t>ОБЛАСТИ</w:t>
      </w:r>
    </w:p>
    <w:p w14:paraId="07F461F5" w14:textId="77777777" w:rsidR="00501E3A" w:rsidRPr="007263F9" w:rsidRDefault="00501E3A" w:rsidP="00501E3A">
      <w:pPr>
        <w:spacing w:after="0"/>
        <w:ind w:right="425"/>
        <w:jc w:val="both"/>
        <w:rPr>
          <w:b/>
          <w:sz w:val="12"/>
          <w:szCs w:val="12"/>
        </w:rPr>
      </w:pPr>
    </w:p>
    <w:p w14:paraId="455EB8CA" w14:textId="77777777" w:rsidR="00501E3A" w:rsidRPr="00D608F0" w:rsidRDefault="00501E3A" w:rsidP="00501E3A">
      <w:pPr>
        <w:spacing w:after="0"/>
        <w:ind w:right="425"/>
        <w:jc w:val="center"/>
        <w:rPr>
          <w:rFonts w:ascii="Times New Roman" w:hAnsi="Times New Roman"/>
          <w:sz w:val="34"/>
          <w:szCs w:val="34"/>
          <w:u w:val="single"/>
        </w:rPr>
      </w:pPr>
      <w:r w:rsidRPr="00D608F0">
        <w:rPr>
          <w:rFonts w:ascii="Times New Roman" w:hAnsi="Times New Roman"/>
          <w:b/>
          <w:sz w:val="34"/>
          <w:szCs w:val="34"/>
        </w:rPr>
        <w:t>ПОСТАНОВЛЕНИЕ</w:t>
      </w:r>
    </w:p>
    <w:p w14:paraId="5DE3ED7B" w14:textId="77777777" w:rsidR="00501E3A" w:rsidRPr="005F0D95" w:rsidRDefault="00501E3A" w:rsidP="00501E3A">
      <w:pPr>
        <w:spacing w:after="0"/>
        <w:ind w:right="425"/>
        <w:jc w:val="both"/>
        <w:rPr>
          <w:sz w:val="4"/>
          <w:szCs w:val="4"/>
          <w:u w:val="single"/>
        </w:rPr>
      </w:pPr>
    </w:p>
    <w:p w14:paraId="0C1A6832" w14:textId="77777777" w:rsidR="00501E3A" w:rsidRPr="00D608F0" w:rsidRDefault="00501E3A" w:rsidP="00501E3A">
      <w:pPr>
        <w:spacing w:after="0"/>
        <w:ind w:right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8F0">
        <w:rPr>
          <w:rFonts w:ascii="Times New Roman" w:hAnsi="Times New Roman"/>
          <w:sz w:val="28"/>
          <w:szCs w:val="28"/>
        </w:rPr>
        <w:t>№</w:t>
      </w:r>
      <w:r w:rsidRPr="00F24E39">
        <w:rPr>
          <w:rFonts w:ascii="Times New Roman" w:hAnsi="Times New Roman"/>
          <w:sz w:val="28"/>
          <w:szCs w:val="28"/>
        </w:rPr>
        <w:t>_____</w:t>
      </w:r>
      <w:r w:rsidRPr="00F24E3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E31F1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6C1BF7D7" w14:textId="77777777" w:rsidR="00501E3A" w:rsidRPr="00D608F0" w:rsidRDefault="00501E3A" w:rsidP="00501E3A">
      <w:pPr>
        <w:spacing w:after="0"/>
        <w:ind w:right="42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08F0">
        <w:rPr>
          <w:rFonts w:ascii="Times New Roman" w:hAnsi="Times New Roman"/>
          <w:sz w:val="28"/>
          <w:szCs w:val="28"/>
        </w:rPr>
        <w:t>г.о</w:t>
      </w:r>
      <w:proofErr w:type="spellEnd"/>
      <w:r w:rsidRPr="00D608F0">
        <w:rPr>
          <w:rFonts w:ascii="Times New Roman" w:hAnsi="Times New Roman"/>
          <w:sz w:val="28"/>
          <w:szCs w:val="28"/>
        </w:rPr>
        <w:t>. Лыткарино</w:t>
      </w:r>
    </w:p>
    <w:p w14:paraId="07FFDD5C" w14:textId="77777777" w:rsidR="00501E3A" w:rsidRPr="00DC294D" w:rsidRDefault="00501E3A" w:rsidP="00501E3A">
      <w:pPr>
        <w:spacing w:after="0"/>
        <w:ind w:right="425"/>
        <w:jc w:val="center"/>
        <w:rPr>
          <w:rFonts w:ascii="Times New Roman" w:hAnsi="Times New Roman"/>
          <w:sz w:val="28"/>
          <w:szCs w:val="28"/>
        </w:rPr>
      </w:pPr>
      <w:r w:rsidRPr="00DC294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DC294D">
        <w:rPr>
          <w:rFonts w:ascii="Times New Roman" w:hAnsi="Times New Roman"/>
          <w:sz w:val="28"/>
          <w:szCs w:val="28"/>
        </w:rPr>
        <w:t xml:space="preserve"> </w:t>
      </w:r>
    </w:p>
    <w:p w14:paraId="7DDBB569" w14:textId="77777777" w:rsidR="00501E3A" w:rsidRDefault="00501E3A" w:rsidP="00501E3A">
      <w:pPr>
        <w:spacing w:after="0"/>
        <w:ind w:right="425"/>
        <w:jc w:val="center"/>
        <w:rPr>
          <w:rFonts w:ascii="Times New Roman" w:hAnsi="Times New Roman"/>
          <w:sz w:val="28"/>
          <w:szCs w:val="28"/>
        </w:rPr>
      </w:pPr>
      <w:r w:rsidRPr="00DC294D">
        <w:rPr>
          <w:rFonts w:ascii="Times New Roman" w:hAnsi="Times New Roman"/>
          <w:sz w:val="28"/>
          <w:szCs w:val="28"/>
        </w:rPr>
        <w:t>муниципальной услуги «</w:t>
      </w:r>
      <w:r w:rsidRPr="00152BC9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C294D">
        <w:rPr>
          <w:rFonts w:ascii="Times New Roman" w:hAnsi="Times New Roman"/>
          <w:sz w:val="28"/>
          <w:szCs w:val="28"/>
        </w:rPr>
        <w:t>»</w:t>
      </w:r>
    </w:p>
    <w:p w14:paraId="70CB76AD" w14:textId="77777777" w:rsidR="00501E3A" w:rsidRPr="00DC294D" w:rsidRDefault="00501E3A" w:rsidP="00501E3A">
      <w:pPr>
        <w:spacing w:after="0"/>
        <w:ind w:right="425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894BCAA" w14:textId="77777777" w:rsidR="00501E3A" w:rsidRDefault="00501E3A" w:rsidP="00501E3A">
      <w:pPr>
        <w:spacing w:after="0" w:line="288" w:lineRule="auto"/>
        <w:ind w:right="425" w:firstLine="708"/>
        <w:jc w:val="both"/>
        <w:rPr>
          <w:rStyle w:val="FontStyle46"/>
          <w:sz w:val="28"/>
          <w:szCs w:val="28"/>
        </w:rPr>
      </w:pPr>
      <w:r w:rsidRPr="00D608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D608F0">
        <w:rPr>
          <w:rStyle w:val="FontStyle46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</w:t>
      </w:r>
      <w:r>
        <w:rPr>
          <w:rStyle w:val="FontStyle46"/>
          <w:sz w:val="28"/>
          <w:szCs w:val="28"/>
        </w:rPr>
        <w:t>г</w:t>
      </w:r>
      <w:r w:rsidRPr="00D608F0">
        <w:rPr>
          <w:rStyle w:val="FontStyle46"/>
          <w:sz w:val="28"/>
          <w:szCs w:val="28"/>
        </w:rPr>
        <w:t>лавы города Лыткарино от 07.12.2010 №489-п «О порядке разработки и утверждения административных регламентов предостав</w:t>
      </w:r>
      <w:r>
        <w:rPr>
          <w:rStyle w:val="FontStyle46"/>
          <w:sz w:val="28"/>
          <w:szCs w:val="28"/>
        </w:rPr>
        <w:t xml:space="preserve">ления муниципальных услуг в </w:t>
      </w:r>
      <w:r w:rsidRPr="00D608F0">
        <w:rPr>
          <w:rStyle w:val="FontStyle46"/>
          <w:sz w:val="28"/>
          <w:szCs w:val="28"/>
        </w:rPr>
        <w:t>г.</w:t>
      </w:r>
      <w:r>
        <w:rPr>
          <w:rStyle w:val="FontStyle46"/>
          <w:sz w:val="28"/>
          <w:szCs w:val="28"/>
        </w:rPr>
        <w:t xml:space="preserve"> </w:t>
      </w:r>
      <w:r w:rsidRPr="00D608F0">
        <w:rPr>
          <w:rStyle w:val="FontStyle46"/>
          <w:sz w:val="28"/>
          <w:szCs w:val="28"/>
        </w:rPr>
        <w:t>Лыткарино»,</w:t>
      </w:r>
      <w:r w:rsidRPr="00D608F0">
        <w:rPr>
          <w:rStyle w:val="FontStyle46"/>
          <w:rFonts w:eastAsia="Arial"/>
          <w:sz w:val="28"/>
          <w:szCs w:val="28"/>
        </w:rPr>
        <w:t xml:space="preserve"> в целях унификации порядка предоставления муниципальных услуг по принципу «одного окна» на базе муниципального бюджетного учреждения «Многофункциональный центр предоставления государственных и муниципальных услуг Лыткарино» и в электронном виде</w:t>
      </w:r>
      <w:r w:rsidRPr="00D608F0">
        <w:rPr>
          <w:rStyle w:val="FontStyle46"/>
          <w:sz w:val="28"/>
          <w:szCs w:val="28"/>
        </w:rPr>
        <w:t xml:space="preserve">, </w:t>
      </w:r>
      <w:r w:rsidRPr="00D608F0">
        <w:rPr>
          <w:rStyle w:val="FontStyle46"/>
          <w:rFonts w:eastAsia="Arial"/>
          <w:sz w:val="28"/>
          <w:szCs w:val="28"/>
        </w:rPr>
        <w:t xml:space="preserve">с </w:t>
      </w:r>
      <w:proofErr w:type="spellStart"/>
      <w:r w:rsidRPr="00D608F0">
        <w:rPr>
          <w:rStyle w:val="FontStyle46"/>
          <w:rFonts w:eastAsia="Arial"/>
          <w:sz w:val="28"/>
          <w:szCs w:val="28"/>
        </w:rPr>
        <w:t>учетом</w:t>
      </w:r>
      <w:proofErr w:type="spellEnd"/>
      <w:r w:rsidRPr="00D608F0">
        <w:rPr>
          <w:rStyle w:val="FontStyle46"/>
          <w:rFonts w:eastAsia="Arial"/>
          <w:sz w:val="28"/>
          <w:szCs w:val="28"/>
        </w:rPr>
        <w:t xml:space="preserve"> письма</w:t>
      </w:r>
      <w:r>
        <w:rPr>
          <w:rStyle w:val="FontStyle46"/>
          <w:rFonts w:eastAsia="Arial"/>
          <w:sz w:val="28"/>
          <w:szCs w:val="28"/>
        </w:rPr>
        <w:t xml:space="preserve">  Главного управления государственного строительного надзора Московской области от 22</w:t>
      </w:r>
      <w:r w:rsidRPr="00094B0A">
        <w:rPr>
          <w:rStyle w:val="FontStyle46"/>
          <w:rFonts w:eastAsia="Arial"/>
          <w:sz w:val="28"/>
          <w:szCs w:val="28"/>
        </w:rPr>
        <w:t>.</w:t>
      </w:r>
      <w:r>
        <w:rPr>
          <w:rStyle w:val="FontStyle46"/>
          <w:rFonts w:eastAsia="Arial"/>
          <w:sz w:val="28"/>
          <w:szCs w:val="28"/>
        </w:rPr>
        <w:t>11</w:t>
      </w:r>
      <w:r w:rsidRPr="00094B0A">
        <w:rPr>
          <w:rStyle w:val="FontStyle46"/>
          <w:rFonts w:eastAsia="Arial"/>
          <w:sz w:val="28"/>
          <w:szCs w:val="28"/>
        </w:rPr>
        <w:t>.202</w:t>
      </w:r>
      <w:r>
        <w:rPr>
          <w:rStyle w:val="FontStyle46"/>
          <w:rFonts w:eastAsia="Arial"/>
          <w:sz w:val="28"/>
          <w:szCs w:val="28"/>
        </w:rPr>
        <w:t>3</w:t>
      </w:r>
      <w:r w:rsidRPr="00094B0A">
        <w:rPr>
          <w:rStyle w:val="FontStyle46"/>
          <w:rFonts w:eastAsia="Arial"/>
          <w:sz w:val="28"/>
          <w:szCs w:val="28"/>
        </w:rPr>
        <w:t xml:space="preserve"> №</w:t>
      </w:r>
      <w:r>
        <w:rPr>
          <w:rStyle w:val="FontStyle46"/>
          <w:rFonts w:eastAsia="Arial"/>
          <w:sz w:val="28"/>
          <w:szCs w:val="28"/>
        </w:rPr>
        <w:t>0</w:t>
      </w:r>
      <w:r w:rsidRPr="00094B0A">
        <w:rPr>
          <w:rStyle w:val="FontStyle46"/>
          <w:rFonts w:eastAsia="Arial"/>
          <w:sz w:val="28"/>
          <w:szCs w:val="28"/>
        </w:rPr>
        <w:t>7Исх-</w:t>
      </w:r>
      <w:r>
        <w:rPr>
          <w:rStyle w:val="FontStyle46"/>
          <w:rFonts w:eastAsia="Arial"/>
          <w:sz w:val="28"/>
          <w:szCs w:val="28"/>
        </w:rPr>
        <w:t>11390</w:t>
      </w:r>
      <w:r w:rsidRPr="00094B0A">
        <w:rPr>
          <w:rStyle w:val="FontStyle46"/>
          <w:rFonts w:eastAsia="Arial"/>
          <w:sz w:val="28"/>
          <w:szCs w:val="28"/>
        </w:rPr>
        <w:t>/</w:t>
      </w:r>
      <w:r>
        <w:rPr>
          <w:rStyle w:val="FontStyle46"/>
          <w:rFonts w:eastAsia="Arial"/>
          <w:sz w:val="28"/>
          <w:szCs w:val="28"/>
        </w:rPr>
        <w:t>0</w:t>
      </w:r>
      <w:r w:rsidRPr="00094B0A">
        <w:rPr>
          <w:rStyle w:val="FontStyle46"/>
          <w:rFonts w:eastAsia="Arial"/>
          <w:sz w:val="28"/>
          <w:szCs w:val="28"/>
        </w:rPr>
        <w:t>7-02</w:t>
      </w:r>
      <w:r>
        <w:rPr>
          <w:rStyle w:val="FontStyle46"/>
          <w:rFonts w:eastAsia="Arial"/>
          <w:sz w:val="28"/>
          <w:szCs w:val="28"/>
        </w:rPr>
        <w:t>3</w:t>
      </w:r>
      <w:r w:rsidRPr="00D608F0">
        <w:rPr>
          <w:rStyle w:val="FontStyle46"/>
          <w:rFonts w:eastAsia="Arial"/>
          <w:sz w:val="28"/>
          <w:szCs w:val="28"/>
        </w:rPr>
        <w:t>,</w:t>
      </w:r>
      <w:r w:rsidRPr="00D608F0">
        <w:rPr>
          <w:rStyle w:val="FontStyle46"/>
          <w:sz w:val="28"/>
          <w:szCs w:val="28"/>
        </w:rPr>
        <w:t xml:space="preserve"> постановляю:</w:t>
      </w:r>
    </w:p>
    <w:p w14:paraId="0D169C4E" w14:textId="77777777" w:rsidR="00501E3A" w:rsidRDefault="00501E3A" w:rsidP="00501E3A">
      <w:pPr>
        <w:spacing w:after="0" w:line="288" w:lineRule="auto"/>
        <w:ind w:right="425"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1. </w:t>
      </w:r>
      <w:r w:rsidRPr="00D608F0"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 w:rsidRPr="00A9584E">
        <w:rPr>
          <w:rFonts w:ascii="Times New Roman" w:hAnsi="Times New Roman"/>
          <w:sz w:val="28"/>
          <w:szCs w:val="28"/>
        </w:rPr>
        <w:t xml:space="preserve"> </w:t>
      </w:r>
      <w:r w:rsidRPr="00DC294D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DC294D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Pr="00152BC9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C29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8F0">
        <w:rPr>
          <w:rFonts w:ascii="Times New Roman" w:hAnsi="Times New Roman"/>
          <w:sz w:val="28"/>
          <w:szCs w:val="28"/>
        </w:rPr>
        <w:t>(прилагается).</w:t>
      </w:r>
    </w:p>
    <w:p w14:paraId="377707F2" w14:textId="77777777" w:rsidR="00501E3A" w:rsidRDefault="00501E3A" w:rsidP="00501E3A">
      <w:pPr>
        <w:spacing w:after="0" w:line="288" w:lineRule="auto"/>
        <w:ind w:right="42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D608F0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FontStyle46"/>
          <w:sz w:val="28"/>
          <w:szCs w:val="28"/>
        </w:rPr>
        <w:t xml:space="preserve">Признать утратившим силу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</w:t>
      </w:r>
      <w:proofErr w:type="spellStart"/>
      <w:r>
        <w:rPr>
          <w:rStyle w:val="FontStyle46"/>
          <w:sz w:val="28"/>
          <w:szCs w:val="28"/>
        </w:rPr>
        <w:t>утвержденный</w:t>
      </w:r>
      <w:proofErr w:type="spellEnd"/>
      <w:r>
        <w:rPr>
          <w:rStyle w:val="FontStyle46"/>
          <w:sz w:val="28"/>
          <w:szCs w:val="28"/>
        </w:rPr>
        <w:t xml:space="preserve"> постановлением главы городского округа Лыткарино Московской области от 08.06.2023 №325-п.</w:t>
      </w:r>
    </w:p>
    <w:p w14:paraId="6C789DD0" w14:textId="77777777" w:rsidR="00501E3A" w:rsidRPr="00D608F0" w:rsidRDefault="00501E3A" w:rsidP="00501E3A">
      <w:pPr>
        <w:spacing w:after="0" w:line="288" w:lineRule="auto"/>
        <w:ind w:right="425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D80D52">
        <w:rPr>
          <w:rFonts w:ascii="Times New Roman" w:hAnsi="Times New Roman"/>
          <w:sz w:val="28"/>
          <w:szCs w:val="28"/>
        </w:rPr>
        <w:t>Начальнику отдела архитектуры, градостроительства и ин</w:t>
      </w:r>
      <w:r>
        <w:rPr>
          <w:rFonts w:ascii="Times New Roman" w:hAnsi="Times New Roman"/>
          <w:sz w:val="28"/>
          <w:szCs w:val="28"/>
        </w:rPr>
        <w:t>вестиционной политики (Артемов А</w:t>
      </w:r>
      <w:r w:rsidRPr="00D80D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П.</w:t>
      </w:r>
      <w:r w:rsidRPr="00D80D52">
        <w:rPr>
          <w:rFonts w:ascii="Times New Roman" w:hAnsi="Times New Roman"/>
          <w:sz w:val="28"/>
          <w:szCs w:val="28"/>
        </w:rPr>
        <w:t>)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14:paraId="6A4B18AA" w14:textId="77777777" w:rsidR="00501E3A" w:rsidRPr="00FC7B66" w:rsidRDefault="00501E3A" w:rsidP="00501E3A">
      <w:pPr>
        <w:pStyle w:val="afc"/>
        <w:spacing w:after="0" w:line="288" w:lineRule="auto"/>
        <w:ind w:left="0" w:right="425"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D608F0">
        <w:rPr>
          <w:szCs w:val="28"/>
        </w:rPr>
        <w:t>. Контроль за исполнением настоящего постанов</w:t>
      </w:r>
      <w:r>
        <w:rPr>
          <w:szCs w:val="28"/>
        </w:rPr>
        <w:t xml:space="preserve">ления возложить на заместителя </w:t>
      </w:r>
      <w:r>
        <w:rPr>
          <w:szCs w:val="28"/>
          <w:lang w:val="ru-RU"/>
        </w:rPr>
        <w:t>г</w:t>
      </w:r>
      <w:r w:rsidRPr="00D608F0">
        <w:rPr>
          <w:szCs w:val="28"/>
        </w:rPr>
        <w:t>лавы Администрации городского округа</w:t>
      </w:r>
      <w:r>
        <w:rPr>
          <w:szCs w:val="28"/>
        </w:rPr>
        <w:t xml:space="preserve"> Лыткарино В.С. </w:t>
      </w:r>
      <w:proofErr w:type="spellStart"/>
      <w:r>
        <w:rPr>
          <w:szCs w:val="28"/>
        </w:rPr>
        <w:t>Трещинкина</w:t>
      </w:r>
      <w:proofErr w:type="spellEnd"/>
      <w:r>
        <w:rPr>
          <w:szCs w:val="28"/>
          <w:lang w:val="ru-RU"/>
        </w:rPr>
        <w:t>.</w:t>
      </w:r>
    </w:p>
    <w:p w14:paraId="5DFE255F" w14:textId="77777777" w:rsidR="00501E3A" w:rsidRDefault="00501E3A" w:rsidP="00501E3A">
      <w:pPr>
        <w:pStyle w:val="afc"/>
        <w:spacing w:after="0" w:line="288" w:lineRule="auto"/>
        <w:ind w:left="0" w:right="425"/>
        <w:jc w:val="right"/>
        <w:rPr>
          <w:szCs w:val="28"/>
        </w:rPr>
      </w:pPr>
      <w:r>
        <w:rPr>
          <w:szCs w:val="28"/>
        </w:rPr>
        <w:t xml:space="preserve">  </w:t>
      </w:r>
    </w:p>
    <w:p w14:paraId="79EC91C3" w14:textId="77777777" w:rsidR="00501E3A" w:rsidRDefault="00501E3A" w:rsidP="00501E3A">
      <w:pPr>
        <w:pStyle w:val="afc"/>
        <w:spacing w:after="0" w:line="288" w:lineRule="auto"/>
        <w:ind w:left="0" w:right="425"/>
        <w:jc w:val="right"/>
        <w:rPr>
          <w:szCs w:val="28"/>
        </w:rPr>
      </w:pPr>
    </w:p>
    <w:p w14:paraId="03A0E765" w14:textId="77777777" w:rsidR="00501E3A" w:rsidRDefault="00501E3A" w:rsidP="00501E3A">
      <w:pPr>
        <w:pStyle w:val="afc"/>
        <w:spacing w:after="0" w:line="288" w:lineRule="auto"/>
        <w:ind w:left="0" w:right="425"/>
        <w:jc w:val="right"/>
        <w:rPr>
          <w:szCs w:val="28"/>
        </w:rPr>
      </w:pPr>
    </w:p>
    <w:p w14:paraId="4ED9C36A" w14:textId="77777777" w:rsidR="00501E3A" w:rsidRPr="00152BC9" w:rsidRDefault="00501E3A" w:rsidP="00501E3A">
      <w:pPr>
        <w:pStyle w:val="afc"/>
        <w:spacing w:after="0" w:line="288" w:lineRule="auto"/>
        <w:ind w:left="0" w:right="425"/>
        <w:jc w:val="right"/>
        <w:rPr>
          <w:bCs/>
          <w:lang w:eastAsia="zh-CN" w:bidi="hi-IN"/>
        </w:rPr>
      </w:pPr>
      <w:r>
        <w:rPr>
          <w:szCs w:val="28"/>
        </w:rPr>
        <w:t>К.А. Кравц</w:t>
      </w:r>
      <w:bookmarkStart w:id="1" w:name="_Ref437561441"/>
      <w:bookmarkStart w:id="2" w:name="_Ref437561184"/>
      <w:bookmarkStart w:id="3" w:name="_Ref437561208"/>
      <w:bookmarkStart w:id="4" w:name="_Toc437973306"/>
      <w:bookmarkStart w:id="5" w:name="_Toc438110048"/>
      <w:bookmarkStart w:id="6" w:name="_Toc438376260"/>
      <w:bookmarkEnd w:id="0"/>
      <w:r>
        <w:rPr>
          <w:szCs w:val="28"/>
          <w:lang w:val="ru-RU"/>
        </w:rPr>
        <w:t>ов</w:t>
      </w:r>
      <w:bookmarkEnd w:id="1"/>
      <w:bookmarkEnd w:id="2"/>
      <w:bookmarkEnd w:id="3"/>
      <w:bookmarkEnd w:id="4"/>
      <w:bookmarkEnd w:id="5"/>
      <w:bookmarkEnd w:id="6"/>
    </w:p>
    <w:p w14:paraId="5BD4F181" w14:textId="77777777" w:rsidR="00501E3A" w:rsidRDefault="0022110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       </w:t>
      </w:r>
    </w:p>
    <w:p w14:paraId="45E09CC5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02EEA9DE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25778ABB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21907193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39F7CC20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4D6FEE32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35D5DCA4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5353D17D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5ED095AD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17499ADB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5E0550EA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5B64880E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46F30EC6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7D5DD0F9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7715C1D0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458114A8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60C6DB0E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7CF42892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1DE4E408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62D74029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6596A174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292A60B9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622B942A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0327EEBB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2AAD77AE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7142C482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1F836378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2119253D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0E27BDFC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06DBE625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74A8B79F" w14:textId="322646A3" w:rsidR="0022110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4"/>
          <w:lang w:eastAsia="zh-CN" w:bidi="hi-IN"/>
        </w:rPr>
        <w:lastRenderedPageBreak/>
        <w:t xml:space="preserve">                         </w:t>
      </w:r>
      <w:bookmarkStart w:id="7" w:name="_GoBack"/>
      <w:bookmarkEnd w:id="7"/>
      <w:r w:rsidR="0022110A">
        <w:rPr>
          <w:rFonts w:ascii="Times New Roman" w:hAnsi="Times New Roman"/>
          <w:bCs/>
          <w:sz w:val="28"/>
          <w:szCs w:val="24"/>
          <w:lang w:eastAsia="zh-CN" w:bidi="hi-IN"/>
        </w:rPr>
        <w:t xml:space="preserve"> </w:t>
      </w:r>
      <w:r w:rsidR="0048163E">
        <w:rPr>
          <w:rFonts w:ascii="Times New Roman" w:hAnsi="Times New Roman"/>
          <w:bCs/>
          <w:sz w:val="28"/>
          <w:szCs w:val="24"/>
          <w:lang w:eastAsia="zh-CN" w:bidi="hi-IN"/>
        </w:rPr>
        <w:t xml:space="preserve">Утвержден </w:t>
      </w:r>
    </w:p>
    <w:p w14:paraId="5EE4ADEF" w14:textId="68766432" w:rsidR="007C3788" w:rsidRPr="00152BC9" w:rsidRDefault="0048163E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постановлением главы </w:t>
      </w:r>
      <w:proofErr w:type="spellStart"/>
      <w:r>
        <w:rPr>
          <w:rFonts w:ascii="Times New Roman" w:hAnsi="Times New Roman"/>
          <w:bCs/>
          <w:sz w:val="28"/>
          <w:szCs w:val="24"/>
          <w:lang w:eastAsia="zh-CN" w:bidi="hi-IN"/>
        </w:rPr>
        <w:t>г</w:t>
      </w:r>
      <w:r w:rsidR="0022110A">
        <w:rPr>
          <w:rFonts w:ascii="Times New Roman" w:hAnsi="Times New Roman"/>
          <w:bCs/>
          <w:sz w:val="28"/>
          <w:szCs w:val="24"/>
          <w:lang w:eastAsia="zh-CN" w:bidi="hi-IN"/>
        </w:rPr>
        <w:t>.</w:t>
      </w:r>
      <w:r>
        <w:rPr>
          <w:rFonts w:ascii="Times New Roman" w:hAnsi="Times New Roman"/>
          <w:bCs/>
          <w:sz w:val="28"/>
          <w:szCs w:val="24"/>
          <w:lang w:eastAsia="zh-CN" w:bidi="hi-IN"/>
        </w:rPr>
        <w:t>о</w:t>
      </w:r>
      <w:proofErr w:type="spellEnd"/>
      <w:r w:rsidR="0022110A">
        <w:rPr>
          <w:rFonts w:ascii="Times New Roman" w:hAnsi="Times New Roman"/>
          <w:bCs/>
          <w:sz w:val="28"/>
          <w:szCs w:val="24"/>
          <w:lang w:eastAsia="zh-CN" w:bidi="hi-IN"/>
        </w:rPr>
        <w:t xml:space="preserve">. </w:t>
      </w: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Лыткарино </w:t>
      </w:r>
    </w:p>
    <w:p w14:paraId="05F18145" w14:textId="0C29436F" w:rsidR="007C3788" w:rsidRPr="00152BC9" w:rsidRDefault="00EE31F1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от </w:t>
      </w:r>
      <w:r w:rsidR="0022110A">
        <w:rPr>
          <w:rFonts w:ascii="Times New Roman" w:hAnsi="Times New Roman"/>
          <w:bCs/>
          <w:sz w:val="28"/>
          <w:szCs w:val="24"/>
          <w:lang w:eastAsia="zh-CN" w:bidi="hi-IN"/>
        </w:rPr>
        <w:t>______________№______________</w:t>
      </w:r>
      <w:r w:rsidR="007C3788" w:rsidRPr="00152BC9">
        <w:rPr>
          <w:rFonts w:ascii="Times New Roman" w:hAnsi="Times New Roman"/>
          <w:bCs/>
          <w:sz w:val="28"/>
          <w:szCs w:val="24"/>
          <w:lang w:eastAsia="zh-CN" w:bidi="hi-IN"/>
        </w:rPr>
        <w:t xml:space="preserve"> </w:t>
      </w:r>
    </w:p>
    <w:p w14:paraId="1CF8E692" w14:textId="77777777" w:rsidR="007C3788" w:rsidRPr="00152BC9" w:rsidRDefault="007C3788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13B232DA" w14:textId="77777777" w:rsidR="007C3788" w:rsidRPr="00152BC9" w:rsidRDefault="007C3788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36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                                           </w:t>
      </w:r>
    </w:p>
    <w:p w14:paraId="3655976F" w14:textId="77777777" w:rsidR="007C3788" w:rsidRPr="00152BC9" w:rsidRDefault="007C3788" w:rsidP="007C37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br/>
      </w:r>
      <w:r w:rsidR="00D8225A">
        <w:rPr>
          <w:rFonts w:ascii="Times New Roman" w:hAnsi="Times New Roman"/>
          <w:bCs/>
          <w:sz w:val="28"/>
          <w:szCs w:val="28"/>
          <w:lang w:eastAsia="zh-CN" w:bidi="hi-IN"/>
        </w:rPr>
        <w:t>А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>дминистративн</w:t>
      </w:r>
      <w:r w:rsidR="00D8225A">
        <w:rPr>
          <w:rFonts w:ascii="Times New Roman" w:hAnsi="Times New Roman"/>
          <w:bCs/>
          <w:sz w:val="28"/>
          <w:szCs w:val="28"/>
          <w:lang w:eastAsia="zh-CN" w:bidi="hi-IN"/>
        </w:rPr>
        <w:t>ый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 регламент предоставления муниципальной услуги </w:t>
      </w:r>
    </w:p>
    <w:p w14:paraId="0C9F46AF" w14:textId="77777777" w:rsidR="007C3788" w:rsidRDefault="007C3788" w:rsidP="007C37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Pr="00152BC9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» </w:t>
      </w:r>
    </w:p>
    <w:sdt>
      <w:sdtPr>
        <w:rPr>
          <w:rFonts w:ascii="Calibri" w:eastAsia="Times New Roman" w:hAnsi="Calibri" w:cs="Times New Roman"/>
          <w:bCs w:val="0"/>
          <w:color w:val="auto"/>
          <w:sz w:val="22"/>
          <w:szCs w:val="22"/>
        </w:rPr>
        <w:id w:val="89515405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sz w:val="24"/>
          <w:szCs w:val="24"/>
        </w:rPr>
      </w:sdtEndPr>
      <w:sdtContent>
        <w:p w14:paraId="55675461" w14:textId="77777777" w:rsidR="007C3788" w:rsidRPr="00152BC9" w:rsidRDefault="007C3788" w:rsidP="007C3788">
          <w:pPr>
            <w:pStyle w:val="afa"/>
            <w:spacing w:line="240" w:lineRule="auto"/>
          </w:pPr>
        </w:p>
        <w:p w14:paraId="781CFEE7" w14:textId="77777777" w:rsidR="007C3788" w:rsidRPr="00EF6C01" w:rsidRDefault="007C3788" w:rsidP="007C3788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r w:rsidRPr="001A577E">
            <w:rPr>
              <w:b/>
            </w:rPr>
            <w:fldChar w:fldCharType="begin"/>
          </w:r>
          <w:r w:rsidRPr="001A577E">
            <w:rPr>
              <w:b/>
            </w:rPr>
            <w:instrText xml:space="preserve"> TOC \o \h \z \u </w:instrText>
          </w:r>
          <w:r w:rsidRPr="001A577E">
            <w:rPr>
              <w:b/>
            </w:rPr>
            <w:fldChar w:fldCharType="separate"/>
          </w:r>
          <w:hyperlink w:anchor="_Toc123028473" w:history="1">
            <w:r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I. Общие положения</w:t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</w:hyperlink>
          <w:r w:rsidR="00F74199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3</w:t>
          </w:r>
        </w:p>
        <w:p w14:paraId="0B6BD2D1" w14:textId="77777777" w:rsidR="007C3788" w:rsidRPr="00EF6C01" w:rsidRDefault="00377D7C" w:rsidP="00A45685">
          <w:pPr>
            <w:pStyle w:val="24"/>
            <w:rPr>
              <w:noProof/>
            </w:rPr>
          </w:pPr>
          <w:hyperlink w:anchor="_Toc123028474" w:history="1">
            <w:r w:rsidR="007C3788" w:rsidRPr="00EF6C01">
              <w:rPr>
                <w:rFonts w:eastAsia="Calibri"/>
                <w:noProof/>
                <w:lang w:eastAsia="en-US"/>
              </w:rPr>
              <w:t>1. Предмет регулирования Административного регламента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F74199">
            <w:rPr>
              <w:rFonts w:eastAsia="Calibri"/>
              <w:noProof/>
              <w:lang w:eastAsia="en-US"/>
            </w:rPr>
            <w:t>3</w:t>
          </w:r>
        </w:p>
        <w:p w14:paraId="428348CF" w14:textId="77777777" w:rsidR="007C3788" w:rsidRPr="00EF6C01" w:rsidRDefault="00377D7C" w:rsidP="00A45685">
          <w:pPr>
            <w:pStyle w:val="24"/>
            <w:rPr>
              <w:noProof/>
            </w:rPr>
          </w:pPr>
          <w:hyperlink w:anchor="_Toc123028475" w:history="1">
            <w:r w:rsidR="007C3788" w:rsidRPr="00EF6C01">
              <w:rPr>
                <w:rFonts w:eastAsia="Calibri"/>
                <w:noProof/>
                <w:lang w:eastAsia="en-US"/>
              </w:rPr>
              <w:t>2. Круг заявителей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F74199">
            <w:rPr>
              <w:rFonts w:eastAsia="Calibri"/>
              <w:noProof/>
              <w:lang w:eastAsia="en-US"/>
            </w:rPr>
            <w:t>4</w:t>
          </w:r>
        </w:p>
        <w:p w14:paraId="418CFF79" w14:textId="26C05AE3" w:rsidR="007C3788" w:rsidRPr="00EF6C01" w:rsidRDefault="00377D7C" w:rsidP="007C3788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76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II. Стандарт предоставления муниципальной услуги</w:t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447A70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</w:hyperlink>
        </w:p>
        <w:p w14:paraId="5931895E" w14:textId="426B7469" w:rsidR="007C3788" w:rsidRPr="00EF6C01" w:rsidRDefault="00377D7C" w:rsidP="00A45685">
          <w:pPr>
            <w:pStyle w:val="24"/>
            <w:rPr>
              <w:noProof/>
            </w:rPr>
          </w:pPr>
          <w:hyperlink w:anchor="_Toc123028477" w:history="1">
            <w:r w:rsidR="007C3788" w:rsidRPr="00EF6C01">
              <w:rPr>
                <w:rFonts w:eastAsia="Calibri"/>
                <w:noProof/>
                <w:lang w:eastAsia="en-US"/>
              </w:rPr>
              <w:t>3. Наименование муниц</w:t>
            </w:r>
            <w:r w:rsidR="007C3788">
              <w:rPr>
                <w:rFonts w:eastAsia="Calibri"/>
                <w:noProof/>
                <w:lang w:eastAsia="en-US"/>
              </w:rPr>
              <w:t>и</w:t>
            </w:r>
            <w:r w:rsidR="007C3788" w:rsidRPr="00EF6C01">
              <w:rPr>
                <w:rFonts w:eastAsia="Calibri"/>
                <w:noProof/>
                <w:lang w:eastAsia="en-US"/>
              </w:rPr>
              <w:t>пальной услуги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47A70">
            <w:rPr>
              <w:noProof/>
            </w:rPr>
            <w:t>5</w:t>
          </w:r>
        </w:p>
        <w:p w14:paraId="5C6FAEC4" w14:textId="77777777" w:rsidR="007C3788" w:rsidRPr="00EF6C01" w:rsidRDefault="00377D7C" w:rsidP="00A45685">
          <w:pPr>
            <w:pStyle w:val="24"/>
            <w:rPr>
              <w:noProof/>
            </w:rPr>
          </w:pPr>
          <w:hyperlink w:anchor="_Toc123028478" w:history="1">
            <w:r w:rsidR="007C3788" w:rsidRPr="00EF6C01">
              <w:rPr>
                <w:rFonts w:eastAsia="Calibri"/>
                <w:noProof/>
                <w:lang w:eastAsia="en-US"/>
              </w:rPr>
              <w:t>4. Наименование органа</w:t>
            </w:r>
            <w:r w:rsidR="00F24E39">
              <w:rPr>
                <w:rFonts w:eastAsia="Calibri"/>
                <w:noProof/>
                <w:lang w:eastAsia="en-US"/>
              </w:rPr>
              <w:t xml:space="preserve"> местного самоуправления муниципального образования Московской области, предоставляющего 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слугу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F74199">
            <w:rPr>
              <w:noProof/>
            </w:rPr>
            <w:t>5</w:t>
          </w:r>
        </w:p>
        <w:p w14:paraId="43908A51" w14:textId="77777777" w:rsidR="007C3788" w:rsidRPr="00EF6C01" w:rsidRDefault="00377D7C" w:rsidP="00A45685">
          <w:pPr>
            <w:pStyle w:val="24"/>
            <w:rPr>
              <w:noProof/>
            </w:rPr>
          </w:pPr>
          <w:hyperlink w:anchor="_Toc123028479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5. Результат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F74199">
            <w:rPr>
              <w:noProof/>
            </w:rPr>
            <w:t>5</w:t>
          </w:r>
        </w:p>
        <w:p w14:paraId="1B171B99" w14:textId="439DA2E6" w:rsidR="007C3788" w:rsidRPr="00EF6C01" w:rsidRDefault="00377D7C" w:rsidP="00A45685">
          <w:pPr>
            <w:pStyle w:val="24"/>
            <w:rPr>
              <w:noProof/>
            </w:rPr>
          </w:pPr>
          <w:hyperlink w:anchor="_Toc123028480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6. Срок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447A70">
              <w:rPr>
                <w:noProof/>
                <w:webHidden/>
              </w:rPr>
              <w:t>7</w:t>
            </w:r>
          </w:hyperlink>
        </w:p>
        <w:p w14:paraId="608A6BB6" w14:textId="77777777" w:rsidR="007C3788" w:rsidRPr="00EF6C01" w:rsidRDefault="00377D7C" w:rsidP="00A45685">
          <w:pPr>
            <w:pStyle w:val="24"/>
            <w:rPr>
              <w:noProof/>
            </w:rPr>
          </w:pPr>
          <w:hyperlink w:anchor="_Toc123028481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7. Правовые основания для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F74199">
            <w:rPr>
              <w:noProof/>
            </w:rPr>
            <w:t>7</w:t>
          </w:r>
        </w:p>
        <w:p w14:paraId="3953089F" w14:textId="77777777" w:rsidR="007C3788" w:rsidRPr="00EF6C01" w:rsidRDefault="00377D7C" w:rsidP="00A45685">
          <w:pPr>
            <w:pStyle w:val="24"/>
            <w:rPr>
              <w:noProof/>
            </w:rPr>
          </w:pPr>
          <w:hyperlink w:anchor="_Toc123028482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8. Исчерпывающий перечень документов,  необходимых для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BE56EA">
            <w:rPr>
              <w:noProof/>
            </w:rPr>
            <w:t>7</w:t>
          </w:r>
        </w:p>
        <w:p w14:paraId="417E9DFE" w14:textId="34005009" w:rsidR="007C3788" w:rsidRPr="00EF6C01" w:rsidRDefault="00377D7C" w:rsidP="00A45685">
          <w:pPr>
            <w:pStyle w:val="24"/>
            <w:rPr>
              <w:noProof/>
            </w:rPr>
          </w:pPr>
          <w:hyperlink w:anchor="_Toc123028483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9. Исчерпывающий перечень оснований для отказа в приеме документов, необходимых </w:t>
            </w:r>
            <w:r w:rsidR="007C3788" w:rsidRPr="00EF6C01">
              <w:rPr>
                <w:rFonts w:eastAsia="Calibri"/>
                <w:noProof/>
                <w:lang w:eastAsia="en-US"/>
              </w:rPr>
              <w:br/>
              <w:t xml:space="preserve">для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722EBE">
              <w:rPr>
                <w:noProof/>
                <w:webHidden/>
              </w:rPr>
              <w:t>…………………</w:t>
            </w:r>
            <w:r w:rsidR="007A3F64">
              <w:rPr>
                <w:noProof/>
                <w:webHidden/>
              </w:rPr>
              <w:t>………………………………………………………</w:t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_Toc123028483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11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317FF822" w14:textId="4FFBA93E" w:rsidR="007C3788" w:rsidRPr="00EF6C01" w:rsidRDefault="00377D7C" w:rsidP="00A45685">
          <w:pPr>
            <w:pStyle w:val="24"/>
            <w:rPr>
              <w:noProof/>
            </w:rPr>
          </w:pPr>
          <w:hyperlink w:anchor="_Toc123028484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10. Исчерпывающий перечень оснований для приостановления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слуги или отказа в предоставлении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_Toc123028484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12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155F088C" w14:textId="6AEBC5AE" w:rsidR="007C3788" w:rsidRPr="00EF6C01" w:rsidRDefault="00377D7C" w:rsidP="00A45685">
          <w:pPr>
            <w:pStyle w:val="24"/>
            <w:rPr>
              <w:noProof/>
            </w:rPr>
          </w:pPr>
          <w:hyperlink w:anchor="_Toc123028485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11. Размер платы, взимаемой с заявителя при предоставлении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слуги, </w:t>
            </w:r>
            <w:r w:rsidR="007C3788" w:rsidRPr="00EF6C01">
              <w:rPr>
                <w:rFonts w:eastAsia="Calibri"/>
                <w:noProof/>
                <w:lang w:eastAsia="en-US"/>
              </w:rPr>
              <w:br/>
              <w:t>и способы ее взимания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_Toc123028485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13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79D78E51" w14:textId="3FE973B5" w:rsidR="007C3788" w:rsidRPr="00EF6C01" w:rsidRDefault="00377D7C" w:rsidP="00A45685">
          <w:pPr>
            <w:pStyle w:val="24"/>
            <w:rPr>
              <w:noProof/>
            </w:rPr>
          </w:pPr>
          <w:hyperlink w:anchor="_Toc123028486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12. Максимальный срок ожидания в очереди при подаче заявителем запроса и при получении результата предоставления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_Toc123028486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13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5D7BA0C0" w14:textId="3E58474D" w:rsidR="007C3788" w:rsidRPr="00EF6C01" w:rsidRDefault="00377D7C" w:rsidP="00A45685">
          <w:pPr>
            <w:pStyle w:val="24"/>
            <w:rPr>
              <w:noProof/>
            </w:rPr>
          </w:pPr>
          <w:hyperlink w:anchor="_Toc123028487" w:history="1">
            <w:r w:rsidR="007C3788" w:rsidRPr="00EF6C01">
              <w:rPr>
                <w:rFonts w:eastAsia="Calibri"/>
                <w:noProof/>
                <w:lang w:eastAsia="en-US"/>
              </w:rPr>
              <w:t>13. Срок регистрации запроса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_Toc123028487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13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6AD2D22B" w14:textId="2CA819E3" w:rsidR="007C3788" w:rsidRPr="00EF6C01" w:rsidRDefault="00377D7C" w:rsidP="00A45685">
          <w:pPr>
            <w:pStyle w:val="24"/>
            <w:rPr>
              <w:noProof/>
            </w:rPr>
          </w:pPr>
          <w:hyperlink w:anchor="_Toc123028488" w:history="1">
            <w:r w:rsidR="007C3788" w:rsidRPr="00EF6C01">
              <w:rPr>
                <w:rFonts w:eastAsia="Calibri"/>
                <w:noProof/>
                <w:lang w:eastAsia="en-US"/>
              </w:rPr>
              <w:t>14. Требования к помещениям,  в которых предоставля</w:t>
            </w:r>
            <w:r w:rsidR="00C01042">
              <w:rPr>
                <w:rFonts w:eastAsia="Calibri"/>
                <w:noProof/>
                <w:lang w:eastAsia="en-US"/>
              </w:rPr>
              <w:t>ю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тся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</w:t>
            </w:r>
            <w:r w:rsidR="00C01042">
              <w:rPr>
                <w:rFonts w:eastAsia="Calibri"/>
                <w:noProof/>
                <w:lang w:eastAsia="en-US"/>
              </w:rPr>
              <w:t>и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_Toc123028488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14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34D5B575" w14:textId="41220D68" w:rsidR="007C3788" w:rsidRPr="00EF6C01" w:rsidRDefault="00377D7C" w:rsidP="00A45685">
          <w:pPr>
            <w:pStyle w:val="24"/>
            <w:rPr>
              <w:noProof/>
            </w:rPr>
          </w:pPr>
          <w:hyperlink w:anchor="_Toc123028489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15. Показатели качества и доступности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_Toc123028489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14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059F0A78" w14:textId="2537453B" w:rsidR="007C3788" w:rsidRPr="00EF6C01" w:rsidRDefault="00377D7C" w:rsidP="00A45685">
          <w:pPr>
            <w:pStyle w:val="24"/>
            <w:rPr>
              <w:noProof/>
            </w:rPr>
          </w:pPr>
          <w:hyperlink w:anchor="_Toc123028490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16. </w:t>
            </w:r>
            <w:r w:rsidR="00D44E4A">
              <w:rPr>
                <w:rFonts w:eastAsia="Calibri"/>
                <w:noProof/>
                <w:lang w:eastAsia="en-US"/>
              </w:rPr>
              <w:t>Т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ребования к предоставлению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слуги,  в том числе учитывающие особенности предоставления 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слуги в МФЦ и особенности предоставления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 в электронной форме</w:t>
            </w:r>
            <w:r w:rsidR="00722EBE">
              <w:rPr>
                <w:noProof/>
                <w:webHidden/>
              </w:rPr>
              <w:t>…………………………………………………………………………………………………</w:t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_Toc123028490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15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41616394" w14:textId="2A2A9966" w:rsidR="007C3788" w:rsidRPr="00EF6C01" w:rsidRDefault="00377D7C" w:rsidP="007C3788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1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III</w:t>
            </w:r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. Состав, последовательность  и сроки выполнения административных процедур</w:t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_Toc123028491 \h </w:instrText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01BCF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16</w:t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035F144" w14:textId="541D3D6B" w:rsidR="007C3788" w:rsidRPr="00EF6C01" w:rsidRDefault="00377D7C" w:rsidP="00A45685">
          <w:pPr>
            <w:pStyle w:val="24"/>
            <w:rPr>
              <w:noProof/>
            </w:rPr>
          </w:pPr>
          <w:hyperlink w:anchor="_Toc123028492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17. </w:t>
            </w:r>
            <w:r w:rsidR="00C01042">
              <w:rPr>
                <w:rFonts w:eastAsia="Calibri"/>
                <w:noProof/>
                <w:lang w:eastAsia="en-US"/>
              </w:rPr>
              <w:t>Варианты предоставления 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_Toc123028492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16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4075A900" w14:textId="63554999" w:rsidR="007C3788" w:rsidRPr="00EF6C01" w:rsidRDefault="00377D7C" w:rsidP="00A45685">
          <w:pPr>
            <w:pStyle w:val="24"/>
            <w:rPr>
              <w:noProof/>
            </w:rPr>
          </w:pPr>
          <w:hyperlink w:anchor="_Toc123028493" w:history="1">
            <w:r w:rsidR="007C3788" w:rsidRPr="00EF6C01">
              <w:rPr>
                <w:rFonts w:eastAsia="Calibri"/>
                <w:noProof/>
                <w:lang w:eastAsia="en-US"/>
              </w:rPr>
              <w:t>18. Описание административной процедуры профилирования заявителя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_Toc123028493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19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7CE14308" w14:textId="32AFA64D" w:rsidR="007C3788" w:rsidRPr="00EF6C01" w:rsidRDefault="00377D7C" w:rsidP="00A45685">
          <w:pPr>
            <w:pStyle w:val="24"/>
            <w:rPr>
              <w:noProof/>
            </w:rPr>
          </w:pPr>
          <w:hyperlink w:anchor="_Toc123028494" w:history="1">
            <w:r w:rsidR="007C3788" w:rsidRPr="00EF6C01">
              <w:rPr>
                <w:rFonts w:eastAsia="Calibri"/>
                <w:noProof/>
                <w:lang w:eastAsia="en-US"/>
              </w:rPr>
              <w:t>19. Описание вариантов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_Toc123028494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19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68D58888" w14:textId="56F83ED0" w:rsidR="007C3788" w:rsidRPr="00EF6C01" w:rsidRDefault="00377D7C" w:rsidP="007C3788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95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IV. Формы контроля за исполнением </w:t>
            </w:r>
            <w:r w:rsidR="00C0104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АР</w:t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62</w:t>
          </w:r>
        </w:p>
        <w:p w14:paraId="62E3C8B5" w14:textId="281D0B6C" w:rsidR="007C3788" w:rsidRPr="00EF6C01" w:rsidRDefault="00377D7C" w:rsidP="00A45685">
          <w:pPr>
            <w:pStyle w:val="24"/>
            <w:rPr>
              <w:noProof/>
            </w:rPr>
          </w:pPr>
          <w:hyperlink w:anchor="_Toc123028496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20. Порядок осуществления текущего контроля за соблюдением  и исполнением ответственными должностными лицами  Администраций положений </w:t>
            </w:r>
            <w:r w:rsidR="00C01042">
              <w:rPr>
                <w:rFonts w:eastAsia="Calibri"/>
                <w:noProof/>
                <w:lang w:eastAsia="en-US"/>
              </w:rPr>
              <w:t>АР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 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слуги, а также принятием ими решений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B502A">
            <w:rPr>
              <w:noProof/>
            </w:rPr>
            <w:t>62</w:t>
          </w:r>
          <w:hyperlink w:anchor="_Toc123028497" w:history="1"/>
        </w:p>
        <w:p w14:paraId="5797B8E5" w14:textId="5D614874" w:rsidR="00A45685" w:rsidRPr="00A45685" w:rsidRDefault="00A45685" w:rsidP="00A45685">
          <w:pPr>
            <w:pStyle w:val="24"/>
            <w:rPr>
              <w:webHidden/>
            </w:rPr>
          </w:pPr>
          <w:r w:rsidRPr="00A45685">
            <w:t>2</w:t>
          </w:r>
          <w:r>
            <w:t>1</w:t>
          </w:r>
          <w:r w:rsidRPr="00A45685">
            <w:t xml:space="preserve">. </w:t>
          </w:r>
          <w:r w:rsidRPr="00152BC9">
            <w:t xml:space="preserve">Порядок и периодичность осуществления плановых и внеплановых проверок полноты и качества предоставления </w:t>
          </w:r>
          <w:r w:rsidR="00C01042">
            <w:t>У</w:t>
          </w:r>
          <w:r w:rsidRPr="00152BC9">
            <w:t xml:space="preserve">слуги, в том числе порядок </w:t>
          </w:r>
          <w:r w:rsidRPr="00152BC9">
            <w:br/>
            <w:t xml:space="preserve">и формы контроля за полнотой и качеством предоставления </w:t>
          </w:r>
          <w:r w:rsidR="00C01042">
            <w:t>У</w:t>
          </w:r>
          <w:r w:rsidRPr="00152BC9">
            <w:t>слуги</w:t>
          </w:r>
          <w:r w:rsidRPr="00A45685">
            <w:rPr>
              <w:webHidden/>
            </w:rPr>
            <w:tab/>
          </w:r>
          <w:r w:rsidR="004B502A">
            <w:rPr>
              <w:webHidden/>
            </w:rPr>
            <w:t>63</w:t>
          </w:r>
        </w:p>
        <w:p w14:paraId="729D0DAB" w14:textId="0879A71D" w:rsidR="007C3788" w:rsidRPr="00EF6C01" w:rsidRDefault="00377D7C" w:rsidP="00A45685">
          <w:pPr>
            <w:pStyle w:val="24"/>
            <w:rPr>
              <w:noProof/>
            </w:rPr>
          </w:pPr>
          <w:hyperlink w:anchor="_Toc123028498" w:history="1">
            <w:r w:rsidR="00D3637C">
              <w:rPr>
                <w:rFonts w:eastAsia="Calibri"/>
                <w:noProof/>
                <w:lang w:eastAsia="en-US"/>
              </w:rPr>
              <w:t xml:space="preserve">22. 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Ответственность должностных лиц </w:t>
            </w:r>
            <w:r w:rsidR="00C01042">
              <w:rPr>
                <w:rFonts w:eastAsia="Calibri"/>
                <w:noProof/>
                <w:lang w:eastAsia="en-US"/>
              </w:rPr>
              <w:t>Администрации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 </w:t>
            </w:r>
            <w:r w:rsidR="007C3788">
              <w:rPr>
                <w:rFonts w:eastAsia="Calibri"/>
                <w:noProof/>
                <w:lang w:eastAsia="en-US"/>
              </w:rPr>
              <w:br/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за решения и действия (бездействие), принимаемые (осуществляемые)  ими в ходе предоставления </w:t>
            </w:r>
            <w:r w:rsidR="00D3637C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B502A">
            <w:rPr>
              <w:noProof/>
            </w:rPr>
            <w:t>63</w:t>
          </w:r>
        </w:p>
        <w:p w14:paraId="0E224938" w14:textId="146E1335" w:rsidR="007C3788" w:rsidRDefault="00377D7C" w:rsidP="00A45685">
          <w:pPr>
            <w:pStyle w:val="24"/>
            <w:rPr>
              <w:noProof/>
            </w:rPr>
          </w:pPr>
          <w:hyperlink w:anchor="_Toc123028499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23. Положения, характеризующие требования  к порядку и формам контроля </w:t>
            </w:r>
            <w:r w:rsidR="007C3788" w:rsidRPr="00EF6C01">
              <w:rPr>
                <w:rFonts w:eastAsia="Calibri"/>
                <w:noProof/>
                <w:lang w:eastAsia="en-US"/>
              </w:rPr>
              <w:br/>
              <w:t xml:space="preserve">за предоставлением </w:t>
            </w:r>
            <w:r w:rsidR="00D3637C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слуги,  в том числе со стороны граждан, </w:t>
            </w:r>
            <w:r w:rsidR="007C3788" w:rsidRPr="00EF6C01">
              <w:rPr>
                <w:rFonts w:eastAsia="Calibri"/>
                <w:noProof/>
                <w:lang w:eastAsia="en-US"/>
              </w:rPr>
              <w:br/>
              <w:t>их объединений и организаций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B502A">
            <w:rPr>
              <w:noProof/>
            </w:rPr>
            <w:t>64</w:t>
          </w:r>
        </w:p>
        <w:p w14:paraId="10DD399F" w14:textId="48D4EB5B" w:rsidR="00F43E1A" w:rsidRPr="00F43E1A" w:rsidRDefault="00F43E1A" w:rsidP="00F43E1A">
          <w:pPr>
            <w:spacing w:after="0"/>
            <w:ind w:left="284"/>
            <w:jc w:val="both"/>
            <w:rPr>
              <w:rFonts w:ascii="Times New Roman" w:hAnsi="Times New Roman"/>
              <w:sz w:val="24"/>
              <w:szCs w:val="24"/>
            </w:rPr>
          </w:pPr>
          <w:r w:rsidRPr="00F43E1A">
            <w:rPr>
              <w:rFonts w:ascii="Times New Roman" w:hAnsi="Times New Roman"/>
              <w:sz w:val="24"/>
              <w:szCs w:val="24"/>
              <w:lang w:val="en-US"/>
            </w:rPr>
            <w:t>V</w:t>
          </w:r>
          <w:r w:rsidRPr="00F43E1A">
            <w:rPr>
              <w:rFonts w:ascii="Times New Roman" w:hAnsi="Times New Roman"/>
              <w:sz w:val="24"/>
              <w:szCs w:val="24"/>
            </w:rPr>
            <w:t xml:space="preserve">. Досудебный (внесудебный) порядок обжалования решений и действий (бездействия) </w:t>
          </w:r>
          <w:r>
            <w:rPr>
              <w:rFonts w:ascii="Times New Roman" w:hAnsi="Times New Roman"/>
              <w:sz w:val="24"/>
              <w:szCs w:val="24"/>
            </w:rPr>
            <w:t xml:space="preserve">   </w:t>
          </w:r>
          <w:r w:rsidRPr="00F43E1A">
            <w:rPr>
              <w:rFonts w:ascii="Times New Roman" w:hAnsi="Times New Roman"/>
              <w:sz w:val="24"/>
              <w:szCs w:val="24"/>
            </w:rPr>
            <w:t>Администрации, МФЦ, а также их должностных лиц, муниципальных служащих и работников………………</w:t>
          </w:r>
          <w:r>
            <w:rPr>
              <w:rFonts w:ascii="Times New Roman" w:hAnsi="Times New Roman"/>
              <w:sz w:val="24"/>
              <w:szCs w:val="24"/>
            </w:rPr>
            <w:t>…………………………………………………………………………</w:t>
          </w:r>
          <w:r w:rsidR="004B502A">
            <w:rPr>
              <w:rFonts w:ascii="Times New Roman" w:hAnsi="Times New Roman"/>
              <w:sz w:val="24"/>
              <w:szCs w:val="24"/>
            </w:rPr>
            <w:t>...65</w:t>
          </w:r>
        </w:p>
        <w:p w14:paraId="545F92A1" w14:textId="4051D272" w:rsidR="007C3788" w:rsidRPr="00EF6C01" w:rsidRDefault="00377D7C" w:rsidP="00F43E1A">
          <w:pPr>
            <w:pStyle w:val="24"/>
            <w:spacing w:after="0"/>
            <w:rPr>
              <w:noProof/>
            </w:rPr>
          </w:pPr>
          <w:hyperlink w:anchor="_Toc123028501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24. Способы информирования заявителей  о порядке досудебного (внесудебного) </w:t>
            </w:r>
            <w:r w:rsidR="007C3788" w:rsidRPr="00EF6C01">
              <w:rPr>
                <w:rFonts w:eastAsia="Calibri"/>
                <w:noProof/>
                <w:lang w:eastAsia="en-US"/>
              </w:rPr>
              <w:br/>
              <w:t>обжалования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B502A">
            <w:rPr>
              <w:noProof/>
            </w:rPr>
            <w:t>……………………………………………………..65</w:t>
          </w:r>
        </w:p>
        <w:p w14:paraId="7189078C" w14:textId="1042C4F0" w:rsidR="007C3788" w:rsidRPr="00EF6C01" w:rsidRDefault="00377D7C" w:rsidP="00A45685">
          <w:pPr>
            <w:pStyle w:val="24"/>
            <w:rPr>
              <w:noProof/>
            </w:rPr>
          </w:pPr>
          <w:hyperlink w:anchor="_Toc123028503" w:history="1">
            <w:r w:rsidR="007C3788" w:rsidRPr="00EF6C01">
              <w:rPr>
                <w:rFonts w:eastAsia="Calibri"/>
                <w:noProof/>
                <w:lang w:eastAsia="en-US"/>
              </w:rPr>
              <w:t>25. Формы и способы подачи заявителями жалобы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B502A">
            <w:rPr>
              <w:noProof/>
            </w:rPr>
            <w:t>65</w:t>
          </w:r>
        </w:p>
        <w:p w14:paraId="30F376A1" w14:textId="1989EBF6" w:rsidR="007C3788" w:rsidRPr="00EF6C01" w:rsidRDefault="00377D7C" w:rsidP="007C3788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4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1</w:t>
            </w:r>
          </w:hyperlink>
          <w:r w:rsidR="007C3788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05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ФОРМА  РЕШЕНИЯ О ПРЕДОСТАВЛЕНИИ МУНИЦИПАЛЬНОЙ </w:t>
            </w:r>
            <w:r w:rsidR="007C378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УСЛУГИ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……………………………………………………………………………………………...68</w:t>
          </w:r>
        </w:p>
        <w:p w14:paraId="071AC034" w14:textId="3BF67A1D" w:rsidR="007C3788" w:rsidRPr="00EF6C01" w:rsidRDefault="00377D7C" w:rsidP="007C3788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7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2 </w:t>
            </w:r>
          </w:hyperlink>
          <w:hyperlink w:anchor="_Toc123028508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ФОРМА РЕШЕНИЯ ОБ ОТКАЗЕ В ПРЕДОСТАВЛЕНИИ МУНИЦИПАЛЬНОЙ УСЛУГИ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ar-SA"/>
            </w:rPr>
            <w:t>……………………………………………………………………69</w:t>
          </w:r>
        </w:p>
        <w:p w14:paraId="284C49D5" w14:textId="764DCD35" w:rsidR="007C3788" w:rsidRPr="00EF6C01" w:rsidRDefault="00377D7C" w:rsidP="007C3788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0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3</w:t>
            </w:r>
          </w:hyperlink>
          <w:r w:rsidR="007C3788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11" w:history="1">
            <w:r w:rsidR="007C3788" w:rsidRPr="00EF6C01">
              <w:rPr>
                <w:rFonts w:ascii="Times New Roman" w:eastAsia="Calibri" w:hAnsi="Times New Roman"/>
                <w:smallCaps/>
                <w:noProof/>
                <w:sz w:val="24"/>
                <w:szCs w:val="24"/>
                <w:lang w:eastAsia="en-US"/>
              </w:rPr>
              <w:t xml:space="preserve">ПЕРЕЧЕНЬ НОРМАТИВНЫХ ПРАВОВЫХ АКТОВ РОССИЙСКОЙ ФЕДЕРАЦИИ, </w:t>
            </w:r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НОРМАТИВНЫХ ПРАВОВЫХ АКТОВ МОСКОВСКОЙ ОБЛАСТИ, МУНИЦИПАЛЬНЫХ ПРАВОВЫХ АКТОВ, РЕГУЛИРУЮЩИХ ПРЕДОСТАВЛЕНИЕ МУНИЦИПАЛЬНОЙ УСЛУГИ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……………………………………………………………………71</w:t>
          </w:r>
        </w:p>
        <w:p w14:paraId="046DBBB7" w14:textId="10AA42AB" w:rsidR="00447A70" w:rsidRPr="00447A70" w:rsidRDefault="00377D7C" w:rsidP="00944251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2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4 </w:t>
            </w:r>
          </w:hyperlink>
          <w:r w:rsidR="00366ADE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ФОРМА </w:t>
          </w:r>
          <w:hyperlink w:anchor="_Toc123028513" w:history="1">
            <w:r w:rsidR="00D3637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УВЕДОМЛЕНИ</w:t>
            </w:r>
            <w:r w:rsidR="00366AD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Я</w:t>
            </w:r>
            <w:r w:rsidR="00D3637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 ПЛАНИРУЕМОМ СНОСЕ ОБЪ</w:t>
            </w:r>
            <w:r w:rsidR="00ED113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ЕКТА КАПИТАЛЬНОГО СТРОИТЕЛЬСТВА</w:t>
            </w:r>
            <w:r w:rsidR="007C3788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44251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="00ED1139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ФОРМА </w:t>
          </w:r>
          <w:hyperlink w:anchor="_Toc123028513" w:history="1">
            <w:r w:rsidR="00447A7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УВЕДОМЛЕНИЯ О ЗАВЕРШЕНИИ СНОСА ОБЪЕКТА КАПИТАЛЬНОГО СТРОИТЕЛЬСТВА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………………………………………………74</w:t>
          </w:r>
        </w:p>
        <w:p w14:paraId="09F433F4" w14:textId="3DCE9ECE" w:rsidR="007C3788" w:rsidRPr="00EF6C01" w:rsidRDefault="00377D7C" w:rsidP="007C3788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6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</w:t>
            </w:r>
            <w:r w:rsidR="0094425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5</w:t>
            </w:r>
          </w:hyperlink>
          <w:r w:rsidR="007C3788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17" w:history="1">
            <w:r w:rsidR="007C3788" w:rsidRPr="00EF6C01">
              <w:rPr>
                <w:rFonts w:ascii="Times New Roman" w:eastAsia="Calibri" w:hAnsi="Times New Roman"/>
                <w:smallCaps/>
                <w:noProof/>
                <w:sz w:val="24"/>
                <w:szCs w:val="24"/>
                <w:lang w:eastAsia="en-US"/>
              </w:rPr>
              <w:t xml:space="preserve">ФОРМА РЕШЕНИЯ ОБ ОТКАЗЕ В ПРИЕМЕ ДОКУМЕНТОВ, НЕОБХОДИМЫХ ДЛЯ </w:t>
            </w:r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ПРЕДОСТАВЛЕНИЯ МУНИЦИПАЛЬНОЙ УСЛУГИ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………………79</w:t>
          </w:r>
        </w:p>
        <w:p w14:paraId="7879D275" w14:textId="44C2B268" w:rsidR="007C3788" w:rsidRPr="00EF6C01" w:rsidRDefault="00377D7C" w:rsidP="007C3788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8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</w:t>
            </w:r>
            <w:r w:rsidR="0094425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6</w:t>
            </w:r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 </w:t>
            </w:r>
          </w:hyperlink>
          <w:hyperlink w:anchor="_Toc123028519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МУНИЦПАЛЬНОЙ УСЛУГИ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……………………………………………………………………..81</w:t>
          </w:r>
        </w:p>
        <w:p w14:paraId="748BC2E5" w14:textId="77777777" w:rsidR="000D4E14" w:rsidRDefault="007C3788" w:rsidP="000D4E14">
          <w:pPr>
            <w:tabs>
              <w:tab w:val="right" w:leader="dot" w:pos="10065"/>
            </w:tabs>
            <w:ind w:left="284"/>
            <w:rPr>
              <w:rFonts w:ascii="Times New Roman" w:eastAsiaTheme="minorEastAsia" w:hAnsi="Times New Roman"/>
              <w:b/>
              <w:bCs/>
              <w:sz w:val="24"/>
              <w:szCs w:val="24"/>
            </w:rPr>
          </w:pPr>
          <w:r w:rsidRPr="001A577E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  <w:p w14:paraId="29170EA7" w14:textId="6C5E592D" w:rsidR="00D3637C" w:rsidRDefault="00D3637C" w:rsidP="00447A70">
          <w:pPr>
            <w:tabs>
              <w:tab w:val="right" w:leader="dot" w:pos="10065"/>
            </w:tabs>
            <w:rPr>
              <w:rFonts w:ascii="Times New Roman" w:eastAsiaTheme="minorEastAsia" w:hAnsi="Times New Roman"/>
              <w:b/>
              <w:bCs/>
              <w:sz w:val="24"/>
              <w:szCs w:val="24"/>
            </w:rPr>
          </w:pPr>
        </w:p>
        <w:p w14:paraId="7A8FFE31" w14:textId="77777777" w:rsidR="00447A70" w:rsidRDefault="00447A70" w:rsidP="00447A70">
          <w:pPr>
            <w:tabs>
              <w:tab w:val="right" w:leader="dot" w:pos="10065"/>
            </w:tabs>
            <w:rPr>
              <w:rFonts w:ascii="Times New Roman" w:hAnsi="Times New Roman"/>
              <w:sz w:val="24"/>
              <w:szCs w:val="24"/>
            </w:rPr>
          </w:pPr>
        </w:p>
        <w:p w14:paraId="62439AFF" w14:textId="77777777" w:rsidR="00F43E1A" w:rsidRDefault="00F43E1A" w:rsidP="00F43E1A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</w:p>
        <w:p w14:paraId="2065EACE" w14:textId="77777777" w:rsidR="00F43E1A" w:rsidRDefault="00F43E1A" w:rsidP="00F43E1A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</w:p>
        <w:p w14:paraId="42816CAF" w14:textId="2E702C72" w:rsidR="00944251" w:rsidRPr="00F43E1A" w:rsidRDefault="00377D7C" w:rsidP="00F43E1A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</w:p>
      </w:sdtContent>
    </w:sdt>
    <w:bookmarkStart w:id="8" w:name="_Toc123028473" w:displacedByCustomXml="prev"/>
    <w:p w14:paraId="5801ADDD" w14:textId="77777777" w:rsidR="007C3788" w:rsidRPr="00152BC9" w:rsidRDefault="007C3788" w:rsidP="00B8240D">
      <w:pPr>
        <w:pStyle w:val="10"/>
        <w:spacing w:before="0" w:beforeAutospacing="0" w:after="0" w:afterAutospacing="0" w:line="288" w:lineRule="auto"/>
      </w:pPr>
      <w:r>
        <w:rPr>
          <w:lang w:val="en-US"/>
        </w:rPr>
        <w:lastRenderedPageBreak/>
        <w:t>I</w:t>
      </w:r>
      <w:r w:rsidRPr="00152BC9">
        <w:t>. Общие положения</w:t>
      </w:r>
      <w:bookmarkEnd w:id="8"/>
    </w:p>
    <w:p w14:paraId="5377E7AD" w14:textId="77777777" w:rsidR="007C3788" w:rsidRPr="00152BC9" w:rsidRDefault="007C3788" w:rsidP="00B8240D">
      <w:pPr>
        <w:pStyle w:val="20"/>
        <w:spacing w:before="0" w:line="288" w:lineRule="auto"/>
      </w:pPr>
      <w:bookmarkStart w:id="9" w:name="_Toc123028474"/>
      <w:r w:rsidRPr="00152BC9">
        <w:t>1. Предмет регулирования административного регламента</w:t>
      </w:r>
      <w:bookmarkEnd w:id="9"/>
    </w:p>
    <w:p w14:paraId="39FFC35F" w14:textId="77777777" w:rsidR="00644722" w:rsidRPr="00453820" w:rsidRDefault="00644722" w:rsidP="00B8240D">
      <w:pPr>
        <w:pStyle w:val="afe"/>
        <w:spacing w:after="0" w:line="288" w:lineRule="auto"/>
        <w:jc w:val="both"/>
        <w:rPr>
          <w:sz w:val="28"/>
          <w:szCs w:val="28"/>
        </w:rPr>
      </w:pPr>
    </w:p>
    <w:p w14:paraId="23F6E017" w14:textId="77777777" w:rsidR="00644722" w:rsidRPr="00644722" w:rsidRDefault="00644722" w:rsidP="00B8240D">
      <w:pPr>
        <w:pStyle w:val="a4"/>
        <w:widowControl w:val="0"/>
        <w:numPr>
          <w:ilvl w:val="1"/>
          <w:numId w:val="25"/>
        </w:numPr>
        <w:tabs>
          <w:tab w:val="left" w:pos="131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Настоящий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административный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регламент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регулирует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отношения,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возникающие в связи с предоставлением муниципальной услуги «Направление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уведомления    о планируемом   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сносе     объекта    капитального     строительства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 уведомления</w:t>
      </w:r>
      <w:r w:rsidRPr="0064472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 завершении</w:t>
      </w:r>
      <w:r w:rsidRPr="0064472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сноса</w:t>
      </w:r>
      <w:r w:rsidRPr="0064472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объекта</w:t>
      </w:r>
      <w:r w:rsidRPr="0064472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капитального  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строительства»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(далее – Услуга)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Администрацией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городского округа Лыткарино Московской области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(далее – Администрация).</w:t>
      </w:r>
    </w:p>
    <w:p w14:paraId="50FF9E42" w14:textId="77777777" w:rsidR="00644722" w:rsidRPr="00644722" w:rsidRDefault="00644722" w:rsidP="00B8240D">
      <w:pPr>
        <w:pStyle w:val="a4"/>
        <w:widowControl w:val="0"/>
        <w:numPr>
          <w:ilvl w:val="1"/>
          <w:numId w:val="25"/>
        </w:numPr>
        <w:tabs>
          <w:tab w:val="left" w:pos="1482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Настоящий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Административный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регламент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устанавливает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порядок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предоставления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услуги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стандарт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предоставления,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состав,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последовательность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сроки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выполнения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административных</w:t>
      </w:r>
      <w:r w:rsidRPr="0064472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процедур,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требования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порядку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выполнения,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том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числе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особенности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выполнения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административных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процедур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многофункциональных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центрах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предоставления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государственных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муниципальных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услуг</w:t>
      </w:r>
      <w:r w:rsidRPr="0064472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(далее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–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МФЦ)</w:t>
      </w:r>
      <w:r w:rsidRPr="0064472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</w:t>
      </w:r>
      <w:r w:rsidRPr="0064472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 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электронной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форме,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формы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контроля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исполнением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регламента  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   досудебный   (внесудебный)    порядок    обжалования    решений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 действий (бездействия) Администрации, МФЦ, а также их должностных лиц,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муниципальных</w:t>
      </w:r>
      <w:r w:rsidRPr="00644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служащих,</w:t>
      </w:r>
      <w:r w:rsidRPr="00644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работников.</w:t>
      </w:r>
    </w:p>
    <w:p w14:paraId="796723E3" w14:textId="77777777" w:rsidR="00644722" w:rsidRPr="00644722" w:rsidRDefault="00644722" w:rsidP="00B8240D">
      <w:pPr>
        <w:pStyle w:val="a4"/>
        <w:widowControl w:val="0"/>
        <w:numPr>
          <w:ilvl w:val="1"/>
          <w:numId w:val="25"/>
        </w:numPr>
        <w:tabs>
          <w:tab w:val="left" w:pos="131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Перечень</w:t>
      </w:r>
      <w:r w:rsidRPr="0064472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принятых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сокращений:</w:t>
      </w:r>
    </w:p>
    <w:p w14:paraId="04D8BA79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АР</w:t>
      </w:r>
      <w:r w:rsidRPr="0064472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административный</w:t>
      </w:r>
      <w:r w:rsidRPr="0064472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регламент</w:t>
      </w:r>
      <w:r w:rsidRPr="0064472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предоставления</w:t>
      </w:r>
      <w:r w:rsidRPr="0064472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Услуги.</w:t>
      </w:r>
    </w:p>
    <w:p w14:paraId="097662F1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ВИС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(ведомственная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информационная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система)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Региональная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географическая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информационная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для обеспечения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деятельности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центральных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исполнительных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органов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власти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государственных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органов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органов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местного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самоуправления</w:t>
      </w:r>
      <w:r w:rsidRPr="00644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муниципальных</w:t>
      </w:r>
      <w:r w:rsidRPr="00644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образований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области.</w:t>
      </w:r>
    </w:p>
    <w:p w14:paraId="1DBE66C2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ЕПГУ</w:t>
      </w:r>
      <w:r w:rsidRPr="00644722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-  </w:t>
      </w:r>
      <w:r w:rsidRPr="00644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федеральная  </w:t>
      </w:r>
      <w:r w:rsidRPr="00644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государственная  </w:t>
      </w:r>
      <w:r w:rsidRPr="0064472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информационная  </w:t>
      </w:r>
      <w:r w:rsidRPr="00644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система</w:t>
      </w:r>
    </w:p>
    <w:p w14:paraId="2C78E497" w14:textId="77777777" w:rsidR="00644722" w:rsidRPr="00644722" w:rsidRDefault="00644722" w:rsidP="00B8240D">
      <w:pPr>
        <w:pStyle w:val="afe"/>
        <w:spacing w:after="0" w:line="288" w:lineRule="auto"/>
        <w:jc w:val="both"/>
        <w:rPr>
          <w:sz w:val="28"/>
          <w:szCs w:val="28"/>
        </w:rPr>
      </w:pPr>
      <w:r w:rsidRPr="00644722">
        <w:rPr>
          <w:sz w:val="28"/>
          <w:szCs w:val="28"/>
        </w:rPr>
        <w:t>«Единый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портал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государственных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и муниципальных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услуг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(функций)»,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расположенная</w:t>
      </w:r>
      <w:r w:rsidRPr="00644722">
        <w:rPr>
          <w:spacing w:val="-1"/>
          <w:sz w:val="28"/>
          <w:szCs w:val="28"/>
        </w:rPr>
        <w:t xml:space="preserve"> </w:t>
      </w:r>
      <w:r w:rsidRPr="00644722">
        <w:rPr>
          <w:sz w:val="28"/>
          <w:szCs w:val="28"/>
        </w:rPr>
        <w:t>в</w:t>
      </w:r>
      <w:r w:rsidRPr="00644722">
        <w:rPr>
          <w:spacing w:val="-12"/>
          <w:sz w:val="28"/>
          <w:szCs w:val="28"/>
        </w:rPr>
        <w:t xml:space="preserve"> </w:t>
      </w:r>
      <w:r w:rsidRPr="00644722">
        <w:rPr>
          <w:sz w:val="28"/>
          <w:szCs w:val="28"/>
        </w:rPr>
        <w:t>информационно-телекоммуникационной сети</w:t>
      </w:r>
      <w:r w:rsidRPr="00644722">
        <w:rPr>
          <w:spacing w:val="-1"/>
          <w:sz w:val="28"/>
          <w:szCs w:val="28"/>
        </w:rPr>
        <w:t xml:space="preserve"> </w:t>
      </w:r>
      <w:r w:rsidRPr="00644722">
        <w:rPr>
          <w:sz w:val="28"/>
          <w:szCs w:val="28"/>
        </w:rPr>
        <w:t>«Интернет» (далее -   сеть</w:t>
      </w:r>
      <w:r w:rsidRPr="00644722">
        <w:rPr>
          <w:spacing w:val="-8"/>
          <w:sz w:val="28"/>
          <w:szCs w:val="28"/>
        </w:rPr>
        <w:t xml:space="preserve"> </w:t>
      </w:r>
      <w:r w:rsidRPr="00644722">
        <w:rPr>
          <w:sz w:val="28"/>
          <w:szCs w:val="28"/>
        </w:rPr>
        <w:t>Интернет)</w:t>
      </w:r>
      <w:r w:rsidRPr="00644722">
        <w:rPr>
          <w:spacing w:val="-7"/>
          <w:sz w:val="28"/>
          <w:szCs w:val="28"/>
        </w:rPr>
        <w:t xml:space="preserve"> </w:t>
      </w:r>
      <w:r w:rsidRPr="00644722">
        <w:rPr>
          <w:sz w:val="28"/>
          <w:szCs w:val="28"/>
        </w:rPr>
        <w:t>по</w:t>
      </w:r>
      <w:r w:rsidRPr="00644722">
        <w:rPr>
          <w:spacing w:val="-8"/>
          <w:sz w:val="28"/>
          <w:szCs w:val="28"/>
        </w:rPr>
        <w:t xml:space="preserve"> </w:t>
      </w:r>
      <w:r w:rsidRPr="00644722">
        <w:rPr>
          <w:sz w:val="28"/>
          <w:szCs w:val="28"/>
        </w:rPr>
        <w:t>адресу:</w:t>
      </w:r>
      <w:r w:rsidRPr="00644722">
        <w:rPr>
          <w:spacing w:val="-4"/>
          <w:sz w:val="28"/>
          <w:szCs w:val="28"/>
        </w:rPr>
        <w:t xml:space="preserve"> </w:t>
      </w:r>
      <w:hyperlink r:id="rId9">
        <w:r w:rsidRPr="00644722">
          <w:rPr>
            <w:sz w:val="28"/>
            <w:szCs w:val="28"/>
          </w:rPr>
          <w:t>www.gosuslugi.ru.</w:t>
        </w:r>
      </w:hyperlink>
    </w:p>
    <w:p w14:paraId="34E62C9A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РПГУ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информационная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«Портал</w:t>
      </w:r>
      <w:r w:rsidRPr="0064472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государственных</w:t>
      </w:r>
      <w:r w:rsidRPr="0064472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</w:t>
      </w:r>
      <w:r w:rsidRPr="0064472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муниципальных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услуг</w:t>
      </w:r>
      <w:r w:rsidRPr="0064472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(функций)</w:t>
      </w:r>
      <w:r w:rsidRPr="0064472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области»,</w:t>
      </w:r>
      <w:r w:rsidRPr="00644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расположенная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сети</w:t>
      </w:r>
      <w:r w:rsidRPr="00644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Интернет</w:t>
      </w:r>
      <w:r w:rsidRPr="00644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</w:t>
      </w:r>
      <w:r w:rsidRPr="00644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адресу:</w:t>
      </w:r>
      <w:r w:rsidRPr="00644722">
        <w:rPr>
          <w:rFonts w:ascii="Times New Roman" w:hAnsi="Times New Roman"/>
          <w:spacing w:val="-2"/>
          <w:sz w:val="28"/>
          <w:szCs w:val="28"/>
        </w:rPr>
        <w:t xml:space="preserve"> </w:t>
      </w:r>
      <w:hyperlink r:id="rId10">
        <w:r w:rsidRPr="00644722">
          <w:rPr>
            <w:rFonts w:ascii="Times New Roman" w:hAnsi="Times New Roman"/>
            <w:sz w:val="28"/>
            <w:szCs w:val="28"/>
          </w:rPr>
          <w:t>www.uslugi.mosreg.ru.</w:t>
        </w:r>
      </w:hyperlink>
    </w:p>
    <w:p w14:paraId="7D49EF2D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Застройщик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физическое</w:t>
      </w:r>
      <w:r w:rsidRPr="0064472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или юридическое</w:t>
      </w:r>
      <w:r w:rsidRPr="0064472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лицо,</w:t>
      </w:r>
      <w:r w:rsidRPr="0064472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обеспечивающее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на принадлежащем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ему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земельном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участке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или на земельном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участке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правообладателя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снос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объектов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капитального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строительства,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отвечающее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требованиям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пункта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16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статьи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1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Градостроительного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кодекса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Российской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Федерации.</w:t>
      </w:r>
    </w:p>
    <w:p w14:paraId="18698C62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lastRenderedPageBreak/>
        <w:t>ИСОГД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информационная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обеспечения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градостроительной</w:t>
      </w:r>
      <w:r w:rsidRPr="00644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деятельности</w:t>
      </w:r>
      <w:r w:rsidRPr="00644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 области.</w:t>
      </w:r>
    </w:p>
    <w:p w14:paraId="243B48F8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Личный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кабинет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сервис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РПГУ,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ЕПГУ,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позволяющий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заявителю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получать информацию о ходе обработки запросов, поданных посредством РПГУ,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ЕПГУ.</w:t>
      </w:r>
    </w:p>
    <w:p w14:paraId="116B22DF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Модуль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МФЦ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ЕИС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ОУ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модуль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МФЦ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Единой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информационной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системы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оказания</w:t>
      </w:r>
      <w:r w:rsidRPr="0064472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государственных</w:t>
      </w:r>
      <w:r w:rsidRPr="0064472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</w:t>
      </w:r>
      <w:r w:rsidRPr="006447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муниципальных</w:t>
      </w:r>
      <w:r w:rsidRPr="0064472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услуг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области.</w:t>
      </w:r>
    </w:p>
    <w:p w14:paraId="56257125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Технический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заказчик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юридическое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лицо,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которое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уполномочено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застройщиком и от имени застройщика осуществлять функции, предусмотренные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законодательством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 градостроительной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деятельности,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соответствующие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требованиям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пункта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22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статьи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1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Градостроительного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кодекса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Российской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Федерации.</w:t>
      </w:r>
    </w:p>
    <w:p w14:paraId="757271C1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66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Учредитель МФЦ - орган местного самоуправления муниципального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образования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области,</w:t>
      </w:r>
      <w:r w:rsidRPr="00644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являющийся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учредителем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МФЦ.</w:t>
      </w:r>
    </w:p>
    <w:p w14:paraId="4282E6BC" w14:textId="77777777" w:rsidR="007C3788" w:rsidRDefault="00BB5E6A" w:rsidP="00B14055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5E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4722" w:rsidRPr="00644722">
        <w:rPr>
          <w:rFonts w:ascii="Times New Roman" w:hAnsi="Times New Roman" w:cs="Times New Roman"/>
          <w:sz w:val="28"/>
          <w:szCs w:val="28"/>
        </w:rPr>
        <w:t>Администрация</w:t>
      </w:r>
      <w:r w:rsidR="00644722" w:rsidRPr="0064472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вне</w:t>
      </w:r>
      <w:r w:rsidR="00644722" w:rsidRPr="0064472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зависимости</w:t>
      </w:r>
      <w:r w:rsidR="0018707A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от</w:t>
      </w:r>
      <w:r w:rsidR="00644722" w:rsidRPr="00644722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способа</w:t>
      </w:r>
      <w:r w:rsidR="00644722" w:rsidRPr="00644722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обращения</w:t>
      </w:r>
      <w:r w:rsidR="0018707A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заявителя</w:t>
      </w:r>
      <w:r w:rsidR="00644722" w:rsidRPr="0064472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18707A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 предоставлением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Услуги,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а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также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от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способа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предоставления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заявителю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результата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предоставления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Услуги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направляет</w:t>
      </w:r>
      <w:r w:rsidR="00644722" w:rsidRPr="0064472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в</w:t>
      </w:r>
      <w:r w:rsidR="00644722" w:rsidRPr="0064472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Личный   кабинет   заявителя</w:t>
      </w:r>
      <w:r w:rsidR="00644722" w:rsidRPr="0064472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на ЕПГУ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сведения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о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ходе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выполнения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запроса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о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предоставлении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Услуги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(далее –</w:t>
      </w:r>
      <w:r w:rsidR="00644722" w:rsidRPr="006447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запрос)</w:t>
      </w:r>
      <w:r w:rsidR="00644722" w:rsidRPr="006447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и</w:t>
      </w:r>
      <w:r w:rsidR="00644722" w:rsidRPr="006447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="00644722" w:rsidRPr="00644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Услуги.</w:t>
      </w:r>
    </w:p>
    <w:p w14:paraId="32DA8A3F" w14:textId="77777777" w:rsidR="00644722" w:rsidRPr="00644722" w:rsidRDefault="00644722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66576" w14:textId="77777777" w:rsidR="007C3788" w:rsidRPr="00152BC9" w:rsidRDefault="007C3788" w:rsidP="00B8240D">
      <w:pPr>
        <w:pStyle w:val="20"/>
        <w:spacing w:before="0" w:line="288" w:lineRule="auto"/>
      </w:pPr>
      <w:bookmarkStart w:id="10" w:name="_Toc123028475"/>
      <w:r w:rsidRPr="00152BC9">
        <w:t>2. Круг заявителей</w:t>
      </w:r>
      <w:bookmarkEnd w:id="10"/>
    </w:p>
    <w:p w14:paraId="7B9F19C9" w14:textId="77777777" w:rsidR="00BB5E6A" w:rsidRPr="00BB5E6A" w:rsidRDefault="00BB5E6A" w:rsidP="00B8240D">
      <w:pPr>
        <w:pStyle w:val="afe"/>
        <w:spacing w:after="0" w:line="288" w:lineRule="auto"/>
        <w:jc w:val="both"/>
        <w:rPr>
          <w:sz w:val="28"/>
          <w:szCs w:val="28"/>
        </w:rPr>
      </w:pPr>
    </w:p>
    <w:p w14:paraId="21AD1D85" w14:textId="77777777" w:rsidR="00BB5E6A" w:rsidRPr="00BB5E6A" w:rsidRDefault="00BB5E6A" w:rsidP="00B8240D">
      <w:pPr>
        <w:pStyle w:val="a4"/>
        <w:widowControl w:val="0"/>
        <w:numPr>
          <w:ilvl w:val="1"/>
          <w:numId w:val="26"/>
        </w:numPr>
        <w:tabs>
          <w:tab w:val="left" w:pos="1390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5E6A">
        <w:rPr>
          <w:rFonts w:ascii="Times New Roman" w:hAnsi="Times New Roman"/>
          <w:sz w:val="28"/>
          <w:szCs w:val="28"/>
        </w:rPr>
        <w:t>Услуга предоставляется физическим лицам – гражданам Российской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Федерации, физическим лицам – иностранным гражданам, физическим лицам –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лицам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без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гражданства,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юридическим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лицам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либо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их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уполномоченным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представителям,</w:t>
      </w:r>
      <w:r w:rsidRPr="00BB5E6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обратившимся</w:t>
      </w:r>
      <w:r w:rsidRPr="00BB5E6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в</w:t>
      </w:r>
      <w:r w:rsidRPr="00BB5E6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Администрацию</w:t>
      </w:r>
      <w:r w:rsidRPr="00BB5E6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с</w:t>
      </w:r>
      <w:r w:rsidRPr="00BB5E6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запросом</w:t>
      </w:r>
      <w:r w:rsidRPr="00BB5E6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(далее</w:t>
      </w:r>
      <w:r w:rsidRPr="00BB5E6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–</w:t>
      </w:r>
      <w:r w:rsidRPr="00BB5E6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заявитель).</w:t>
      </w:r>
    </w:p>
    <w:p w14:paraId="604A0D50" w14:textId="162B6C59" w:rsidR="00E80D73" w:rsidRPr="00E80D73" w:rsidRDefault="00BB5E6A" w:rsidP="00E80D73">
      <w:pPr>
        <w:pStyle w:val="a4"/>
        <w:widowControl w:val="0"/>
        <w:numPr>
          <w:ilvl w:val="1"/>
          <w:numId w:val="26"/>
        </w:numPr>
        <w:tabs>
          <w:tab w:val="left" w:pos="131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5E6A">
        <w:rPr>
          <w:rFonts w:ascii="Times New Roman" w:hAnsi="Times New Roman"/>
          <w:sz w:val="28"/>
          <w:szCs w:val="28"/>
        </w:rPr>
        <w:t>Услуга</w:t>
      </w:r>
      <w:r w:rsidRPr="00BB5E6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предоставляется</w:t>
      </w:r>
      <w:r w:rsidRPr="00BB5E6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категории</w:t>
      </w:r>
      <w:r w:rsidRPr="00BB5E6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заявителя</w:t>
      </w:r>
      <w:r w:rsidRPr="00BB5E6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в</w:t>
      </w:r>
      <w:r w:rsidRPr="00BB5E6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соответствии</w:t>
      </w:r>
      <w:r w:rsidRPr="00BB5E6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с</w:t>
      </w:r>
      <w:r w:rsidRPr="00BB5E6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вариантом</w:t>
      </w:r>
      <w:r w:rsidRPr="00BB5E6A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предоставления Услуги,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соответствующим</w:t>
      </w:r>
      <w:r w:rsidRPr="00BB5E6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признакам</w:t>
      </w:r>
      <w:r w:rsidRPr="00BB5E6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заявителя,</w:t>
      </w:r>
      <w:r w:rsidRPr="00BB5E6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определенным</w:t>
      </w:r>
      <w:r w:rsidRPr="00BB5E6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в</w:t>
      </w:r>
      <w:r w:rsidR="005B07A6">
        <w:rPr>
          <w:rFonts w:ascii="Times New Roman" w:hAnsi="Times New Roman"/>
          <w:spacing w:val="-14"/>
          <w:sz w:val="28"/>
          <w:szCs w:val="28"/>
        </w:rPr>
        <w:t> </w:t>
      </w:r>
      <w:r w:rsidRPr="00BB5E6A">
        <w:rPr>
          <w:rFonts w:ascii="Times New Roman" w:hAnsi="Times New Roman"/>
          <w:sz w:val="28"/>
          <w:szCs w:val="28"/>
        </w:rPr>
        <w:t>результате</w:t>
      </w:r>
      <w:r w:rsidRPr="00BB5E6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анкетирования,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проводимого Администрацией (далее</w:t>
      </w:r>
      <w:r w:rsidRPr="00BB5E6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соответственно</w:t>
      </w:r>
      <w:r w:rsidR="00816F0F">
        <w:rPr>
          <w:rFonts w:ascii="Times New Roman" w:hAnsi="Times New Roman"/>
          <w:sz w:val="28"/>
          <w:szCs w:val="28"/>
        </w:rPr>
        <w:t xml:space="preserve"> - </w:t>
      </w:r>
      <w:r w:rsidRPr="00816F0F">
        <w:rPr>
          <w:rFonts w:ascii="Times New Roman" w:hAnsi="Times New Roman"/>
          <w:sz w:val="28"/>
          <w:szCs w:val="28"/>
        </w:rPr>
        <w:t>вариант, профилирование), а также результата, за предоставлением которого</w:t>
      </w:r>
      <w:r w:rsidRPr="00816F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16F0F">
        <w:rPr>
          <w:rFonts w:ascii="Times New Roman" w:hAnsi="Times New Roman"/>
          <w:sz w:val="28"/>
          <w:szCs w:val="28"/>
        </w:rPr>
        <w:t>обратился заявитель.</w:t>
      </w:r>
    </w:p>
    <w:p w14:paraId="4C0B0064" w14:textId="531497D3" w:rsidR="00E80D73" w:rsidRDefault="00E80D73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14C86" w14:textId="2AB18679" w:rsidR="004704E2" w:rsidRDefault="004704E2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0A8F8" w14:textId="1DDF2A35" w:rsidR="004704E2" w:rsidRDefault="004704E2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2ED54" w14:textId="0F375A3A" w:rsidR="004704E2" w:rsidRDefault="004704E2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D2B13" w14:textId="17BA6719" w:rsidR="004704E2" w:rsidRDefault="004704E2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1F2D6" w14:textId="7C9DE3E4" w:rsidR="004704E2" w:rsidRDefault="004704E2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C8E19" w14:textId="77777777" w:rsidR="004704E2" w:rsidRDefault="004704E2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3DB47" w14:textId="77777777" w:rsidR="007C3788" w:rsidRDefault="007C3788" w:rsidP="00B8240D">
      <w:pPr>
        <w:pStyle w:val="10"/>
        <w:spacing w:before="0" w:beforeAutospacing="0" w:after="0" w:afterAutospacing="0" w:line="288" w:lineRule="auto"/>
      </w:pPr>
      <w:bookmarkStart w:id="11" w:name="_Toc123028476"/>
      <w:r w:rsidRPr="00152BC9">
        <w:rPr>
          <w:lang w:val="en-US"/>
        </w:rPr>
        <w:lastRenderedPageBreak/>
        <w:t>II</w:t>
      </w:r>
      <w:r w:rsidRPr="00152BC9">
        <w:t xml:space="preserve">. Стандарт предоставления </w:t>
      </w:r>
      <w:r w:rsidR="00BB5E6A">
        <w:t>У</w:t>
      </w:r>
      <w:r w:rsidRPr="00152BC9">
        <w:t>слуги</w:t>
      </w:r>
      <w:bookmarkEnd w:id="11"/>
    </w:p>
    <w:p w14:paraId="71FFF76D" w14:textId="77777777" w:rsidR="007C3788" w:rsidRPr="00152BC9" w:rsidRDefault="007C3788" w:rsidP="00B8240D">
      <w:pPr>
        <w:pStyle w:val="10"/>
        <w:spacing w:before="0" w:beforeAutospacing="0" w:after="0" w:afterAutospacing="0" w:line="288" w:lineRule="auto"/>
      </w:pPr>
    </w:p>
    <w:p w14:paraId="03C3F920" w14:textId="77777777" w:rsidR="007C3788" w:rsidRPr="00152BC9" w:rsidRDefault="007C3788" w:rsidP="00B8240D">
      <w:pPr>
        <w:pStyle w:val="20"/>
        <w:spacing w:before="0" w:line="288" w:lineRule="auto"/>
      </w:pPr>
      <w:bookmarkStart w:id="12" w:name="_Toc123028477"/>
      <w:r w:rsidRPr="00152BC9">
        <w:t xml:space="preserve">3. Наименование </w:t>
      </w:r>
      <w:r w:rsidR="00BB5E6A">
        <w:t>У</w:t>
      </w:r>
      <w:r w:rsidRPr="00152BC9">
        <w:t>слуги</w:t>
      </w:r>
      <w:bookmarkEnd w:id="12"/>
    </w:p>
    <w:p w14:paraId="10390317" w14:textId="77777777" w:rsidR="007C3788" w:rsidRPr="00152BC9" w:rsidRDefault="007C3788" w:rsidP="00B82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76384140" w14:textId="77777777" w:rsidR="007C3788" w:rsidRDefault="007C3788" w:rsidP="00B8240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="00BB5E6A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672C216B" w14:textId="77777777" w:rsidR="00BB5E6A" w:rsidRDefault="00BB5E6A" w:rsidP="00B8240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0AF8BD" w14:textId="77777777" w:rsidR="007C3788" w:rsidRPr="00152BC9" w:rsidRDefault="007C3788" w:rsidP="00B8240D">
      <w:pPr>
        <w:pStyle w:val="20"/>
        <w:spacing w:before="0" w:line="288" w:lineRule="auto"/>
      </w:pPr>
      <w:bookmarkStart w:id="13" w:name="_Toc123028478"/>
      <w:r w:rsidRPr="00152BC9">
        <w:t>4. Наименование органа</w:t>
      </w:r>
      <w:r w:rsidR="00BB5E6A">
        <w:t xml:space="preserve"> местного самоуправления</w:t>
      </w:r>
      <w:r w:rsidRPr="00152BC9">
        <w:t xml:space="preserve">, </w:t>
      </w:r>
      <w:r w:rsidRPr="00152BC9">
        <w:br/>
        <w:t xml:space="preserve">предоставляющего </w:t>
      </w:r>
      <w:r w:rsidR="00BB5E6A">
        <w:t>У</w:t>
      </w:r>
      <w:r w:rsidRPr="00152BC9">
        <w:t>слугу</w:t>
      </w:r>
      <w:bookmarkEnd w:id="13"/>
    </w:p>
    <w:p w14:paraId="76F52F97" w14:textId="77777777" w:rsidR="007C3788" w:rsidRPr="00152BC9" w:rsidRDefault="007C3788" w:rsidP="00B8240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14:paraId="372FB841" w14:textId="77777777" w:rsidR="007C3788" w:rsidRPr="00BB5E6A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4</w:t>
      </w:r>
      <w:r w:rsidRPr="00BB5E6A">
        <w:rPr>
          <w:rFonts w:ascii="Times New Roman" w:hAnsi="Times New Roman" w:cs="Times New Roman"/>
          <w:sz w:val="28"/>
          <w:szCs w:val="28"/>
        </w:rPr>
        <w:t xml:space="preserve">.1. </w:t>
      </w:r>
      <w:r w:rsidR="00BB5E6A" w:rsidRPr="00BB5E6A">
        <w:rPr>
          <w:rFonts w:ascii="Times New Roman" w:hAnsi="Times New Roman" w:cs="Times New Roman"/>
          <w:sz w:val="28"/>
          <w:szCs w:val="28"/>
        </w:rPr>
        <w:t>Органом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местного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самоуправления,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ответственным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за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предоставление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Услуги,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является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Администрация</w:t>
      </w:r>
      <w:r w:rsidRPr="00BB5E6A">
        <w:rPr>
          <w:rFonts w:ascii="Times New Roman" w:hAnsi="Times New Roman" w:cs="Times New Roman"/>
          <w:sz w:val="28"/>
          <w:szCs w:val="28"/>
        </w:rPr>
        <w:t>.</w:t>
      </w:r>
    </w:p>
    <w:p w14:paraId="3CBC6DF4" w14:textId="77777777" w:rsidR="007C3788" w:rsidRPr="00BB5E6A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E6A">
        <w:rPr>
          <w:rFonts w:ascii="Times New Roman" w:hAnsi="Times New Roman"/>
          <w:sz w:val="28"/>
          <w:szCs w:val="28"/>
        </w:rPr>
        <w:t xml:space="preserve">4.2. Непосредственное предоставление </w:t>
      </w:r>
      <w:r w:rsidR="00BB5E6A" w:rsidRPr="00BB5E6A">
        <w:rPr>
          <w:rFonts w:ascii="Times New Roman" w:hAnsi="Times New Roman"/>
          <w:sz w:val="28"/>
          <w:szCs w:val="28"/>
        </w:rPr>
        <w:t>У</w:t>
      </w:r>
      <w:r w:rsidRPr="00BB5E6A">
        <w:rPr>
          <w:rFonts w:ascii="Times New Roman" w:hAnsi="Times New Roman"/>
          <w:sz w:val="28"/>
          <w:szCs w:val="28"/>
        </w:rPr>
        <w:t>слуги осуществляет структурное подразделение Администрации – Отдел архитектуры, градостроительства и инвестиционной политики Администрации городского округа Лыткарино.</w:t>
      </w:r>
    </w:p>
    <w:p w14:paraId="23D30967" w14:textId="202C21D2" w:rsidR="00BB5E6A" w:rsidRPr="00BB5E6A" w:rsidRDefault="00BB5E6A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E6A">
        <w:rPr>
          <w:rFonts w:ascii="Times New Roman" w:hAnsi="Times New Roman"/>
          <w:sz w:val="28"/>
          <w:szCs w:val="28"/>
        </w:rPr>
        <w:t>4.3. В случае, если запрос подается в МФЦ, решение об отказе в приеме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запроса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и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документов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и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(или)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информации,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необходимых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для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предоставления</w:t>
      </w:r>
      <w:r w:rsidRPr="00BB5E6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Услуги,</w:t>
      </w:r>
      <w:r w:rsidRPr="00BB5E6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принимается</w:t>
      </w:r>
      <w:r w:rsidRPr="00BB5E6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МФЦ</w:t>
      </w:r>
      <w:r w:rsidRPr="00BB5E6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в</w:t>
      </w:r>
      <w:r w:rsidRPr="00BB5E6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порядке,</w:t>
      </w:r>
      <w:r w:rsidRPr="00BB5E6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установленном</w:t>
      </w:r>
      <w:r w:rsidR="00B14055">
        <w:rPr>
          <w:rFonts w:ascii="Times New Roman" w:hAnsi="Times New Roman"/>
          <w:sz w:val="28"/>
          <w:szCs w:val="28"/>
        </w:rPr>
        <w:t xml:space="preserve"> настоящим</w:t>
      </w:r>
      <w:r w:rsidRPr="00BB5E6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АР.</w:t>
      </w:r>
    </w:p>
    <w:p w14:paraId="721C6D23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3C4CF" w14:textId="77777777" w:rsidR="007C3788" w:rsidRPr="00152BC9" w:rsidRDefault="007C3788" w:rsidP="00B8240D">
      <w:pPr>
        <w:pStyle w:val="20"/>
        <w:spacing w:before="0" w:line="288" w:lineRule="auto"/>
      </w:pPr>
      <w:bookmarkStart w:id="14" w:name="_Toc123028479"/>
      <w:r w:rsidRPr="00152BC9">
        <w:t xml:space="preserve">5. Результат предоставления </w:t>
      </w:r>
      <w:r w:rsidR="00F67C24">
        <w:t>У</w:t>
      </w:r>
      <w:r w:rsidRPr="00152BC9">
        <w:t>слуги</w:t>
      </w:r>
      <w:bookmarkEnd w:id="14"/>
    </w:p>
    <w:p w14:paraId="0AF22506" w14:textId="77777777" w:rsidR="007C3788" w:rsidRPr="00152BC9" w:rsidRDefault="007C3788" w:rsidP="00B8240D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31945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5.1. Результат предоставления </w:t>
      </w:r>
      <w:r w:rsidR="00BB5E6A">
        <w:rPr>
          <w:rFonts w:ascii="Times New Roman" w:hAnsi="Times New Roman" w:cs="Times New Roman"/>
          <w:sz w:val="28"/>
          <w:szCs w:val="28"/>
        </w:rPr>
        <w:t>У</w:t>
      </w:r>
      <w:r w:rsidRPr="00152BC9">
        <w:rPr>
          <w:rFonts w:ascii="Times New Roman" w:hAnsi="Times New Roman" w:cs="Times New Roman"/>
          <w:sz w:val="28"/>
          <w:szCs w:val="28"/>
        </w:rPr>
        <w:t>слуги:</w:t>
      </w:r>
    </w:p>
    <w:p w14:paraId="6E6D277B" w14:textId="77777777" w:rsidR="007C3788" w:rsidRPr="00152BC9" w:rsidRDefault="007C3788" w:rsidP="00B8240D">
      <w:pPr>
        <w:pStyle w:val="ConsPlusNormal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BB5E6A">
        <w:rPr>
          <w:rFonts w:ascii="Times New Roman" w:hAnsi="Times New Roman" w:cs="Times New Roman"/>
          <w:sz w:val="28"/>
          <w:szCs w:val="28"/>
        </w:rPr>
        <w:t>У</w:t>
      </w:r>
      <w:r w:rsidRPr="00152BC9">
        <w:rPr>
          <w:rFonts w:ascii="Times New Roman" w:hAnsi="Times New Roman" w:cs="Times New Roman"/>
          <w:sz w:val="28"/>
          <w:szCs w:val="28"/>
        </w:rPr>
        <w:t>слуги</w:t>
      </w:r>
      <w:r w:rsidR="00BB5E6A">
        <w:rPr>
          <w:rFonts w:ascii="Times New Roman" w:hAnsi="Times New Roman" w:cs="Times New Roman"/>
          <w:sz w:val="28"/>
          <w:szCs w:val="28"/>
        </w:rPr>
        <w:t>:</w:t>
      </w:r>
    </w:p>
    <w:p w14:paraId="6C909B75" w14:textId="7DD7BBF8" w:rsidR="007C3788" w:rsidRPr="00EF19E2" w:rsidRDefault="00BB5E6A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2">
        <w:rPr>
          <w:rFonts w:ascii="Times New Roman" w:hAnsi="Times New Roman" w:cs="Times New Roman"/>
          <w:sz w:val="28"/>
          <w:szCs w:val="28"/>
        </w:rPr>
        <w:t>5.1.1.1. в случае, если целью обращения заявителя является «Уведомление о</w:t>
      </w:r>
      <w:r w:rsidR="007F05FB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EF19E2">
        <w:rPr>
          <w:rFonts w:ascii="Times New Roman" w:hAnsi="Times New Roman" w:cs="Times New Roman"/>
          <w:sz w:val="28"/>
          <w:szCs w:val="28"/>
        </w:rPr>
        <w:t>планируемом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сносе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объекта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капитального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строительства»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решение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о</w:t>
      </w:r>
      <w:r w:rsidR="007F05FB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EF19E2"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EF19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оформляется</w:t>
      </w:r>
      <w:r w:rsidRPr="00EF19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в</w:t>
      </w:r>
      <w:r w:rsidRPr="00EF19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виде: документа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«Решение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FB">
        <w:rPr>
          <w:rFonts w:ascii="Times New Roman" w:hAnsi="Times New Roman" w:cs="Times New Roman"/>
          <w:sz w:val="28"/>
          <w:szCs w:val="28"/>
        </w:rPr>
        <w:t>о </w:t>
      </w:r>
      <w:r w:rsidRPr="00EF19E2">
        <w:rPr>
          <w:rFonts w:ascii="Times New Roman" w:hAnsi="Times New Roman" w:cs="Times New Roman"/>
          <w:sz w:val="28"/>
          <w:szCs w:val="28"/>
        </w:rPr>
        <w:t>предоставлении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муниципальной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услуги»,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который</w:t>
      </w:r>
      <w:r w:rsidR="00A92A12">
        <w:rPr>
          <w:rFonts w:ascii="Times New Roman" w:hAnsi="Times New Roman" w:cs="Times New Roman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оформляется</w:t>
      </w:r>
      <w:r w:rsidRPr="00EF19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в соответствии</w:t>
      </w:r>
      <w:r w:rsidRPr="00EF19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с</w:t>
      </w:r>
      <w:r w:rsidR="007F05FB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EF19E2">
        <w:rPr>
          <w:rFonts w:ascii="Times New Roman" w:hAnsi="Times New Roman" w:cs="Times New Roman"/>
          <w:sz w:val="28"/>
          <w:szCs w:val="28"/>
        </w:rPr>
        <w:t>Приложением</w:t>
      </w:r>
      <w:r w:rsidRPr="00EF19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1</w:t>
      </w:r>
      <w:r w:rsidRPr="00EF19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к</w:t>
      </w:r>
      <w:r w:rsidRPr="00EF19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настоящему</w:t>
      </w:r>
      <w:r w:rsidRPr="00EF19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АР.</w:t>
      </w:r>
    </w:p>
    <w:p w14:paraId="02A8C86D" w14:textId="43C34A35" w:rsidR="007C3788" w:rsidRPr="00152BC9" w:rsidRDefault="007C3788" w:rsidP="00B8240D">
      <w:pPr>
        <w:pStyle w:val="111"/>
        <w:numPr>
          <w:ilvl w:val="0"/>
          <w:numId w:val="0"/>
        </w:numPr>
        <w:spacing w:line="288" w:lineRule="auto"/>
        <w:ind w:firstLine="709"/>
        <w:rPr>
          <w:iCs/>
        </w:rPr>
      </w:pPr>
      <w:r w:rsidRPr="00152BC9">
        <w:t>5.</w:t>
      </w:r>
      <w:r w:rsidR="00EF19E2">
        <w:t>1.1.</w:t>
      </w:r>
      <w:r w:rsidRPr="00152BC9">
        <w:t xml:space="preserve">2. </w:t>
      </w:r>
      <w:r w:rsidR="00EF19E2" w:rsidRPr="00453820">
        <w:t xml:space="preserve">в случае, если целью обращения заявителя является «Уведомление </w:t>
      </w:r>
      <w:r w:rsidR="00EF19E2" w:rsidRPr="007F05FB">
        <w:t>о</w:t>
      </w:r>
      <w:r w:rsidR="004A06BD">
        <w:t xml:space="preserve"> </w:t>
      </w:r>
      <w:r w:rsidR="00EF19E2" w:rsidRPr="007F05FB">
        <w:t>завершении</w:t>
      </w:r>
      <w:r w:rsidR="00EF19E2" w:rsidRPr="00453820">
        <w:rPr>
          <w:spacing w:val="1"/>
        </w:rPr>
        <w:t xml:space="preserve"> </w:t>
      </w:r>
      <w:r w:rsidR="00EF19E2" w:rsidRPr="00453820">
        <w:t>сноса</w:t>
      </w:r>
      <w:r w:rsidR="00EF19E2" w:rsidRPr="00453820">
        <w:rPr>
          <w:spacing w:val="1"/>
        </w:rPr>
        <w:t xml:space="preserve"> </w:t>
      </w:r>
      <w:r w:rsidR="00EF19E2" w:rsidRPr="00453820">
        <w:t>объекта</w:t>
      </w:r>
      <w:r w:rsidR="00EF19E2" w:rsidRPr="00453820">
        <w:rPr>
          <w:spacing w:val="1"/>
        </w:rPr>
        <w:t xml:space="preserve"> </w:t>
      </w:r>
      <w:r w:rsidR="00EF19E2" w:rsidRPr="00453820">
        <w:t>капитального</w:t>
      </w:r>
      <w:r w:rsidR="00EF19E2" w:rsidRPr="00453820">
        <w:rPr>
          <w:spacing w:val="1"/>
        </w:rPr>
        <w:t xml:space="preserve"> </w:t>
      </w:r>
      <w:r w:rsidR="00EF19E2" w:rsidRPr="00453820">
        <w:t>строительства»</w:t>
      </w:r>
      <w:r w:rsidR="00EF19E2" w:rsidRPr="00453820">
        <w:rPr>
          <w:spacing w:val="1"/>
        </w:rPr>
        <w:t xml:space="preserve"> </w:t>
      </w:r>
      <w:r w:rsidR="00EF19E2" w:rsidRPr="00453820">
        <w:t>решение</w:t>
      </w:r>
      <w:r w:rsidR="00EF19E2" w:rsidRPr="00453820">
        <w:rPr>
          <w:spacing w:val="1"/>
        </w:rPr>
        <w:t xml:space="preserve"> </w:t>
      </w:r>
      <w:r w:rsidR="00EF19E2" w:rsidRPr="00453820">
        <w:t>о</w:t>
      </w:r>
      <w:r w:rsidR="00EF19E2" w:rsidRPr="00453820">
        <w:rPr>
          <w:spacing w:val="1"/>
        </w:rPr>
        <w:t xml:space="preserve"> </w:t>
      </w:r>
      <w:r w:rsidR="00EF19E2" w:rsidRPr="00453820">
        <w:t>предоставлении Услуги</w:t>
      </w:r>
      <w:r w:rsidR="00EF19E2" w:rsidRPr="00453820">
        <w:rPr>
          <w:spacing w:val="-2"/>
        </w:rPr>
        <w:t xml:space="preserve"> </w:t>
      </w:r>
      <w:r w:rsidR="00EF19E2" w:rsidRPr="00453820">
        <w:t>оформляется</w:t>
      </w:r>
      <w:r w:rsidR="00EF19E2" w:rsidRPr="00453820">
        <w:rPr>
          <w:spacing w:val="-2"/>
        </w:rPr>
        <w:t xml:space="preserve"> </w:t>
      </w:r>
      <w:r w:rsidR="00EF19E2" w:rsidRPr="00453820">
        <w:t>в</w:t>
      </w:r>
      <w:r w:rsidR="00EF19E2" w:rsidRPr="00453820">
        <w:rPr>
          <w:spacing w:val="2"/>
        </w:rPr>
        <w:t xml:space="preserve"> </w:t>
      </w:r>
      <w:r w:rsidR="00EF19E2" w:rsidRPr="00453820">
        <w:t>виде:</w:t>
      </w:r>
      <w:r w:rsidR="00EF19E2">
        <w:t xml:space="preserve"> </w:t>
      </w:r>
      <w:r w:rsidR="00EF19E2" w:rsidRPr="00EB02DD">
        <w:t>документа</w:t>
      </w:r>
      <w:r w:rsidR="00EF19E2" w:rsidRPr="00EB02DD">
        <w:rPr>
          <w:spacing w:val="1"/>
        </w:rPr>
        <w:t xml:space="preserve"> </w:t>
      </w:r>
      <w:r w:rsidR="00EF19E2" w:rsidRPr="00EB02DD">
        <w:t>«Решение</w:t>
      </w:r>
      <w:r w:rsidR="00EF19E2" w:rsidRPr="00EB02DD">
        <w:rPr>
          <w:spacing w:val="1"/>
        </w:rPr>
        <w:t xml:space="preserve"> </w:t>
      </w:r>
      <w:r w:rsidR="00EF19E2" w:rsidRPr="00EB02DD">
        <w:t>о предоставлении</w:t>
      </w:r>
      <w:r w:rsidR="00EF19E2" w:rsidRPr="00EB02DD">
        <w:rPr>
          <w:spacing w:val="1"/>
        </w:rPr>
        <w:t xml:space="preserve"> </w:t>
      </w:r>
      <w:r w:rsidR="00EF19E2" w:rsidRPr="00EB02DD">
        <w:t>муниципальной</w:t>
      </w:r>
      <w:r w:rsidR="00EF19E2" w:rsidRPr="00EB02DD">
        <w:rPr>
          <w:spacing w:val="1"/>
        </w:rPr>
        <w:t xml:space="preserve"> </w:t>
      </w:r>
      <w:r w:rsidR="00EF19E2" w:rsidRPr="00EB02DD">
        <w:t>услуги»,</w:t>
      </w:r>
      <w:r w:rsidR="00EF19E2" w:rsidRPr="00EB02DD">
        <w:rPr>
          <w:spacing w:val="1"/>
        </w:rPr>
        <w:t xml:space="preserve"> </w:t>
      </w:r>
      <w:proofErr w:type="gramStart"/>
      <w:r w:rsidR="00EF19E2" w:rsidRPr="00EB02DD">
        <w:t>который</w:t>
      </w:r>
      <w:r w:rsidR="00B14055">
        <w:t xml:space="preserve"> </w:t>
      </w:r>
      <w:r w:rsidR="00EF19E2" w:rsidRPr="00EB02DD">
        <w:rPr>
          <w:spacing w:val="-67"/>
        </w:rPr>
        <w:t xml:space="preserve"> </w:t>
      </w:r>
      <w:r w:rsidR="00EF19E2" w:rsidRPr="00EB02DD">
        <w:t>оформляется</w:t>
      </w:r>
      <w:proofErr w:type="gramEnd"/>
      <w:r w:rsidR="00EF19E2" w:rsidRPr="00EB02DD">
        <w:rPr>
          <w:spacing w:val="-4"/>
        </w:rPr>
        <w:t xml:space="preserve"> </w:t>
      </w:r>
      <w:r w:rsidR="00EF19E2" w:rsidRPr="00EB02DD">
        <w:t>в соответствии</w:t>
      </w:r>
      <w:r w:rsidR="00EF19E2" w:rsidRPr="00EB02DD">
        <w:rPr>
          <w:spacing w:val="-3"/>
        </w:rPr>
        <w:t xml:space="preserve"> </w:t>
      </w:r>
      <w:r w:rsidR="00EF19E2" w:rsidRPr="00EB02DD">
        <w:t>с</w:t>
      </w:r>
      <w:r w:rsidR="00EF19E2" w:rsidRPr="00EB02DD">
        <w:rPr>
          <w:spacing w:val="-1"/>
        </w:rPr>
        <w:t xml:space="preserve"> </w:t>
      </w:r>
      <w:r w:rsidR="00EF19E2" w:rsidRPr="00EB02DD">
        <w:t>Приложением</w:t>
      </w:r>
      <w:r w:rsidR="00EF19E2" w:rsidRPr="00EB02DD">
        <w:rPr>
          <w:spacing w:val="-2"/>
        </w:rPr>
        <w:t xml:space="preserve"> </w:t>
      </w:r>
      <w:r w:rsidR="00EF19E2" w:rsidRPr="00EB02DD">
        <w:t>1</w:t>
      </w:r>
      <w:r w:rsidR="00EF19E2" w:rsidRPr="00EB02DD">
        <w:rPr>
          <w:spacing w:val="-2"/>
        </w:rPr>
        <w:t xml:space="preserve"> </w:t>
      </w:r>
      <w:r w:rsidR="00EF19E2" w:rsidRPr="00EB02DD">
        <w:t>к</w:t>
      </w:r>
      <w:r w:rsidR="00EF19E2" w:rsidRPr="00EB02DD">
        <w:rPr>
          <w:spacing w:val="-1"/>
        </w:rPr>
        <w:t xml:space="preserve"> </w:t>
      </w:r>
      <w:r w:rsidR="00EF19E2" w:rsidRPr="00EB02DD">
        <w:t>настоящему</w:t>
      </w:r>
      <w:r w:rsidR="00EF19E2" w:rsidRPr="00EB02DD">
        <w:rPr>
          <w:spacing w:val="-2"/>
        </w:rPr>
        <w:t xml:space="preserve"> </w:t>
      </w:r>
      <w:r w:rsidR="00EF19E2" w:rsidRPr="00EB02DD">
        <w:t>АР</w:t>
      </w:r>
      <w:r w:rsidRPr="00152BC9">
        <w:rPr>
          <w:iCs/>
        </w:rPr>
        <w:t>.</w:t>
      </w:r>
    </w:p>
    <w:p w14:paraId="201DA6E3" w14:textId="6F06A1E4" w:rsidR="007C3788" w:rsidRPr="00EF19E2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463206273"/>
      <w:bookmarkStart w:id="16" w:name="_Toc463207570"/>
      <w:bookmarkStart w:id="17" w:name="_Toc463206274"/>
      <w:bookmarkStart w:id="18" w:name="_Toc463207571"/>
      <w:bookmarkEnd w:id="15"/>
      <w:bookmarkEnd w:id="16"/>
      <w:bookmarkEnd w:id="17"/>
      <w:bookmarkEnd w:id="18"/>
      <w:r w:rsidRPr="00EF19E2">
        <w:rPr>
          <w:rFonts w:ascii="Times New Roman" w:hAnsi="Times New Roman"/>
          <w:sz w:val="28"/>
          <w:szCs w:val="28"/>
        </w:rPr>
        <w:t>5.</w:t>
      </w:r>
      <w:r w:rsidR="00EF19E2" w:rsidRPr="00EF19E2">
        <w:rPr>
          <w:rFonts w:ascii="Times New Roman" w:hAnsi="Times New Roman"/>
          <w:sz w:val="28"/>
          <w:szCs w:val="28"/>
        </w:rPr>
        <w:t>1</w:t>
      </w:r>
      <w:r w:rsidRPr="00EF19E2">
        <w:rPr>
          <w:rFonts w:ascii="Times New Roman" w:hAnsi="Times New Roman"/>
          <w:sz w:val="28"/>
          <w:szCs w:val="28"/>
        </w:rPr>
        <w:t>.</w:t>
      </w:r>
      <w:r w:rsidR="00EF19E2" w:rsidRPr="00EF19E2">
        <w:rPr>
          <w:rFonts w:ascii="Times New Roman" w:hAnsi="Times New Roman"/>
          <w:sz w:val="28"/>
          <w:szCs w:val="28"/>
        </w:rPr>
        <w:t>2.</w:t>
      </w:r>
      <w:r w:rsidRPr="00EF19E2">
        <w:rPr>
          <w:rFonts w:ascii="Times New Roman" w:hAnsi="Times New Roman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Решение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об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отказе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предоставлении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Услуги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виде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документа,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который</w:t>
      </w:r>
      <w:r w:rsidR="00EF19E2"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оформляется</w:t>
      </w:r>
      <w:r w:rsidR="00EF19E2"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соответствии</w:t>
      </w:r>
      <w:r w:rsidR="00EF19E2" w:rsidRPr="00EF19E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с</w:t>
      </w:r>
      <w:r w:rsidR="00EF19E2" w:rsidRPr="00EF19E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Приложением</w:t>
      </w:r>
      <w:r w:rsidR="00EF19E2"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2</w:t>
      </w:r>
      <w:r w:rsidR="00EF19E2"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к</w:t>
      </w:r>
      <w:r w:rsidR="00EF19E2" w:rsidRPr="00EF19E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14055">
        <w:rPr>
          <w:rFonts w:ascii="Times New Roman" w:hAnsi="Times New Roman"/>
          <w:spacing w:val="2"/>
          <w:sz w:val="28"/>
          <w:szCs w:val="28"/>
        </w:rPr>
        <w:t xml:space="preserve">настоящему </w:t>
      </w:r>
      <w:r w:rsidR="00EF19E2" w:rsidRPr="00EF19E2">
        <w:rPr>
          <w:rFonts w:ascii="Times New Roman" w:hAnsi="Times New Roman"/>
          <w:sz w:val="28"/>
          <w:szCs w:val="28"/>
        </w:rPr>
        <w:t>АР</w:t>
      </w:r>
      <w:r w:rsidRPr="00EF19E2">
        <w:rPr>
          <w:rFonts w:ascii="Times New Roman" w:hAnsi="Times New Roman"/>
          <w:sz w:val="28"/>
          <w:szCs w:val="28"/>
        </w:rPr>
        <w:t>.</w:t>
      </w:r>
    </w:p>
    <w:p w14:paraId="2C98092B" w14:textId="77777777" w:rsidR="007C3788" w:rsidRPr="00EF19E2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9E2">
        <w:rPr>
          <w:rFonts w:ascii="Times New Roman" w:hAnsi="Times New Roman"/>
          <w:sz w:val="28"/>
          <w:szCs w:val="28"/>
        </w:rPr>
        <w:t>5.</w:t>
      </w:r>
      <w:r w:rsidR="00EF19E2" w:rsidRPr="00EF19E2">
        <w:rPr>
          <w:rFonts w:ascii="Times New Roman" w:hAnsi="Times New Roman"/>
          <w:sz w:val="28"/>
          <w:szCs w:val="28"/>
        </w:rPr>
        <w:t>2</w:t>
      </w:r>
      <w:r w:rsidRPr="00EF19E2">
        <w:rPr>
          <w:rFonts w:ascii="Times New Roman" w:hAnsi="Times New Roman"/>
          <w:sz w:val="28"/>
          <w:szCs w:val="28"/>
        </w:rPr>
        <w:t xml:space="preserve">. </w:t>
      </w:r>
      <w:r w:rsidR="00EF19E2" w:rsidRPr="00EF19E2">
        <w:rPr>
          <w:rFonts w:ascii="Times New Roman" w:hAnsi="Times New Roman"/>
          <w:sz w:val="28"/>
          <w:szCs w:val="28"/>
        </w:rPr>
        <w:t>Факт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получения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заявителем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результата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предоставления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Услуги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фиксируется</w:t>
      </w:r>
      <w:r w:rsidR="00EF19E2"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РПГУ,</w:t>
      </w:r>
      <w:r w:rsidR="00EF19E2"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Модуле</w:t>
      </w:r>
      <w:r w:rsidR="00EF19E2"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МФЦ</w:t>
      </w:r>
      <w:r w:rsidR="00EF19E2"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ЕИС</w:t>
      </w:r>
      <w:r w:rsidR="00EF19E2"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ОУ,</w:t>
      </w:r>
      <w:r w:rsidR="00EF19E2"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ЕПГУ,</w:t>
      </w:r>
      <w:r w:rsidR="00EF19E2"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ВИС.</w:t>
      </w:r>
    </w:p>
    <w:p w14:paraId="5FA471AA" w14:textId="3529131E" w:rsidR="007C3788" w:rsidRPr="00EF19E2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9E2">
        <w:rPr>
          <w:rFonts w:ascii="Times New Roman" w:hAnsi="Times New Roman"/>
          <w:sz w:val="28"/>
          <w:szCs w:val="28"/>
        </w:rPr>
        <w:lastRenderedPageBreak/>
        <w:t>5.</w:t>
      </w:r>
      <w:r w:rsidR="00EF19E2" w:rsidRPr="00EF19E2">
        <w:rPr>
          <w:rFonts w:ascii="Times New Roman" w:hAnsi="Times New Roman"/>
          <w:sz w:val="28"/>
          <w:szCs w:val="28"/>
        </w:rPr>
        <w:t>3</w:t>
      </w:r>
      <w:r w:rsidRPr="00EF19E2">
        <w:rPr>
          <w:rFonts w:ascii="Times New Roman" w:hAnsi="Times New Roman"/>
          <w:sz w:val="28"/>
          <w:szCs w:val="28"/>
        </w:rPr>
        <w:t xml:space="preserve">. </w:t>
      </w:r>
      <w:r w:rsidR="00EF19E2" w:rsidRPr="00EF19E2">
        <w:rPr>
          <w:rFonts w:ascii="Times New Roman" w:hAnsi="Times New Roman"/>
          <w:sz w:val="28"/>
          <w:szCs w:val="28"/>
        </w:rPr>
        <w:t>Способы получения результата предоставления Услуги определяются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для</w:t>
      </w:r>
      <w:r w:rsidR="00EF19E2" w:rsidRPr="00EF19E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каждого</w:t>
      </w:r>
      <w:r w:rsidR="00EF19E2" w:rsidRPr="00EF19E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варианта</w:t>
      </w:r>
      <w:r w:rsidR="00EF19E2" w:rsidRPr="00EF19E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предоставления</w:t>
      </w:r>
      <w:r w:rsidR="00EF19E2" w:rsidRPr="00EF19E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Услуги</w:t>
      </w:r>
      <w:r w:rsidR="00EF19E2" w:rsidRPr="00EF19E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и</w:t>
      </w:r>
      <w:r w:rsidR="00EF19E2" w:rsidRPr="00EF19E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приведены</w:t>
      </w:r>
      <w:r w:rsidR="00EF19E2" w:rsidRPr="00EF19E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их</w:t>
      </w:r>
      <w:r w:rsidR="00EF19E2" w:rsidRPr="00EF19E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описании,</w:t>
      </w:r>
      <w:r w:rsidR="00EF19E2" w:rsidRPr="00EF19E2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которое</w:t>
      </w:r>
      <w:r w:rsidR="00EF19E2" w:rsidRPr="00EF19E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содержится</w:t>
      </w:r>
      <w:r w:rsidR="00EF19E2"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разделе</w:t>
      </w:r>
      <w:r w:rsidR="00EF19E2" w:rsidRPr="00EF19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 xml:space="preserve">III </w:t>
      </w:r>
      <w:r w:rsidR="00B14055">
        <w:rPr>
          <w:rFonts w:ascii="Times New Roman" w:hAnsi="Times New Roman"/>
          <w:sz w:val="28"/>
          <w:szCs w:val="28"/>
        </w:rPr>
        <w:t xml:space="preserve">настоящего </w:t>
      </w:r>
      <w:r w:rsidR="00EF19E2" w:rsidRPr="00EF19E2">
        <w:rPr>
          <w:rFonts w:ascii="Times New Roman" w:hAnsi="Times New Roman"/>
          <w:sz w:val="28"/>
          <w:szCs w:val="28"/>
        </w:rPr>
        <w:t>АР:</w:t>
      </w:r>
    </w:p>
    <w:p w14:paraId="42A965B1" w14:textId="77777777" w:rsidR="007C3788" w:rsidRPr="00EF19E2" w:rsidRDefault="00EF19E2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9E2">
        <w:rPr>
          <w:rFonts w:ascii="Times New Roman" w:hAnsi="Times New Roman"/>
          <w:sz w:val="28"/>
          <w:szCs w:val="28"/>
        </w:rPr>
        <w:t>5.3.1. в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МФЦ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в виде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распечатанного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на бумажном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носителе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экземпляра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электронного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документа.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В любом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МФЦ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в пределах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территории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Московской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области</w:t>
      </w:r>
      <w:r w:rsidRPr="00EF19E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заявителю</w:t>
      </w:r>
      <w:r w:rsidRPr="00EF19E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обеспечена</w:t>
      </w:r>
      <w:r w:rsidRPr="00EF19E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возможность</w:t>
      </w:r>
      <w:r w:rsidRPr="00EF19E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получения</w:t>
      </w:r>
      <w:r w:rsidRPr="00EF19E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результата</w:t>
      </w:r>
      <w:r w:rsidRPr="00EF19E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предоставления</w:t>
      </w:r>
      <w:r w:rsidRPr="00EF19E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Услуги в виде распечатанного на бумажном носителе экземпляра электронного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уполномоченного</w:t>
      </w:r>
      <w:r w:rsidRPr="00EF19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должностного</w:t>
      </w:r>
      <w:r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лица</w:t>
      </w:r>
      <w:r w:rsidRPr="00EF19E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Администрации.</w:t>
      </w:r>
      <w:r w:rsidRPr="00EF19E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В</w:t>
      </w:r>
      <w:r w:rsidRPr="00EF19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этом</w:t>
      </w:r>
      <w:r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случае</w:t>
      </w:r>
      <w:r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работником</w:t>
      </w:r>
      <w:r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МФЦ</w:t>
      </w:r>
      <w:r w:rsidR="0018707A">
        <w:rPr>
          <w:rFonts w:ascii="Times New Roman" w:hAnsi="Times New Roman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распечатывается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из Модуля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МФЦ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ЕИС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ОУ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на бумажном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носителе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экземпляр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электронного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документа,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который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заверяется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подписью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уполномоченного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работника</w:t>
      </w:r>
      <w:r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МФЦ</w:t>
      </w:r>
      <w:r w:rsidRPr="00EF19E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и</w:t>
      </w:r>
      <w:r w:rsidRPr="00EF19E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печатью МФЦ;</w:t>
      </w:r>
    </w:p>
    <w:p w14:paraId="7BFC2D76" w14:textId="77777777" w:rsidR="00B14055" w:rsidRDefault="00EF19E2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A6D">
        <w:rPr>
          <w:rFonts w:ascii="Times New Roman" w:hAnsi="Times New Roman"/>
          <w:sz w:val="28"/>
          <w:szCs w:val="28"/>
          <w:lang w:eastAsia="zh-CN"/>
        </w:rPr>
        <w:t xml:space="preserve">5.3.2. </w:t>
      </w:r>
      <w:r w:rsidR="001B3A6D" w:rsidRPr="001B3A6D">
        <w:rPr>
          <w:rFonts w:ascii="Times New Roman" w:hAnsi="Times New Roman"/>
          <w:sz w:val="28"/>
          <w:szCs w:val="28"/>
        </w:rPr>
        <w:t>в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форме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электронного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документа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на адрес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электронной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почты,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 xml:space="preserve">указанный в Запросе. </w:t>
      </w:r>
    </w:p>
    <w:p w14:paraId="77AF1675" w14:textId="49CA967E" w:rsidR="007C3788" w:rsidRPr="001B3A6D" w:rsidRDefault="001B3A6D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A6D">
        <w:rPr>
          <w:rFonts w:ascii="Times New Roman" w:hAnsi="Times New Roman"/>
          <w:sz w:val="28"/>
          <w:szCs w:val="28"/>
        </w:rPr>
        <w:t>Результат предоставления Услуги (независимо от принятого</w:t>
      </w:r>
      <w:r w:rsidRPr="001B3A6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решения)</w:t>
      </w:r>
      <w:r w:rsidRPr="001B3A6D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направляется</w:t>
      </w:r>
      <w:r w:rsidRPr="001B3A6D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день</w:t>
      </w:r>
      <w:r w:rsidRPr="001B3A6D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его</w:t>
      </w:r>
      <w:r w:rsidRPr="001B3A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подписания</w:t>
      </w:r>
      <w:r w:rsidRPr="001B3A6D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заявителю</w:t>
      </w:r>
      <w:r w:rsidRPr="001B3A6D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 Личный</w:t>
      </w:r>
      <w:r w:rsidRPr="001B3A6D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 РПГУ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 форме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электронного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документа,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подписанного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усиленной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1B3A6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Администрации. Дополнительно заявителю обеспечена возможность получения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результата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предоставления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Услуги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 любом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МФЦ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 пределах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территории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Московской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области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 виде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распечатанного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 бумажном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носителе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экземпляра</w:t>
      </w:r>
      <w:r w:rsidRPr="001B3A6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электронного</w:t>
      </w:r>
      <w:r w:rsidRPr="001B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документа;</w:t>
      </w:r>
    </w:p>
    <w:p w14:paraId="083DE6C4" w14:textId="77777777" w:rsidR="00B1405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A6D">
        <w:rPr>
          <w:rFonts w:ascii="Times New Roman" w:hAnsi="Times New Roman"/>
          <w:sz w:val="28"/>
          <w:szCs w:val="28"/>
          <w:lang w:eastAsia="zh-CN"/>
        </w:rPr>
        <w:t>5.</w:t>
      </w:r>
      <w:r w:rsidR="001B3A6D" w:rsidRPr="001B3A6D">
        <w:rPr>
          <w:rFonts w:ascii="Times New Roman" w:hAnsi="Times New Roman"/>
          <w:sz w:val="28"/>
          <w:szCs w:val="28"/>
          <w:lang w:eastAsia="zh-CN"/>
        </w:rPr>
        <w:t>3</w:t>
      </w:r>
      <w:r w:rsidRPr="001B3A6D">
        <w:rPr>
          <w:rFonts w:ascii="Times New Roman" w:hAnsi="Times New Roman"/>
          <w:sz w:val="28"/>
          <w:szCs w:val="28"/>
          <w:lang w:eastAsia="zh-CN"/>
        </w:rPr>
        <w:t>.</w:t>
      </w:r>
      <w:r w:rsidR="001B3A6D" w:rsidRPr="001B3A6D">
        <w:rPr>
          <w:rFonts w:ascii="Times New Roman" w:hAnsi="Times New Roman"/>
          <w:sz w:val="28"/>
          <w:szCs w:val="28"/>
          <w:lang w:eastAsia="zh-CN"/>
        </w:rPr>
        <w:t>3</w:t>
      </w:r>
      <w:r w:rsidRPr="001B3A6D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1B3A6D" w:rsidRPr="001B3A6D">
        <w:rPr>
          <w:rFonts w:ascii="Times New Roman" w:hAnsi="Times New Roman"/>
          <w:sz w:val="28"/>
          <w:szCs w:val="28"/>
        </w:rPr>
        <w:t xml:space="preserve">в виде электронного документа в Личный кабинет на РПГУ. </w:t>
      </w:r>
    </w:p>
    <w:p w14:paraId="12FD7A92" w14:textId="0218B0A9" w:rsidR="007C3788" w:rsidRPr="001B3A6D" w:rsidRDefault="001B3A6D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3A6D">
        <w:rPr>
          <w:rFonts w:ascii="Times New Roman" w:hAnsi="Times New Roman"/>
          <w:sz w:val="28"/>
          <w:szCs w:val="28"/>
        </w:rPr>
        <w:t>Результат</w:t>
      </w:r>
      <w:r w:rsidRPr="001B3A6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предоставления</w:t>
      </w:r>
      <w:r w:rsidRPr="001B3A6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Услуги</w:t>
      </w:r>
      <w:r w:rsidRPr="001B3A6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(независимо</w:t>
      </w:r>
      <w:r w:rsidRPr="001B3A6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от</w:t>
      </w:r>
      <w:r w:rsidRPr="001B3A6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принятого</w:t>
      </w:r>
      <w:r w:rsidRPr="001B3A6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решения)</w:t>
      </w:r>
      <w:r w:rsidRPr="001B3A6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направляется</w:t>
      </w:r>
      <w:r w:rsidRPr="001B3A6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день</w:t>
      </w:r>
      <w:r w:rsidRPr="001B3A6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его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подписания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заявителю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Личный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кабинет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РПГУ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виде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электронного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уполномоченного</w:t>
      </w:r>
      <w:r w:rsidRPr="001B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должностного</w:t>
      </w:r>
      <w:r w:rsidRPr="001B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лица</w:t>
      </w:r>
      <w:r w:rsidRPr="001B3A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Администрации;</w:t>
      </w:r>
      <w:r w:rsidR="007C3788" w:rsidRPr="001B3A6D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2153F474" w14:textId="73391434" w:rsidR="007C3788" w:rsidRPr="001B3A6D" w:rsidRDefault="001B3A6D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3A6D">
        <w:rPr>
          <w:rFonts w:ascii="Times New Roman" w:hAnsi="Times New Roman"/>
          <w:sz w:val="28"/>
          <w:szCs w:val="28"/>
          <w:lang w:eastAsia="zh-CN"/>
        </w:rPr>
        <w:t xml:space="preserve">5.3.4. </w:t>
      </w:r>
      <w:r w:rsidR="0018571C">
        <w:rPr>
          <w:rFonts w:ascii="Times New Roman" w:hAnsi="Times New Roman"/>
          <w:sz w:val="28"/>
          <w:szCs w:val="28"/>
        </w:rPr>
        <w:t xml:space="preserve">в </w:t>
      </w:r>
      <w:r w:rsidRPr="001B3A6D">
        <w:rPr>
          <w:rFonts w:ascii="Times New Roman" w:hAnsi="Times New Roman"/>
          <w:sz w:val="28"/>
          <w:szCs w:val="28"/>
        </w:rPr>
        <w:t xml:space="preserve">виде   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 xml:space="preserve">распечатанного   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бумажного     документа     по     адресу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для</w:t>
      </w:r>
      <w:r w:rsidRPr="001B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направления результата,</w:t>
      </w:r>
      <w:r w:rsidRPr="001B3A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указанного</w:t>
      </w:r>
      <w:r w:rsidRPr="001B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Запросе;</w:t>
      </w:r>
    </w:p>
    <w:p w14:paraId="2CD5CF92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неистребования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заявителем результата предоставления муниципальной услуги в МФЦ в течение 30 (тридцати) календарных дней с даты окончания срока предоставления муниципальной услуги, результат представления муниципальной услуги возвращается в Администрацию.</w:t>
      </w:r>
    </w:p>
    <w:p w14:paraId="2188EE2E" w14:textId="77777777" w:rsidR="007C3788" w:rsidRPr="00152BC9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  <w:rPr>
          <w:bCs/>
        </w:rPr>
      </w:pPr>
      <w:r>
        <w:rPr>
          <w:bCs/>
        </w:rPr>
        <w:t>5.</w:t>
      </w:r>
      <w:r w:rsidR="001B3A6D">
        <w:rPr>
          <w:bCs/>
        </w:rPr>
        <w:t>3</w:t>
      </w:r>
      <w:r>
        <w:rPr>
          <w:bCs/>
        </w:rPr>
        <w:t>.</w:t>
      </w:r>
      <w:r w:rsidR="001B3A6D">
        <w:rPr>
          <w:bCs/>
        </w:rPr>
        <w:t>5</w:t>
      </w:r>
      <w:r>
        <w:rPr>
          <w:bCs/>
        </w:rPr>
        <w:t>.</w:t>
      </w:r>
      <w:r w:rsidRPr="00DB7FF3">
        <w:rPr>
          <w:bCs/>
        </w:rPr>
        <w:t xml:space="preserve"> </w:t>
      </w:r>
      <w:r w:rsidR="00816F0F">
        <w:rPr>
          <w:bCs/>
        </w:rPr>
        <w:t>в</w:t>
      </w:r>
      <w:r w:rsidRPr="00152BC9">
        <w:rPr>
          <w:bCs/>
        </w:rPr>
        <w:t xml:space="preserve"> Администрации на бумажном носителе, по электронной почте либо почтовым отправлением в зависимости от способа обращения </w:t>
      </w:r>
      <w:r>
        <w:rPr>
          <w:bCs/>
        </w:rPr>
        <w:br/>
      </w:r>
      <w:r w:rsidRPr="00152BC9">
        <w:rPr>
          <w:bCs/>
        </w:rPr>
        <w:t xml:space="preserve">за предоставлением </w:t>
      </w:r>
      <w:r w:rsidR="001B3A6D">
        <w:rPr>
          <w:bCs/>
        </w:rPr>
        <w:t>У</w:t>
      </w:r>
      <w:r w:rsidRPr="00152BC9">
        <w:rPr>
          <w:bCs/>
        </w:rPr>
        <w:t>слуги.</w:t>
      </w:r>
    </w:p>
    <w:p w14:paraId="1D2621E5" w14:textId="77777777" w:rsidR="00A92A12" w:rsidRDefault="001B3A6D" w:rsidP="00B8240D">
      <w:pPr>
        <w:pStyle w:val="111"/>
        <w:numPr>
          <w:ilvl w:val="0"/>
          <w:numId w:val="0"/>
        </w:numPr>
        <w:spacing w:line="288" w:lineRule="auto"/>
        <w:ind w:firstLine="709"/>
      </w:pPr>
      <w:r>
        <w:rPr>
          <w:rFonts w:eastAsia="Times New Roman"/>
        </w:rPr>
        <w:lastRenderedPageBreak/>
        <w:t xml:space="preserve">5.4. </w:t>
      </w:r>
      <w:r w:rsidRPr="00453820">
        <w:t>Администрация обеспечивает размещение сведений о предоставлении</w:t>
      </w:r>
      <w:r w:rsidRPr="00453820">
        <w:rPr>
          <w:spacing w:val="1"/>
        </w:rPr>
        <w:t xml:space="preserve"> </w:t>
      </w:r>
      <w:r w:rsidRPr="00453820">
        <w:t>Услуги</w:t>
      </w:r>
      <w:r w:rsidRPr="00453820">
        <w:rPr>
          <w:spacing w:val="1"/>
        </w:rPr>
        <w:t xml:space="preserve"> </w:t>
      </w:r>
      <w:r w:rsidRPr="00453820">
        <w:t>в</w:t>
      </w:r>
      <w:r w:rsidRPr="00453820">
        <w:rPr>
          <w:spacing w:val="1"/>
        </w:rPr>
        <w:t xml:space="preserve"> </w:t>
      </w:r>
      <w:r w:rsidRPr="00453820">
        <w:t>ИСОГД</w:t>
      </w:r>
      <w:r w:rsidRPr="00453820">
        <w:rPr>
          <w:spacing w:val="1"/>
        </w:rPr>
        <w:t xml:space="preserve"> </w:t>
      </w:r>
      <w:r w:rsidRPr="00453820">
        <w:t>и</w:t>
      </w:r>
      <w:r w:rsidRPr="00453820">
        <w:rPr>
          <w:spacing w:val="1"/>
        </w:rPr>
        <w:t xml:space="preserve"> </w:t>
      </w:r>
      <w:r w:rsidRPr="00453820">
        <w:t>уведомляет</w:t>
      </w:r>
      <w:r w:rsidRPr="00453820">
        <w:rPr>
          <w:spacing w:val="1"/>
        </w:rPr>
        <w:t xml:space="preserve"> </w:t>
      </w:r>
      <w:r w:rsidRPr="00453820">
        <w:t>о</w:t>
      </w:r>
      <w:r w:rsidRPr="00453820">
        <w:rPr>
          <w:spacing w:val="1"/>
        </w:rPr>
        <w:t xml:space="preserve"> </w:t>
      </w:r>
      <w:r w:rsidRPr="00453820">
        <w:t>таком</w:t>
      </w:r>
      <w:r w:rsidRPr="00453820">
        <w:rPr>
          <w:spacing w:val="1"/>
        </w:rPr>
        <w:t xml:space="preserve"> </w:t>
      </w:r>
      <w:r w:rsidRPr="00453820">
        <w:t>размещении</w:t>
      </w:r>
      <w:r w:rsidRPr="00453820">
        <w:rPr>
          <w:spacing w:val="1"/>
        </w:rPr>
        <w:t xml:space="preserve"> </w:t>
      </w:r>
      <w:proofErr w:type="spellStart"/>
      <w:r>
        <w:t>Главгосстройнадзор</w:t>
      </w:r>
      <w:proofErr w:type="spellEnd"/>
      <w:r>
        <w:t xml:space="preserve"> </w:t>
      </w:r>
      <w:r w:rsidRPr="00453820">
        <w:t>Московской</w:t>
      </w:r>
      <w:r w:rsidRPr="00453820">
        <w:rPr>
          <w:spacing w:val="-3"/>
        </w:rPr>
        <w:t xml:space="preserve"> </w:t>
      </w:r>
      <w:r w:rsidRPr="00453820">
        <w:t>области</w:t>
      </w:r>
      <w:r w:rsidRPr="00453820">
        <w:rPr>
          <w:spacing w:val="-3"/>
        </w:rPr>
        <w:t xml:space="preserve"> </w:t>
      </w:r>
      <w:r w:rsidRPr="00453820">
        <w:t>в</w:t>
      </w:r>
      <w:r w:rsidRPr="00453820">
        <w:rPr>
          <w:spacing w:val="-3"/>
        </w:rPr>
        <w:t xml:space="preserve"> </w:t>
      </w:r>
      <w:r w:rsidRPr="00453820">
        <w:t>день</w:t>
      </w:r>
      <w:r w:rsidRPr="00453820">
        <w:rPr>
          <w:spacing w:val="-4"/>
        </w:rPr>
        <w:t xml:space="preserve"> </w:t>
      </w:r>
      <w:r w:rsidRPr="00453820">
        <w:t>направления</w:t>
      </w:r>
      <w:r w:rsidRPr="00453820">
        <w:rPr>
          <w:spacing w:val="-3"/>
        </w:rPr>
        <w:t xml:space="preserve"> </w:t>
      </w:r>
      <w:r w:rsidRPr="00453820">
        <w:t>результата</w:t>
      </w:r>
      <w:r w:rsidRPr="00453820">
        <w:rPr>
          <w:spacing w:val="-3"/>
        </w:rPr>
        <w:t xml:space="preserve"> </w:t>
      </w:r>
      <w:r w:rsidRPr="00453820">
        <w:t>Заявителю.</w:t>
      </w:r>
    </w:p>
    <w:p w14:paraId="5AEF1718" w14:textId="77777777" w:rsidR="00A92A12" w:rsidRPr="00152BC9" w:rsidRDefault="00A92A12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5E9CF" w14:textId="77777777" w:rsidR="007C3788" w:rsidRPr="00152BC9" w:rsidRDefault="007C3788" w:rsidP="00B8240D">
      <w:pPr>
        <w:pStyle w:val="20"/>
        <w:numPr>
          <w:ilvl w:val="0"/>
          <w:numId w:val="19"/>
        </w:numPr>
        <w:spacing w:before="0" w:line="288" w:lineRule="auto"/>
        <w:ind w:left="0" w:firstLine="0"/>
      </w:pPr>
      <w:bookmarkStart w:id="19" w:name="_Toc123028480"/>
      <w:r w:rsidRPr="00152BC9">
        <w:t xml:space="preserve">Срок предоставления </w:t>
      </w:r>
      <w:r w:rsidR="001B5A59">
        <w:t>У</w:t>
      </w:r>
      <w:r w:rsidRPr="00152BC9">
        <w:t>слуги</w:t>
      </w:r>
      <w:bookmarkEnd w:id="19"/>
    </w:p>
    <w:p w14:paraId="77F767DD" w14:textId="77777777" w:rsidR="007C3788" w:rsidRPr="00152BC9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875EE" w14:textId="6E1CEFD3" w:rsidR="007C3788" w:rsidRPr="001B3A6D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6D">
        <w:rPr>
          <w:rFonts w:ascii="Times New Roman" w:hAnsi="Times New Roman" w:cs="Times New Roman"/>
          <w:sz w:val="28"/>
          <w:szCs w:val="28"/>
        </w:rPr>
        <w:t xml:space="preserve">6.1. </w:t>
      </w:r>
      <w:r w:rsidR="001B3A6D" w:rsidRPr="00E037BC">
        <w:rPr>
          <w:rFonts w:ascii="Times New Roman" w:hAnsi="Times New Roman" w:cs="Times New Roman"/>
          <w:sz w:val="28"/>
          <w:szCs w:val="28"/>
        </w:rPr>
        <w:t>Срок</w:t>
      </w:r>
      <w:r w:rsidR="001B3A6D" w:rsidRPr="00E037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предоставления   Услуги   определяется</w:t>
      </w:r>
      <w:r w:rsidR="001B3A6D" w:rsidRPr="00E037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для   каждого</w:t>
      </w:r>
      <w:r w:rsidR="001B3A6D" w:rsidRPr="00E037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варианта</w:t>
      </w:r>
      <w:r w:rsidR="001B3A6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и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приведен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их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описании,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которое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содержится</w:t>
      </w:r>
      <w:r w:rsidR="001B3A6D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разделе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III</w:t>
      </w:r>
      <w:r w:rsidR="00B1405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B3A6D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АР</w:t>
      </w:r>
      <w:r w:rsidRPr="001B3A6D">
        <w:rPr>
          <w:rFonts w:ascii="Times New Roman" w:hAnsi="Times New Roman" w:cs="Times New Roman"/>
          <w:sz w:val="28"/>
          <w:szCs w:val="28"/>
        </w:rPr>
        <w:t>.</w:t>
      </w:r>
    </w:p>
    <w:p w14:paraId="01B113FD" w14:textId="3185DF7C" w:rsidR="007C3788" w:rsidRPr="001B3A6D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6D">
        <w:rPr>
          <w:rFonts w:ascii="Times New Roman" w:hAnsi="Times New Roman" w:cs="Times New Roman"/>
          <w:sz w:val="28"/>
          <w:szCs w:val="28"/>
        </w:rPr>
        <w:t xml:space="preserve">6.2. </w:t>
      </w:r>
      <w:r w:rsidR="001B3A6D" w:rsidRPr="00E037BC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определяется для каждого</w:t>
      </w:r>
      <w:r w:rsidR="001B3A6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варианта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и</w:t>
      </w:r>
      <w:r w:rsidR="001B3A6D" w:rsidRPr="00E037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приведен</w:t>
      </w:r>
      <w:r w:rsidR="001B3A6D" w:rsidRPr="00E037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их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описании,</w:t>
      </w:r>
      <w:r w:rsidR="001B3A6D" w:rsidRPr="00E037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которое</w:t>
      </w:r>
      <w:r w:rsidR="001B3A6D" w:rsidRPr="00E037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содержится</w:t>
      </w:r>
      <w:r w:rsidR="001B3A6D" w:rsidRPr="00E037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</w:t>
      </w:r>
      <w:r w:rsidR="001B3A6D" w:rsidRPr="00E037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разделе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III</w:t>
      </w:r>
      <w:r w:rsidR="00B1405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B3A6D" w:rsidRPr="00E037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АР</w:t>
      </w:r>
      <w:r w:rsidRPr="001B3A6D">
        <w:rPr>
          <w:rFonts w:ascii="Times New Roman" w:hAnsi="Times New Roman" w:cs="Times New Roman"/>
          <w:sz w:val="28"/>
          <w:szCs w:val="28"/>
        </w:rPr>
        <w:t>.</w:t>
      </w:r>
    </w:p>
    <w:p w14:paraId="0158934D" w14:textId="77777777" w:rsidR="007C3788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AFCD8" w14:textId="77777777" w:rsidR="007C3788" w:rsidRPr="00152BC9" w:rsidRDefault="007C3788" w:rsidP="00B8240D">
      <w:pPr>
        <w:pStyle w:val="20"/>
        <w:numPr>
          <w:ilvl w:val="0"/>
          <w:numId w:val="19"/>
        </w:numPr>
        <w:spacing w:before="0" w:line="288" w:lineRule="auto"/>
        <w:ind w:left="0" w:firstLine="0"/>
      </w:pPr>
      <w:bookmarkStart w:id="20" w:name="_Toc123028481"/>
      <w:r w:rsidRPr="00152BC9">
        <w:t xml:space="preserve">Правовые основания для предоставления </w:t>
      </w:r>
      <w:r w:rsidR="001658FA">
        <w:t>У</w:t>
      </w:r>
      <w:r w:rsidRPr="00152BC9">
        <w:t>слуги</w:t>
      </w:r>
      <w:bookmarkEnd w:id="20"/>
    </w:p>
    <w:p w14:paraId="59B2C0B6" w14:textId="77777777" w:rsidR="007C3788" w:rsidRPr="001658FA" w:rsidRDefault="007C3788" w:rsidP="00B8240D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7E294" w14:textId="5FDFC29A" w:rsidR="007C3788" w:rsidRPr="001658FA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FA">
        <w:rPr>
          <w:rFonts w:ascii="Times New Roman" w:hAnsi="Times New Roman" w:cs="Times New Roman"/>
          <w:sz w:val="28"/>
          <w:szCs w:val="28"/>
        </w:rPr>
        <w:t xml:space="preserve">7.1. </w:t>
      </w:r>
      <w:r w:rsidR="001658FA" w:rsidRPr="00E037BC">
        <w:rPr>
          <w:rFonts w:ascii="Times New Roman" w:hAnsi="Times New Roman" w:cs="Times New Roman"/>
          <w:sz w:val="28"/>
          <w:szCs w:val="28"/>
        </w:rPr>
        <w:t>Перечень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нормативных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правовых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актов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Российской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Федерации,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нормативных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правовых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актов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Московской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области,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регулирующих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предоставление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Услуги,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информация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о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порядке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досудебного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(внесудебного)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обжалования</w:t>
      </w:r>
      <w:r w:rsidR="001658FA" w:rsidRPr="00E037B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решений</w:t>
      </w:r>
      <w:r w:rsidR="001658FA" w:rsidRPr="00E037B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и</w:t>
      </w:r>
      <w:r w:rsidR="001658FA" w:rsidRPr="00E037B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действий</w:t>
      </w:r>
      <w:r w:rsidR="001658FA" w:rsidRPr="00E037B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(бездействия)</w:t>
      </w:r>
      <w:r w:rsidR="001658FA" w:rsidRPr="00E037B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Администрации,</w:t>
      </w:r>
      <w:r w:rsidR="001658FA" w:rsidRPr="00E037B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МФЦ,</w:t>
      </w:r>
      <w:r w:rsidR="001658FA" w:rsidRPr="00E037B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а</w:t>
      </w:r>
      <w:r w:rsidR="001658FA" w:rsidRPr="00E037B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также</w:t>
      </w:r>
      <w:r w:rsidR="00B14055">
        <w:rPr>
          <w:rFonts w:ascii="Times New Roman" w:hAnsi="Times New Roman" w:cs="Times New Roman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их должностных   лиц, муниципальных служащих, работников размещены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на</w:t>
      </w:r>
      <w:r w:rsidR="001658FA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официальном</w:t>
      </w:r>
      <w:r w:rsidR="001658FA" w:rsidRPr="00E037B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сайте</w:t>
      </w:r>
      <w:r w:rsidR="001658FA" w:rsidRPr="00E037B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r:id="rId11" w:history="1">
        <w:r w:rsidR="001658FA" w:rsidRPr="00785F3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http://lytkarino.com/</w:t>
        </w:r>
      </w:hyperlink>
      <w:r w:rsidR="001658FA" w:rsidRPr="00785F3A">
        <w:rPr>
          <w:rFonts w:ascii="Times New Roman" w:hAnsi="Times New Roman" w:cs="Times New Roman"/>
          <w:sz w:val="28"/>
          <w:szCs w:val="28"/>
        </w:rPr>
        <w:t>,</w:t>
      </w:r>
      <w:r w:rsidR="001658FA" w:rsidRPr="00E037BC">
        <w:rPr>
          <w:rFonts w:ascii="Times New Roman" w:hAnsi="Times New Roman" w:cs="Times New Roman"/>
          <w:sz w:val="28"/>
          <w:szCs w:val="28"/>
        </w:rPr>
        <w:t xml:space="preserve"> а также на РПГУ. Перечень нормативных правовых актов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Российской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Федерации,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нормативных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правовых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актов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Московской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области дополнительно</w:t>
      </w:r>
      <w:r w:rsidR="001658FA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приведен</w:t>
      </w:r>
      <w:r w:rsidR="001658FA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в</w:t>
      </w:r>
      <w:r w:rsidR="001658FA" w:rsidRPr="00E037B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Приложении</w:t>
      </w:r>
      <w:r w:rsidR="001658FA" w:rsidRPr="00E03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3</w:t>
      </w:r>
      <w:r w:rsidR="001658FA" w:rsidRPr="00E03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к</w:t>
      </w:r>
      <w:r w:rsidR="001658FA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4055">
        <w:rPr>
          <w:rFonts w:ascii="Times New Roman" w:hAnsi="Times New Roman" w:cs="Times New Roman"/>
          <w:spacing w:val="-2"/>
          <w:sz w:val="28"/>
          <w:szCs w:val="28"/>
        </w:rPr>
        <w:t xml:space="preserve">настоящему </w:t>
      </w:r>
      <w:r w:rsidR="001658FA" w:rsidRPr="00E037BC">
        <w:rPr>
          <w:rFonts w:ascii="Times New Roman" w:hAnsi="Times New Roman" w:cs="Times New Roman"/>
          <w:sz w:val="28"/>
          <w:szCs w:val="28"/>
        </w:rPr>
        <w:t>АР</w:t>
      </w:r>
      <w:r w:rsidRPr="001658FA">
        <w:rPr>
          <w:rFonts w:ascii="Times New Roman" w:hAnsi="Times New Roman" w:cs="Times New Roman"/>
          <w:sz w:val="28"/>
          <w:szCs w:val="28"/>
        </w:rPr>
        <w:t>.</w:t>
      </w:r>
    </w:p>
    <w:p w14:paraId="12DC2727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6BF6A" w14:textId="77777777" w:rsidR="007C3788" w:rsidRPr="00CF3D1E" w:rsidRDefault="007C3788" w:rsidP="00B8240D">
      <w:pPr>
        <w:pStyle w:val="20"/>
        <w:numPr>
          <w:ilvl w:val="0"/>
          <w:numId w:val="19"/>
        </w:numPr>
        <w:spacing w:before="0" w:line="288" w:lineRule="auto"/>
        <w:ind w:left="0" w:firstLine="0"/>
      </w:pPr>
      <w:bookmarkStart w:id="21" w:name="_Toc123028482"/>
      <w:r w:rsidRPr="00CF3D1E">
        <w:t xml:space="preserve">Исчерпывающий перечень документов, </w:t>
      </w:r>
      <w:r w:rsidRPr="00CF3D1E">
        <w:br/>
        <w:t xml:space="preserve">необходимых для предоставления </w:t>
      </w:r>
      <w:r w:rsidR="001658FA">
        <w:t>У</w:t>
      </w:r>
      <w:r w:rsidRPr="00CF3D1E">
        <w:t>слуги</w:t>
      </w:r>
      <w:bookmarkEnd w:id="21"/>
      <w:r w:rsidRPr="00CF3D1E">
        <w:t xml:space="preserve"> </w:t>
      </w:r>
    </w:p>
    <w:p w14:paraId="2379FA7C" w14:textId="77777777" w:rsidR="007C3788" w:rsidRPr="00152BC9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198B2AA3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 Исчерпывающий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1B5A59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слуги, которые заявитель должен представить самостоятельно.</w:t>
      </w:r>
    </w:p>
    <w:p w14:paraId="0AEF5C8D" w14:textId="77777777" w:rsidR="007C3788" w:rsidRPr="006D402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025">
        <w:rPr>
          <w:rFonts w:ascii="Times New Roman" w:hAnsi="Times New Roman"/>
          <w:sz w:val="28"/>
          <w:szCs w:val="28"/>
        </w:rPr>
        <w:t xml:space="preserve">8.1.1. </w:t>
      </w:r>
      <w:r w:rsidR="006D4025" w:rsidRPr="00E037BC">
        <w:rPr>
          <w:rFonts w:ascii="Times New Roman" w:hAnsi="Times New Roman"/>
          <w:sz w:val="28"/>
          <w:szCs w:val="28"/>
        </w:rPr>
        <w:t>вне</w:t>
      </w:r>
      <w:r w:rsidR="006D4025"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зависимости</w:t>
      </w:r>
      <w:r w:rsidR="006D4025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от</w:t>
      </w:r>
      <w:r w:rsidR="006D4025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варианта</w:t>
      </w:r>
      <w:r w:rsidRPr="006D4025">
        <w:rPr>
          <w:rFonts w:ascii="Times New Roman" w:hAnsi="Times New Roman"/>
          <w:sz w:val="28"/>
          <w:szCs w:val="28"/>
        </w:rPr>
        <w:t>:</w:t>
      </w:r>
    </w:p>
    <w:p w14:paraId="1BBE3C94" w14:textId="1B36759E" w:rsidR="006D4025" w:rsidRPr="00E037BC" w:rsidRDefault="007C3788" w:rsidP="00B8240D">
      <w:pPr>
        <w:widowControl w:val="0"/>
        <w:tabs>
          <w:tab w:val="left" w:pos="1758"/>
          <w:tab w:val="left" w:pos="3021"/>
          <w:tab w:val="left" w:pos="5511"/>
          <w:tab w:val="left" w:pos="8343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8.1.1.1. </w:t>
      </w:r>
      <w:r w:rsidR="006D4025" w:rsidRPr="00E037BC">
        <w:rPr>
          <w:rFonts w:ascii="Times New Roman" w:hAnsi="Times New Roman"/>
          <w:sz w:val="28"/>
          <w:szCs w:val="28"/>
        </w:rPr>
        <w:t xml:space="preserve">Запрос по форме, приведенной в Приложении 4 к </w:t>
      </w:r>
      <w:r w:rsidR="00D34C70">
        <w:rPr>
          <w:rFonts w:ascii="Times New Roman" w:hAnsi="Times New Roman"/>
          <w:sz w:val="28"/>
          <w:szCs w:val="28"/>
        </w:rPr>
        <w:t xml:space="preserve">настоящему </w:t>
      </w:r>
      <w:r w:rsidR="006D4025" w:rsidRPr="00E037BC">
        <w:rPr>
          <w:rFonts w:ascii="Times New Roman" w:hAnsi="Times New Roman"/>
          <w:sz w:val="28"/>
          <w:szCs w:val="28"/>
        </w:rPr>
        <w:t>АР, оформленный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</w:t>
      </w:r>
      <w:r w:rsidR="006D4025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соответствии с</w:t>
      </w:r>
      <w:r w:rsidR="006D402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2A12">
        <w:rPr>
          <w:rFonts w:ascii="Times New Roman" w:hAnsi="Times New Roman"/>
          <w:sz w:val="28"/>
          <w:szCs w:val="28"/>
        </w:rPr>
        <w:t xml:space="preserve">Приказом Министерства </w:t>
      </w:r>
      <w:proofErr w:type="gramStart"/>
      <w:r w:rsidR="001B5A59">
        <w:rPr>
          <w:rFonts w:ascii="Times New Roman" w:hAnsi="Times New Roman"/>
          <w:sz w:val="28"/>
          <w:szCs w:val="28"/>
        </w:rPr>
        <w:t xml:space="preserve">строительства </w:t>
      </w:r>
      <w:r w:rsidR="006D4025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и</w:t>
      </w:r>
      <w:proofErr w:type="gramEnd"/>
      <w:r w:rsidR="006D4025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жилищно-коммунального</w:t>
      </w:r>
      <w:r w:rsidR="006D4025" w:rsidRPr="00E037BC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хозяйства</w:t>
      </w:r>
      <w:r w:rsidR="006D4025" w:rsidRPr="00E037BC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Российской Федерации</w:t>
      </w:r>
      <w:r w:rsidR="006D4025" w:rsidRPr="00E037BC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от 24.01.2019</w:t>
      </w:r>
      <w:r w:rsidR="006D4025" w:rsidRPr="00E037BC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№34/</w:t>
      </w:r>
      <w:proofErr w:type="spellStart"/>
      <w:r w:rsidR="006D4025" w:rsidRPr="00E037BC">
        <w:rPr>
          <w:rFonts w:ascii="Times New Roman" w:hAnsi="Times New Roman"/>
          <w:sz w:val="28"/>
          <w:szCs w:val="28"/>
        </w:rPr>
        <w:t>пр</w:t>
      </w:r>
      <w:proofErr w:type="spellEnd"/>
      <w:r w:rsidR="006D4025" w:rsidRPr="00E037BC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строительства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и уведомления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 завершении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сноса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объекта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капитального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строительства».</w:t>
      </w:r>
    </w:p>
    <w:p w14:paraId="6C26CBCF" w14:textId="77777777" w:rsidR="006D4025" w:rsidRPr="006D4025" w:rsidRDefault="006D4025" w:rsidP="00B8240D">
      <w:pPr>
        <w:pStyle w:val="afe"/>
        <w:spacing w:after="0" w:line="288" w:lineRule="auto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При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подаче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запроса:</w:t>
      </w:r>
    </w:p>
    <w:p w14:paraId="2765C06F" w14:textId="77777777" w:rsidR="006D4025" w:rsidRPr="00E037BC" w:rsidRDefault="006D4025" w:rsidP="00B8240D">
      <w:pPr>
        <w:pStyle w:val="a4"/>
        <w:widowControl w:val="0"/>
        <w:numPr>
          <w:ilvl w:val="0"/>
          <w:numId w:val="29"/>
        </w:numPr>
        <w:tabs>
          <w:tab w:val="left" w:pos="120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lastRenderedPageBreak/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он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должен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быть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подписан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собственноручной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подписью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или представителя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подписание,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заверен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печатью (при</w:t>
      </w:r>
      <w:r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наличии);</w:t>
      </w:r>
    </w:p>
    <w:p w14:paraId="05941C19" w14:textId="77777777" w:rsidR="006D4025" w:rsidRPr="00E037BC" w:rsidRDefault="006D4025" w:rsidP="00B8240D">
      <w:pPr>
        <w:pStyle w:val="a4"/>
        <w:widowControl w:val="0"/>
        <w:numPr>
          <w:ilvl w:val="0"/>
          <w:numId w:val="29"/>
        </w:numPr>
        <w:tabs>
          <w:tab w:val="left" w:pos="119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 в Администрацию он должен быть подписан собственноручной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подписью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или представителя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подписание,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заверен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печатью (при</w:t>
      </w:r>
      <w:r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наличии);</w:t>
      </w:r>
    </w:p>
    <w:p w14:paraId="1E06A049" w14:textId="77777777" w:rsidR="006D4025" w:rsidRPr="00E037BC" w:rsidRDefault="006D4025" w:rsidP="00B14055">
      <w:pPr>
        <w:pStyle w:val="a4"/>
        <w:widowControl w:val="0"/>
        <w:numPr>
          <w:ilvl w:val="0"/>
          <w:numId w:val="29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направляется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образ;</w:t>
      </w:r>
    </w:p>
    <w:p w14:paraId="7F3FC2A5" w14:textId="77777777" w:rsidR="006D4025" w:rsidRPr="00E037BC" w:rsidRDefault="006D4025" w:rsidP="00B14055">
      <w:pPr>
        <w:pStyle w:val="a4"/>
        <w:widowControl w:val="0"/>
        <w:numPr>
          <w:ilvl w:val="0"/>
          <w:numId w:val="29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заполняется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интерактивная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форма;</w:t>
      </w:r>
    </w:p>
    <w:p w14:paraId="4C1B21A3" w14:textId="6C12F5AB" w:rsidR="007C3788" w:rsidRPr="006D4025" w:rsidRDefault="008B07D9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D4025" w:rsidRPr="00E037BC">
        <w:rPr>
          <w:rFonts w:ascii="Times New Roman" w:hAnsi="Times New Roman"/>
          <w:sz w:val="28"/>
          <w:szCs w:val="28"/>
        </w:rPr>
        <w:t>лично в МФЦ он должен быть подписан собственноручной подписью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заявителя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или представителя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заявителя,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уполномоченного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на его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подписание,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заверен</w:t>
      </w:r>
      <w:r w:rsidR="006D4025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печатью (при</w:t>
      </w:r>
      <w:r w:rsidR="006D4025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наличии).</w:t>
      </w:r>
    </w:p>
    <w:p w14:paraId="47E6410E" w14:textId="77777777" w:rsidR="007C3788" w:rsidRPr="00E037B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025">
        <w:rPr>
          <w:rFonts w:ascii="Times New Roman" w:hAnsi="Times New Roman"/>
          <w:sz w:val="28"/>
          <w:szCs w:val="28"/>
        </w:rPr>
        <w:t>8.1.1.2. Документ, удостоверяющий личность заявителя.</w:t>
      </w:r>
      <w:r w:rsidR="006D4025" w:rsidRPr="006D4025">
        <w:rPr>
          <w:rFonts w:ascii="Times New Roman" w:hAnsi="Times New Roman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Документами,</w:t>
      </w:r>
      <w:r w:rsidR="006D4025"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удостоверяющими</w:t>
      </w:r>
      <w:r w:rsidR="006D4025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личность,</w:t>
      </w:r>
      <w:r w:rsidR="006D4025"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являются:</w:t>
      </w:r>
    </w:p>
    <w:p w14:paraId="675AA3EE" w14:textId="77777777" w:rsidR="006D4025" w:rsidRPr="00E037BC" w:rsidRDefault="006D4025" w:rsidP="0083473E">
      <w:pPr>
        <w:pStyle w:val="a4"/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паспорт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Федерации;</w:t>
      </w:r>
    </w:p>
    <w:p w14:paraId="1B4FC63E" w14:textId="77777777" w:rsidR="006D4025" w:rsidRPr="00E037BC" w:rsidRDefault="006D4025" w:rsidP="0083473E">
      <w:pPr>
        <w:pStyle w:val="a4"/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паспорт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СССР;</w:t>
      </w:r>
    </w:p>
    <w:p w14:paraId="5E74F7C3" w14:textId="77777777" w:rsidR="006D4025" w:rsidRPr="00E037BC" w:rsidRDefault="006D4025" w:rsidP="0083473E">
      <w:pPr>
        <w:pStyle w:val="a4"/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временное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удостоверение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личности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Федерации;</w:t>
      </w:r>
    </w:p>
    <w:p w14:paraId="4851D95E" w14:textId="77777777" w:rsidR="006D4025" w:rsidRPr="00E037BC" w:rsidRDefault="006D4025" w:rsidP="0083473E">
      <w:pPr>
        <w:pStyle w:val="a4"/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военный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билет;</w:t>
      </w:r>
    </w:p>
    <w:p w14:paraId="070CC9B6" w14:textId="77777777" w:rsidR="006D4025" w:rsidRPr="00E037BC" w:rsidRDefault="006D4025" w:rsidP="00B8240D">
      <w:pPr>
        <w:pStyle w:val="a4"/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E037BC">
        <w:rPr>
          <w:rFonts w:ascii="Times New Roman" w:hAnsi="Times New Roman"/>
          <w:color w:val="000009"/>
          <w:sz w:val="28"/>
          <w:szCs w:val="28"/>
        </w:rPr>
        <w:t>паспорт иностранного гражданина либо иной документ, установленный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федеральным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законом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или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признаваемый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в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соответствии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с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международным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договором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Российской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Федерации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в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качестве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документа,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color w:val="000009"/>
          <w:spacing w:val="-67"/>
          <w:sz w:val="28"/>
          <w:szCs w:val="28"/>
        </w:rPr>
        <w:t xml:space="preserve">                                </w:t>
      </w:r>
      <w:r w:rsidRPr="00E037BC">
        <w:rPr>
          <w:rFonts w:ascii="Times New Roman" w:hAnsi="Times New Roman"/>
          <w:color w:val="000009"/>
          <w:sz w:val="28"/>
          <w:szCs w:val="28"/>
        </w:rPr>
        <w:t>личность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иностранного гражданина,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лица</w:t>
      </w:r>
      <w:r w:rsidRPr="00E037BC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без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гражданства.</w:t>
      </w:r>
    </w:p>
    <w:p w14:paraId="10A30770" w14:textId="77777777" w:rsidR="006D4025" w:rsidRPr="006D4025" w:rsidRDefault="006D4025" w:rsidP="00557C67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При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подаче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запроса:</w:t>
      </w:r>
    </w:p>
    <w:p w14:paraId="59610FA1" w14:textId="77777777" w:rsidR="006D4025" w:rsidRPr="00E037BC" w:rsidRDefault="006D4025" w:rsidP="00B8240D">
      <w:pPr>
        <w:pStyle w:val="a4"/>
        <w:widowControl w:val="0"/>
        <w:numPr>
          <w:ilvl w:val="0"/>
          <w:numId w:val="30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заверенная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установленном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законодательством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порядке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копия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личность;</w:t>
      </w:r>
    </w:p>
    <w:p w14:paraId="7BA17950" w14:textId="77777777" w:rsidR="006D4025" w:rsidRPr="00E037BC" w:rsidRDefault="006D4025" w:rsidP="00B8240D">
      <w:pPr>
        <w:pStyle w:val="a4"/>
        <w:widowControl w:val="0"/>
        <w:numPr>
          <w:ilvl w:val="0"/>
          <w:numId w:val="30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оригинал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лицом,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муниципальным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служащим,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работником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ВИС;</w:t>
      </w:r>
    </w:p>
    <w:p w14:paraId="7CB7EC7E" w14:textId="77777777" w:rsidR="006D4025" w:rsidRPr="00E037BC" w:rsidRDefault="006D4025" w:rsidP="00B8240D">
      <w:pPr>
        <w:pStyle w:val="a4"/>
        <w:widowControl w:val="0"/>
        <w:numPr>
          <w:ilvl w:val="0"/>
          <w:numId w:val="30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личность;</w:t>
      </w:r>
    </w:p>
    <w:p w14:paraId="36F8967C" w14:textId="77777777" w:rsidR="006D4025" w:rsidRPr="00E037BC" w:rsidRDefault="006D4025" w:rsidP="00B8240D">
      <w:pPr>
        <w:pStyle w:val="a4"/>
        <w:widowControl w:val="0"/>
        <w:numPr>
          <w:ilvl w:val="0"/>
          <w:numId w:val="30"/>
        </w:numPr>
        <w:tabs>
          <w:tab w:val="left" w:pos="1128"/>
          <w:tab w:val="left" w:pos="3139"/>
          <w:tab w:val="left" w:pos="6007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документ, удостоверяющий личность, посредством РПГУ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 предоставляется.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авторизуется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РПГУ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подтвержденной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учетной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записи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федеральной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информационной</w:t>
      </w:r>
      <w:r w:rsidRPr="00E037B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системе</w:t>
      </w:r>
      <w:r w:rsidRPr="00E037BC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«Единая</w:t>
      </w:r>
      <w:r w:rsidRPr="00E037BC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система</w:t>
      </w:r>
      <w:r w:rsidRPr="00E037BC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идентификации</w:t>
      </w:r>
      <w:r w:rsidRPr="00E037BC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аутентификации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инфраструктуре, обеспечивающей </w:t>
      </w:r>
      <w:r w:rsidRPr="00E037BC">
        <w:rPr>
          <w:rFonts w:ascii="Times New Roman" w:hAnsi="Times New Roman"/>
          <w:spacing w:val="-1"/>
          <w:sz w:val="28"/>
          <w:szCs w:val="28"/>
        </w:rPr>
        <w:t>информационно-технологическое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взаимодействие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информационных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систем,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используемых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государственных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форме»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(далее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–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ЕСИА);</w:t>
      </w:r>
    </w:p>
    <w:p w14:paraId="79B1DE7F" w14:textId="77777777" w:rsidR="006D4025" w:rsidRPr="00E037BC" w:rsidRDefault="006D4025" w:rsidP="00B8240D">
      <w:pPr>
        <w:pStyle w:val="a4"/>
        <w:widowControl w:val="0"/>
        <w:numPr>
          <w:ilvl w:val="0"/>
          <w:numId w:val="30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lastRenderedPageBreak/>
        <w:t>лично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в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оригинал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 должностным лицом, работником МФЦ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                       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ВИС.</w:t>
      </w:r>
    </w:p>
    <w:p w14:paraId="37B1AAF8" w14:textId="77777777" w:rsidR="007C378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8.1.1.3. Документ, удостоверяющий личность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14:paraId="35F8B73F" w14:textId="77777777" w:rsidR="006D4025" w:rsidRPr="006D4025" w:rsidRDefault="006D4025" w:rsidP="00B8240D">
      <w:pPr>
        <w:pStyle w:val="afe"/>
        <w:spacing w:after="0" w:line="288" w:lineRule="auto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Документами,</w:t>
      </w:r>
      <w:r w:rsidRPr="006D4025">
        <w:rPr>
          <w:spacing w:val="-12"/>
          <w:sz w:val="28"/>
          <w:szCs w:val="28"/>
        </w:rPr>
        <w:t xml:space="preserve"> </w:t>
      </w:r>
      <w:r w:rsidRPr="006D4025">
        <w:rPr>
          <w:sz w:val="28"/>
          <w:szCs w:val="28"/>
        </w:rPr>
        <w:t>удостоверяющими</w:t>
      </w:r>
      <w:r w:rsidRPr="006D4025">
        <w:rPr>
          <w:spacing w:val="-11"/>
          <w:sz w:val="28"/>
          <w:szCs w:val="28"/>
        </w:rPr>
        <w:t xml:space="preserve"> </w:t>
      </w:r>
      <w:r w:rsidRPr="006D4025">
        <w:rPr>
          <w:sz w:val="28"/>
          <w:szCs w:val="28"/>
        </w:rPr>
        <w:t>личность,</w:t>
      </w:r>
      <w:r w:rsidRPr="006D4025">
        <w:rPr>
          <w:spacing w:val="-9"/>
          <w:sz w:val="28"/>
          <w:szCs w:val="28"/>
        </w:rPr>
        <w:t xml:space="preserve"> </w:t>
      </w:r>
      <w:r w:rsidRPr="006D4025">
        <w:rPr>
          <w:sz w:val="28"/>
          <w:szCs w:val="28"/>
        </w:rPr>
        <w:t>являются:</w:t>
      </w:r>
    </w:p>
    <w:p w14:paraId="219ACCD9" w14:textId="77777777" w:rsidR="006D4025" w:rsidRPr="00E037BC" w:rsidRDefault="006D4025" w:rsidP="00C90EDA">
      <w:pPr>
        <w:pStyle w:val="a4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паспорт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Федерации;</w:t>
      </w:r>
    </w:p>
    <w:p w14:paraId="4AB155F5" w14:textId="77777777" w:rsidR="006D4025" w:rsidRPr="00E037BC" w:rsidRDefault="006D4025" w:rsidP="00C90EDA">
      <w:pPr>
        <w:pStyle w:val="a4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паспорт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СССР;</w:t>
      </w:r>
    </w:p>
    <w:p w14:paraId="103B6987" w14:textId="77777777" w:rsidR="006D4025" w:rsidRPr="00E037BC" w:rsidRDefault="006D4025" w:rsidP="00C90EDA">
      <w:pPr>
        <w:pStyle w:val="a4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временное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удостоверение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личности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Федерации;</w:t>
      </w:r>
    </w:p>
    <w:p w14:paraId="524C2B7F" w14:textId="77777777" w:rsidR="006D4025" w:rsidRPr="00E037BC" w:rsidRDefault="006D4025" w:rsidP="00C90EDA">
      <w:pPr>
        <w:pStyle w:val="a4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военный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билет;</w:t>
      </w:r>
    </w:p>
    <w:p w14:paraId="4F2D7D9A" w14:textId="77777777" w:rsidR="006D4025" w:rsidRPr="00E037BC" w:rsidRDefault="006D4025" w:rsidP="00B8240D">
      <w:pPr>
        <w:pStyle w:val="a4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E037BC">
        <w:rPr>
          <w:rFonts w:ascii="Times New Roman" w:hAnsi="Times New Roman"/>
          <w:color w:val="000009"/>
          <w:sz w:val="28"/>
          <w:szCs w:val="28"/>
        </w:rPr>
        <w:t>паспорт иностранного гражданина либо иной документ, установленный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федеральным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законом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или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признаваемый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в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соответствии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с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международным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договором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Российской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Федерации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в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качестве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документа,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color w:val="000009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личность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иностранного гражданина,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лица</w:t>
      </w:r>
      <w:r w:rsidRPr="00E037BC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без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гражданства.</w:t>
      </w:r>
    </w:p>
    <w:p w14:paraId="1F386E50" w14:textId="77777777" w:rsidR="006D4025" w:rsidRPr="006D4025" w:rsidRDefault="006D4025" w:rsidP="000C5C06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При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подаче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запроса:</w:t>
      </w:r>
    </w:p>
    <w:p w14:paraId="52ECC615" w14:textId="77777777" w:rsidR="006D4025" w:rsidRPr="00E037BC" w:rsidRDefault="006D4025" w:rsidP="00B8240D">
      <w:pPr>
        <w:pStyle w:val="a4"/>
        <w:widowControl w:val="0"/>
        <w:numPr>
          <w:ilvl w:val="0"/>
          <w:numId w:val="32"/>
        </w:numPr>
        <w:tabs>
          <w:tab w:val="left" w:pos="1210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заверенная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установленном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законодательством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порядке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копия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личность;</w:t>
      </w:r>
    </w:p>
    <w:p w14:paraId="6077F75B" w14:textId="77777777" w:rsidR="006D4025" w:rsidRPr="00E037BC" w:rsidRDefault="006D4025" w:rsidP="00B8240D">
      <w:pPr>
        <w:pStyle w:val="a4"/>
        <w:widowControl w:val="0"/>
        <w:numPr>
          <w:ilvl w:val="0"/>
          <w:numId w:val="32"/>
        </w:numPr>
        <w:tabs>
          <w:tab w:val="left" w:pos="1390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оригинал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лицом,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муниципальным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служащим,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работником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ВИС;</w:t>
      </w:r>
    </w:p>
    <w:p w14:paraId="75595531" w14:textId="77777777" w:rsidR="006D4025" w:rsidRPr="00E037BC" w:rsidRDefault="006D4025" w:rsidP="00B8240D">
      <w:pPr>
        <w:pStyle w:val="a4"/>
        <w:widowControl w:val="0"/>
        <w:numPr>
          <w:ilvl w:val="0"/>
          <w:numId w:val="32"/>
        </w:numPr>
        <w:tabs>
          <w:tab w:val="left" w:pos="1202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 электронной почте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личность;</w:t>
      </w:r>
    </w:p>
    <w:p w14:paraId="7F2631A8" w14:textId="77777777" w:rsidR="006D4025" w:rsidRPr="00E037BC" w:rsidRDefault="006D4025" w:rsidP="00B8240D">
      <w:pPr>
        <w:pStyle w:val="a4"/>
        <w:widowControl w:val="0"/>
        <w:numPr>
          <w:ilvl w:val="0"/>
          <w:numId w:val="32"/>
        </w:numPr>
        <w:tabs>
          <w:tab w:val="left" w:pos="1530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документ, удостоверяющий      личность, посредством      РПГУ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 предоставляется.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авторизуется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РПГУ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подтвержденной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учетной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записи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ЕСИА;</w:t>
      </w:r>
    </w:p>
    <w:p w14:paraId="774BF9C8" w14:textId="77777777" w:rsidR="006D4025" w:rsidRPr="006D4025" w:rsidRDefault="00154FA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D4025" w:rsidRPr="00E037BC">
        <w:rPr>
          <w:rFonts w:ascii="Times New Roman" w:hAnsi="Times New Roman"/>
          <w:sz w:val="28"/>
          <w:szCs w:val="28"/>
        </w:rPr>
        <w:t>лично в МФЦ предоставляется оригинал документа, удостоверяющего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 xml:space="preserve">личность, для сканирования    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должностным      лицом, работником      МФЦ и</w:t>
      </w:r>
      <w:r w:rsidR="006D402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направления</w:t>
      </w:r>
      <w:r w:rsidR="006D402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 ВИС.</w:t>
      </w:r>
    </w:p>
    <w:p w14:paraId="38BA6252" w14:textId="77777777" w:rsidR="007C378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8.1.1.4. Документ, подтверждающий полномочия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14:paraId="615AB695" w14:textId="77777777" w:rsidR="006D4025" w:rsidRDefault="006D4025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3820">
        <w:rPr>
          <w:sz w:val="28"/>
          <w:szCs w:val="28"/>
        </w:rPr>
        <w:t>Документами,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подтверждающими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полномочия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представителя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заявителя,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являются:</w:t>
      </w:r>
    </w:p>
    <w:p w14:paraId="701B6750" w14:textId="77777777" w:rsidR="006D4025" w:rsidRPr="006D4025" w:rsidRDefault="006D4025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1) доверенность;</w:t>
      </w:r>
    </w:p>
    <w:p w14:paraId="66576B8F" w14:textId="77777777" w:rsidR="006D4025" w:rsidRPr="006D4025" w:rsidRDefault="006D4025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2) иные документы, подтверждающие полномочия представителя заявителя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в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соответствии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с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законодательством</w:t>
      </w:r>
      <w:r w:rsidRPr="006D4025">
        <w:rPr>
          <w:spacing w:val="-9"/>
          <w:sz w:val="28"/>
          <w:szCs w:val="28"/>
        </w:rPr>
        <w:t xml:space="preserve"> </w:t>
      </w:r>
      <w:r w:rsidRPr="006D4025">
        <w:rPr>
          <w:sz w:val="28"/>
          <w:szCs w:val="28"/>
        </w:rPr>
        <w:t>Российской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Федерации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(протокол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(выписка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из</w:t>
      </w:r>
      <w:r w:rsidRPr="006D4025">
        <w:rPr>
          <w:spacing w:val="-67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протокола) общего собрания акционеров об избрании директора (генерального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lastRenderedPageBreak/>
        <w:t>директора)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акционерного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общества,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выписка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из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протокола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общего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собрания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участников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общества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с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ограниченной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ответственностью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об избрании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единоличного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исполнительного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органа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общества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(генерального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директора,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президента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и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других),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приказ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назначении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руководителя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юридического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лица,</w:t>
      </w:r>
      <w:r w:rsidRPr="006D4025">
        <w:rPr>
          <w:spacing w:val="-67"/>
          <w:sz w:val="28"/>
          <w:szCs w:val="28"/>
        </w:rPr>
        <w:t xml:space="preserve"> </w:t>
      </w:r>
      <w:r w:rsidRPr="006D4025">
        <w:rPr>
          <w:sz w:val="28"/>
          <w:szCs w:val="28"/>
        </w:rPr>
        <w:t>договор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с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коммерческим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представителем,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содержащий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указание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на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его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полномочия, решение о назначении или об избрании либо приказ о назначении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физического лица на должность, в соответствии с которым такое физическое лицо</w:t>
      </w:r>
      <w:r w:rsidRPr="006D4025">
        <w:rPr>
          <w:spacing w:val="-67"/>
          <w:sz w:val="28"/>
          <w:szCs w:val="28"/>
        </w:rPr>
        <w:t xml:space="preserve"> </w:t>
      </w:r>
      <w:r w:rsidRPr="006D4025">
        <w:rPr>
          <w:sz w:val="28"/>
          <w:szCs w:val="28"/>
        </w:rPr>
        <w:t>обладает</w:t>
      </w:r>
      <w:r w:rsidRPr="006D4025">
        <w:rPr>
          <w:spacing w:val="-4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правом</w:t>
      </w:r>
      <w:r w:rsidRPr="006D4025">
        <w:rPr>
          <w:spacing w:val="-5"/>
          <w:sz w:val="28"/>
          <w:szCs w:val="28"/>
        </w:rPr>
        <w:t xml:space="preserve"> </w:t>
      </w:r>
      <w:r w:rsidRPr="006D4025">
        <w:rPr>
          <w:sz w:val="28"/>
          <w:szCs w:val="28"/>
        </w:rPr>
        <w:t>действовать</w:t>
      </w:r>
      <w:r w:rsidRPr="006D4025">
        <w:rPr>
          <w:spacing w:val="-5"/>
          <w:sz w:val="28"/>
          <w:szCs w:val="28"/>
        </w:rPr>
        <w:t xml:space="preserve"> </w:t>
      </w:r>
      <w:r w:rsidRPr="006D4025">
        <w:rPr>
          <w:sz w:val="28"/>
          <w:szCs w:val="28"/>
        </w:rPr>
        <w:t>от</w:t>
      </w:r>
      <w:r w:rsidRPr="006D4025">
        <w:rPr>
          <w:spacing w:val="-6"/>
          <w:sz w:val="28"/>
          <w:szCs w:val="28"/>
        </w:rPr>
        <w:t xml:space="preserve"> </w:t>
      </w:r>
      <w:r w:rsidRPr="006D4025">
        <w:rPr>
          <w:sz w:val="28"/>
          <w:szCs w:val="28"/>
        </w:rPr>
        <w:t>имени</w:t>
      </w:r>
      <w:r w:rsidRPr="006D4025">
        <w:rPr>
          <w:spacing w:val="-6"/>
          <w:sz w:val="28"/>
          <w:szCs w:val="28"/>
        </w:rPr>
        <w:t xml:space="preserve"> </w:t>
      </w:r>
      <w:r w:rsidRPr="006D4025">
        <w:rPr>
          <w:sz w:val="28"/>
          <w:szCs w:val="28"/>
        </w:rPr>
        <w:t>юридического</w:t>
      </w:r>
      <w:r w:rsidRPr="006D4025">
        <w:rPr>
          <w:spacing w:val="-4"/>
          <w:sz w:val="28"/>
          <w:szCs w:val="28"/>
        </w:rPr>
        <w:t xml:space="preserve"> </w:t>
      </w:r>
      <w:r w:rsidRPr="006D4025">
        <w:rPr>
          <w:sz w:val="28"/>
          <w:szCs w:val="28"/>
        </w:rPr>
        <w:t>лица</w:t>
      </w:r>
      <w:r w:rsidRPr="006D4025">
        <w:rPr>
          <w:spacing w:val="-6"/>
          <w:sz w:val="28"/>
          <w:szCs w:val="28"/>
        </w:rPr>
        <w:t xml:space="preserve"> </w:t>
      </w:r>
      <w:r w:rsidRPr="006D4025">
        <w:rPr>
          <w:sz w:val="28"/>
          <w:szCs w:val="28"/>
        </w:rPr>
        <w:t>без</w:t>
      </w:r>
      <w:r w:rsidRPr="006D4025">
        <w:rPr>
          <w:spacing w:val="-4"/>
          <w:sz w:val="28"/>
          <w:szCs w:val="28"/>
        </w:rPr>
        <w:t xml:space="preserve"> </w:t>
      </w:r>
      <w:r w:rsidRPr="006D4025">
        <w:rPr>
          <w:sz w:val="28"/>
          <w:szCs w:val="28"/>
        </w:rPr>
        <w:t>доверенности).</w:t>
      </w:r>
    </w:p>
    <w:p w14:paraId="42C644C2" w14:textId="77777777" w:rsidR="006D4025" w:rsidRPr="006D4025" w:rsidRDefault="006D4025" w:rsidP="00924119">
      <w:pPr>
        <w:pStyle w:val="afe"/>
        <w:spacing w:after="0" w:line="276" w:lineRule="auto"/>
        <w:ind w:firstLine="709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При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подаче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запроса:</w:t>
      </w:r>
    </w:p>
    <w:p w14:paraId="4B48B153" w14:textId="36B46ECD" w:rsidR="006D4025" w:rsidRPr="00E037BC" w:rsidRDefault="006D4025" w:rsidP="00924119">
      <w:pPr>
        <w:pStyle w:val="a4"/>
        <w:widowControl w:val="0"/>
        <w:numPr>
          <w:ilvl w:val="0"/>
          <w:numId w:val="34"/>
        </w:numPr>
        <w:tabs>
          <w:tab w:val="left" w:pos="1128"/>
        </w:tabs>
        <w:autoSpaceDE w:val="0"/>
        <w:autoSpaceDN w:val="0"/>
        <w:spacing w:after="0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заверенная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установленном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законодательством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порядке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копия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подтверждающего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полномочия представителя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заявителя;</w:t>
      </w:r>
      <w:r w:rsidR="00DF338B">
        <w:rPr>
          <w:rFonts w:ascii="Times New Roman" w:hAnsi="Times New Roman"/>
          <w:sz w:val="28"/>
          <w:szCs w:val="28"/>
        </w:rPr>
        <w:t xml:space="preserve"> </w:t>
      </w:r>
      <w:r w:rsidR="00795F0E">
        <w:rPr>
          <w:rFonts w:ascii="Times New Roman" w:hAnsi="Times New Roman"/>
          <w:sz w:val="28"/>
          <w:szCs w:val="28"/>
        </w:rPr>
        <w:t xml:space="preserve"> </w:t>
      </w:r>
      <w:r w:rsidR="001A0C36">
        <w:rPr>
          <w:rFonts w:ascii="Times New Roman" w:hAnsi="Times New Roman"/>
          <w:sz w:val="28"/>
          <w:szCs w:val="28"/>
        </w:rPr>
        <w:t xml:space="preserve"> </w:t>
      </w:r>
    </w:p>
    <w:p w14:paraId="3EC797BE" w14:textId="77777777" w:rsidR="006D4025" w:rsidRPr="00E037BC" w:rsidRDefault="006D4025" w:rsidP="00924119">
      <w:pPr>
        <w:pStyle w:val="a4"/>
        <w:widowControl w:val="0"/>
        <w:numPr>
          <w:ilvl w:val="0"/>
          <w:numId w:val="34"/>
        </w:numPr>
        <w:tabs>
          <w:tab w:val="left" w:pos="1128"/>
        </w:tabs>
        <w:autoSpaceDE w:val="0"/>
        <w:autoSpaceDN w:val="0"/>
        <w:spacing w:after="0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оригинал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подтверждающего полномочия представителя заявителя, для снятия с него копии,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которая заверяется подписью должностного лица, муниципального служащего,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работника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(печатью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Администрации);</w:t>
      </w:r>
    </w:p>
    <w:p w14:paraId="0A151EA8" w14:textId="77777777" w:rsidR="006D4025" w:rsidRPr="00E037BC" w:rsidRDefault="006D4025" w:rsidP="00B8240D">
      <w:pPr>
        <w:pStyle w:val="a4"/>
        <w:widowControl w:val="0"/>
        <w:numPr>
          <w:ilvl w:val="0"/>
          <w:numId w:val="34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 электронный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подтверждающего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полномочия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заявителя;</w:t>
      </w:r>
    </w:p>
    <w:p w14:paraId="6745C335" w14:textId="6800DBFC" w:rsidR="006D4025" w:rsidRPr="00E037BC" w:rsidRDefault="006D4025" w:rsidP="00B8240D">
      <w:pPr>
        <w:pStyle w:val="a4"/>
        <w:widowControl w:val="0"/>
        <w:numPr>
          <w:ilvl w:val="0"/>
          <w:numId w:val="34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 электронный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подтверждающий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полномочия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представителя</w:t>
      </w:r>
      <w:r w:rsidR="00785F3A">
        <w:rPr>
          <w:rFonts w:ascii="Times New Roman" w:hAnsi="Times New Roman"/>
          <w:sz w:val="28"/>
          <w:szCs w:val="28"/>
        </w:rPr>
        <w:t xml:space="preserve"> </w:t>
      </w:r>
      <w:r w:rsidR="008358AB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заявителя;</w:t>
      </w:r>
    </w:p>
    <w:p w14:paraId="7A5EC096" w14:textId="77777777" w:rsidR="006D4025" w:rsidRPr="00E037BC" w:rsidRDefault="006D4025" w:rsidP="00B8240D">
      <w:pPr>
        <w:pStyle w:val="a4"/>
        <w:widowControl w:val="0"/>
        <w:numPr>
          <w:ilvl w:val="0"/>
          <w:numId w:val="34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 в МФЦ предоставляется оригинал 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подтверждающего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полномочия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лицом,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работником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 направления в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ВИС.</w:t>
      </w:r>
    </w:p>
    <w:p w14:paraId="200F2FC2" w14:textId="2ECF15FE" w:rsidR="007C3788" w:rsidRPr="006D4025" w:rsidRDefault="007C3788" w:rsidP="0092411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025">
        <w:rPr>
          <w:rFonts w:ascii="Times New Roman" w:hAnsi="Times New Roman"/>
          <w:sz w:val="28"/>
          <w:szCs w:val="28"/>
        </w:rPr>
        <w:t>8.</w:t>
      </w:r>
      <w:r w:rsidR="006D4025" w:rsidRPr="006D4025">
        <w:rPr>
          <w:rFonts w:ascii="Times New Roman" w:hAnsi="Times New Roman"/>
          <w:sz w:val="28"/>
          <w:szCs w:val="28"/>
        </w:rPr>
        <w:t>1.2</w:t>
      </w:r>
      <w:r w:rsidRPr="006D4025">
        <w:rPr>
          <w:rFonts w:ascii="Times New Roman" w:hAnsi="Times New Roman"/>
          <w:sz w:val="28"/>
          <w:szCs w:val="28"/>
        </w:rPr>
        <w:t xml:space="preserve">. </w:t>
      </w:r>
      <w:r w:rsidR="006D4025" w:rsidRPr="00E037BC">
        <w:rPr>
          <w:rFonts w:ascii="Times New Roman" w:hAnsi="Times New Roman"/>
          <w:sz w:val="28"/>
          <w:szCs w:val="28"/>
        </w:rPr>
        <w:t>в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зависимости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от</w:t>
      </w:r>
      <w:r w:rsidR="00785F3A">
        <w:rPr>
          <w:rFonts w:ascii="Times New Roman" w:hAnsi="Times New Roman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варианта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прив</w:t>
      </w:r>
      <w:r w:rsidR="00785F3A">
        <w:rPr>
          <w:rFonts w:ascii="Times New Roman" w:hAnsi="Times New Roman"/>
          <w:sz w:val="28"/>
          <w:szCs w:val="28"/>
        </w:rPr>
        <w:t>е</w:t>
      </w:r>
      <w:r w:rsidR="006D4025" w:rsidRPr="00E037BC">
        <w:rPr>
          <w:rFonts w:ascii="Times New Roman" w:hAnsi="Times New Roman"/>
          <w:sz w:val="28"/>
          <w:szCs w:val="28"/>
        </w:rPr>
        <w:t>ден</w:t>
      </w:r>
      <w:r w:rsidR="00785F3A">
        <w:rPr>
          <w:rFonts w:ascii="Times New Roman" w:hAnsi="Times New Roman"/>
          <w:sz w:val="28"/>
          <w:szCs w:val="28"/>
        </w:rPr>
        <w:t>н</w:t>
      </w:r>
      <w:r w:rsidR="001B5A59">
        <w:rPr>
          <w:rFonts w:ascii="Times New Roman" w:hAnsi="Times New Roman"/>
          <w:sz w:val="28"/>
          <w:szCs w:val="28"/>
        </w:rPr>
        <w:t>ого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его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описании,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которое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содержится</w:t>
      </w:r>
      <w:r w:rsidR="006D4025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</w:t>
      </w:r>
      <w:r w:rsidR="006D4025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разделе</w:t>
      </w:r>
      <w:r w:rsidR="006D4025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III</w:t>
      </w:r>
      <w:r w:rsidR="006D402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358AB">
        <w:rPr>
          <w:rFonts w:ascii="Times New Roman" w:hAnsi="Times New Roman"/>
          <w:spacing w:val="-1"/>
          <w:sz w:val="28"/>
          <w:szCs w:val="28"/>
        </w:rPr>
        <w:t xml:space="preserve">настоящего </w:t>
      </w:r>
      <w:r w:rsidR="006D4025" w:rsidRPr="00E037BC">
        <w:rPr>
          <w:rFonts w:ascii="Times New Roman" w:hAnsi="Times New Roman"/>
          <w:sz w:val="28"/>
          <w:szCs w:val="28"/>
        </w:rPr>
        <w:t>АР</w:t>
      </w:r>
      <w:r w:rsidRPr="006D4025">
        <w:rPr>
          <w:rFonts w:ascii="Times New Roman" w:hAnsi="Times New Roman"/>
          <w:sz w:val="28"/>
          <w:szCs w:val="28"/>
        </w:rPr>
        <w:t xml:space="preserve">. </w:t>
      </w:r>
    </w:p>
    <w:p w14:paraId="01A7E34C" w14:textId="4A0F5519" w:rsidR="007C3788" w:rsidRPr="005D5577" w:rsidRDefault="007C3788" w:rsidP="009241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5577">
        <w:rPr>
          <w:rFonts w:ascii="Times New Roman" w:hAnsi="Times New Roman"/>
          <w:sz w:val="28"/>
          <w:szCs w:val="28"/>
        </w:rPr>
        <w:t>8.</w:t>
      </w:r>
      <w:r w:rsidR="005D5577" w:rsidRPr="005D5577">
        <w:rPr>
          <w:rFonts w:ascii="Times New Roman" w:hAnsi="Times New Roman"/>
          <w:sz w:val="28"/>
          <w:szCs w:val="28"/>
        </w:rPr>
        <w:t>2</w:t>
      </w:r>
      <w:r w:rsidRPr="005D5577">
        <w:rPr>
          <w:rFonts w:ascii="Times New Roman" w:hAnsi="Times New Roman"/>
          <w:sz w:val="28"/>
          <w:szCs w:val="28"/>
        </w:rPr>
        <w:t xml:space="preserve">. </w:t>
      </w:r>
      <w:r w:rsidR="005D5577" w:rsidRPr="00E037BC">
        <w:rPr>
          <w:rFonts w:ascii="Times New Roman" w:hAnsi="Times New Roman"/>
          <w:sz w:val="28"/>
          <w:szCs w:val="28"/>
        </w:rPr>
        <w:t>Исчерпывающий</w:t>
      </w:r>
      <w:r w:rsidR="005D5577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перечень</w:t>
      </w:r>
      <w:r w:rsidR="005D5577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документов,</w:t>
      </w:r>
      <w:r w:rsidR="005D5577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необходимых</w:t>
      </w:r>
      <w:r w:rsidR="005D5577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в</w:t>
      </w:r>
      <w:r w:rsidR="005D5577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соответствии</w:t>
      </w:r>
      <w:r w:rsidR="005D5577" w:rsidRPr="00E037BC">
        <w:rPr>
          <w:rFonts w:ascii="Times New Roman" w:hAnsi="Times New Roman"/>
          <w:spacing w:val="-67"/>
          <w:sz w:val="28"/>
          <w:szCs w:val="28"/>
        </w:rPr>
        <w:t xml:space="preserve">      </w:t>
      </w:r>
      <w:r w:rsidR="00924119">
        <w:rPr>
          <w:rFonts w:ascii="Times New Roman" w:hAnsi="Times New Roman"/>
          <w:spacing w:val="-1"/>
          <w:sz w:val="28"/>
          <w:szCs w:val="28"/>
        </w:rPr>
        <w:t>с 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нормативными</w:t>
      </w:r>
      <w:r w:rsidR="005D5577" w:rsidRPr="00E037BC">
        <w:rPr>
          <w:rFonts w:ascii="Times New Roman" w:hAnsi="Times New Roman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правовыми</w:t>
      </w:r>
      <w:r w:rsidR="005D5577" w:rsidRPr="00E037BC">
        <w:rPr>
          <w:rFonts w:ascii="Times New Roman" w:hAnsi="Times New Roman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актами</w:t>
      </w:r>
      <w:r w:rsidR="005D5577" w:rsidRPr="00E037BC">
        <w:rPr>
          <w:rFonts w:ascii="Times New Roman" w:hAnsi="Times New Roman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Российской</w:t>
      </w:r>
      <w:r w:rsidR="005D5577" w:rsidRPr="00E037BC">
        <w:rPr>
          <w:rFonts w:ascii="Times New Roman" w:hAnsi="Times New Roman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Федерации,</w:t>
      </w:r>
      <w:r w:rsidR="005D5577" w:rsidRPr="00E037BC">
        <w:rPr>
          <w:rFonts w:ascii="Times New Roman" w:hAnsi="Times New Roman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нормативными</w:t>
      </w:r>
      <w:r w:rsidR="005D5577" w:rsidRPr="00E037BC">
        <w:rPr>
          <w:rFonts w:ascii="Times New Roman" w:hAnsi="Times New Roman"/>
          <w:sz w:val="28"/>
          <w:szCs w:val="28"/>
        </w:rPr>
        <w:t xml:space="preserve"> правовыми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актами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Московской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области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для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предоставления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Услуги,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которые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инициативе, так как они подлежат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представлению</w:t>
      </w:r>
      <w:r w:rsidR="005D5577"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в</w:t>
      </w:r>
      <w:r w:rsidR="00924119">
        <w:rPr>
          <w:rFonts w:ascii="Times New Roman" w:hAnsi="Times New Roman"/>
          <w:spacing w:val="-11"/>
          <w:sz w:val="28"/>
          <w:szCs w:val="28"/>
        </w:rPr>
        <w:t> </w:t>
      </w:r>
      <w:r w:rsidR="005D5577" w:rsidRPr="00E037BC">
        <w:rPr>
          <w:rFonts w:ascii="Times New Roman" w:hAnsi="Times New Roman"/>
          <w:sz w:val="28"/>
          <w:szCs w:val="28"/>
        </w:rPr>
        <w:t>рамках</w:t>
      </w:r>
      <w:r w:rsidR="005D5577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межведомственного</w:t>
      </w:r>
      <w:r w:rsidR="005D5577"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информационного</w:t>
      </w:r>
      <w:r w:rsidR="005D5577"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взаимодействия</w:t>
      </w:r>
      <w:r w:rsidR="00154FA5">
        <w:rPr>
          <w:rFonts w:ascii="Times New Roman" w:hAnsi="Times New Roman"/>
          <w:sz w:val="28"/>
          <w:szCs w:val="28"/>
        </w:rPr>
        <w:t xml:space="preserve"> отсутствует.</w:t>
      </w:r>
    </w:p>
    <w:p w14:paraId="7F5BD615" w14:textId="77777777" w:rsidR="00924119" w:rsidRP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8</w:t>
      </w:r>
      <w:r w:rsidRPr="00924119">
        <w:rPr>
          <w:rFonts w:ascii="Times New Roman" w:hAnsi="Times New Roman"/>
          <w:sz w:val="28"/>
          <w:szCs w:val="28"/>
        </w:rPr>
        <w:t>.2.1. вне зависимости от варианта:</w:t>
      </w:r>
    </w:p>
    <w:p w14:paraId="7AE78748" w14:textId="39384618" w:rsidR="00924119" w:rsidRP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119">
        <w:rPr>
          <w:rFonts w:ascii="Times New Roman" w:hAnsi="Times New Roman"/>
          <w:sz w:val="28"/>
          <w:szCs w:val="28"/>
        </w:rPr>
        <w:t xml:space="preserve">8.2.1.1. Сведения из ЕГРН об объекте капитального строительства, в отношении которого подан запрос (при наличии сведений о зарегистрированных </w:t>
      </w:r>
      <w:r>
        <w:rPr>
          <w:rFonts w:ascii="Times New Roman" w:hAnsi="Times New Roman"/>
          <w:sz w:val="28"/>
          <w:szCs w:val="28"/>
        </w:rPr>
        <w:t>правах в ЕГРН): </w:t>
      </w:r>
      <w:r w:rsidRPr="00924119"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</w:p>
    <w:p w14:paraId="1F3DDA75" w14:textId="77777777" w:rsidR="00924119" w:rsidRP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119">
        <w:rPr>
          <w:rFonts w:ascii="Times New Roman" w:hAnsi="Times New Roman"/>
          <w:sz w:val="28"/>
          <w:szCs w:val="28"/>
        </w:rPr>
        <w:t>При подаче запроса:</w:t>
      </w:r>
    </w:p>
    <w:p w14:paraId="4A40FE8B" w14:textId="42C57984" w:rsidR="00924119" w:rsidRP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119">
        <w:rPr>
          <w:rFonts w:ascii="Times New Roman" w:hAnsi="Times New Roman"/>
          <w:sz w:val="28"/>
          <w:szCs w:val="28"/>
        </w:rPr>
        <w:lastRenderedPageBreak/>
        <w:t>1) 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</w:r>
      <w:r w:rsidRPr="00924119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422D081A" w14:textId="12BC6B39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2) лично в МФЦ предоставляется оригинал документа для сканирования должностным лицом, работником МФЦ и направления в ВИС;</w:t>
      </w:r>
    </w:p>
    <w:p w14:paraId="18ECEBA4" w14:textId="4DBCAADD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3) лично в Администрацию предоставляется оригинал документа для сканирования должностным лицом, муниципальным служащим, работником</w:t>
      </w:r>
    </w:p>
    <w:p w14:paraId="5418C0E1" w14:textId="77777777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Администрации и направления в ВИС;</w:t>
      </w:r>
    </w:p>
    <w:p w14:paraId="70B158B9" w14:textId="7796DF84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4)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14:paraId="10F0B062" w14:textId="7C171709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5) по электронной почте предоставляется электронный образ документа (или электронный документ).</w:t>
      </w:r>
    </w:p>
    <w:p w14:paraId="51FE2AB0" w14:textId="3173F10E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8.2.2. в зависимости от варианта приведен в его описании, которое содержится в разделе III АР.</w:t>
      </w:r>
    </w:p>
    <w:p w14:paraId="20C78878" w14:textId="253BAD8F" w:rsidR="007C3788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8.3. 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III АР.</w:t>
      </w:r>
    </w:p>
    <w:p w14:paraId="7D7E1911" w14:textId="77777777" w:rsidR="00924119" w:rsidRP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CB1D5E" w14:textId="77777777" w:rsidR="007C3788" w:rsidRPr="00152BC9" w:rsidRDefault="007C3788" w:rsidP="00B8240D">
      <w:pPr>
        <w:pStyle w:val="20"/>
        <w:spacing w:before="0" w:line="288" w:lineRule="auto"/>
      </w:pPr>
      <w:bookmarkStart w:id="22" w:name="_Toc123028483"/>
      <w:r w:rsidRPr="00152BC9">
        <w:t xml:space="preserve">9. Исчерпывающий перечень оснований для отказа в приеме документов, необходимых для предоставления </w:t>
      </w:r>
      <w:r w:rsidR="008B2089">
        <w:t>У</w:t>
      </w:r>
      <w:r w:rsidRPr="00152BC9">
        <w:t>слуги</w:t>
      </w:r>
      <w:bookmarkEnd w:id="22"/>
    </w:p>
    <w:p w14:paraId="08325FDA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3EEF9" w14:textId="77777777" w:rsidR="007C3788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t xml:space="preserve">9.1. </w:t>
      </w:r>
      <w:r w:rsidRPr="00CF7EC1">
        <w:t>Исчерпывающий перечень о</w:t>
      </w:r>
      <w:r w:rsidRPr="00CF7EC1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B2089" w:rsidRPr="00CF7EC1">
        <w:rPr>
          <w:rFonts w:eastAsia="Times New Roman"/>
        </w:rPr>
        <w:t>У</w:t>
      </w:r>
      <w:r w:rsidRPr="00CF7EC1">
        <w:rPr>
          <w:rFonts w:eastAsia="Times New Roman"/>
        </w:rPr>
        <w:t xml:space="preserve">слуги: </w:t>
      </w:r>
    </w:p>
    <w:p w14:paraId="0756D9BB" w14:textId="4493C1FD" w:rsidR="0011540C" w:rsidRPr="00CF7EC1" w:rsidRDefault="0011540C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1540C">
        <w:rPr>
          <w:rFonts w:eastAsia="Times New Roman"/>
        </w:rPr>
        <w:t>9.1.1. вне зависимости от варианта:</w:t>
      </w:r>
    </w:p>
    <w:p w14:paraId="39438E34" w14:textId="593EF7D1" w:rsidR="007C3788" w:rsidRPr="00CF7EC1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CF7EC1">
        <w:rPr>
          <w:rFonts w:eastAsia="Times New Roman"/>
        </w:rPr>
        <w:t>9.1.1.</w:t>
      </w:r>
      <w:r w:rsidR="0011540C">
        <w:rPr>
          <w:rFonts w:eastAsia="Times New Roman"/>
        </w:rPr>
        <w:t>1.</w:t>
      </w:r>
      <w:r w:rsidRPr="00CF7EC1">
        <w:rPr>
          <w:rFonts w:eastAsia="Times New Roman"/>
        </w:rPr>
        <w:t xml:space="preserve"> </w:t>
      </w:r>
      <w:r w:rsidR="008B2089" w:rsidRPr="00CF7EC1">
        <w:t>представление электронных образов документов посредством РПГУ</w:t>
      </w:r>
      <w:r w:rsidR="008B2089" w:rsidRPr="00CF7EC1">
        <w:rPr>
          <w:spacing w:val="1"/>
        </w:rPr>
        <w:t xml:space="preserve"> </w:t>
      </w:r>
      <w:r w:rsidR="0011540C">
        <w:t>не </w:t>
      </w:r>
      <w:r w:rsidR="008B2089" w:rsidRPr="00CF7EC1">
        <w:t>позволяет</w:t>
      </w:r>
      <w:r w:rsidR="008B2089" w:rsidRPr="00CF7EC1">
        <w:rPr>
          <w:spacing w:val="1"/>
        </w:rPr>
        <w:t xml:space="preserve"> </w:t>
      </w:r>
      <w:r w:rsidR="008B2089" w:rsidRPr="00CF7EC1">
        <w:t>в полном</w:t>
      </w:r>
      <w:r w:rsidR="008B2089" w:rsidRPr="00CF7EC1">
        <w:rPr>
          <w:spacing w:val="1"/>
        </w:rPr>
        <w:t xml:space="preserve"> </w:t>
      </w:r>
      <w:r w:rsidR="008B2089" w:rsidRPr="00CF7EC1">
        <w:t>объеме</w:t>
      </w:r>
      <w:r w:rsidR="008B2089" w:rsidRPr="00CF7EC1">
        <w:rPr>
          <w:spacing w:val="1"/>
        </w:rPr>
        <w:t xml:space="preserve"> </w:t>
      </w:r>
      <w:r w:rsidR="008B2089" w:rsidRPr="00CF7EC1">
        <w:t>прочитать</w:t>
      </w:r>
      <w:r w:rsidR="008B2089" w:rsidRPr="00CF7EC1">
        <w:rPr>
          <w:spacing w:val="1"/>
        </w:rPr>
        <w:t xml:space="preserve"> </w:t>
      </w:r>
      <w:r w:rsidR="008B2089" w:rsidRPr="00CF7EC1">
        <w:t>текст</w:t>
      </w:r>
      <w:r w:rsidR="008B2089" w:rsidRPr="00CF7EC1">
        <w:rPr>
          <w:spacing w:val="1"/>
        </w:rPr>
        <w:t xml:space="preserve"> </w:t>
      </w:r>
      <w:r w:rsidR="008B2089" w:rsidRPr="00CF7EC1">
        <w:t>документа</w:t>
      </w:r>
      <w:r w:rsidR="008B2089" w:rsidRPr="00CF7EC1">
        <w:rPr>
          <w:spacing w:val="1"/>
        </w:rPr>
        <w:t xml:space="preserve"> </w:t>
      </w:r>
      <w:r w:rsidR="008B2089" w:rsidRPr="00CF7EC1">
        <w:t>и (или)</w:t>
      </w:r>
      <w:r w:rsidR="008B2089" w:rsidRPr="00CF7EC1">
        <w:rPr>
          <w:spacing w:val="1"/>
        </w:rPr>
        <w:t xml:space="preserve"> </w:t>
      </w:r>
      <w:r w:rsidR="008B2089" w:rsidRPr="00CF7EC1">
        <w:t>распознать</w:t>
      </w:r>
      <w:r w:rsidR="008B2089" w:rsidRPr="00CF7EC1">
        <w:rPr>
          <w:spacing w:val="1"/>
        </w:rPr>
        <w:t xml:space="preserve"> </w:t>
      </w:r>
      <w:r w:rsidR="008B2089" w:rsidRPr="00CF7EC1">
        <w:t>реквизиты документа</w:t>
      </w:r>
      <w:r w:rsidR="008B2089" w:rsidRPr="00CF7EC1">
        <w:rPr>
          <w:rFonts w:eastAsia="Times New Roman"/>
        </w:rPr>
        <w:t>;</w:t>
      </w:r>
    </w:p>
    <w:p w14:paraId="468C9FFD" w14:textId="0279999E" w:rsidR="007C3788" w:rsidRPr="0011540C" w:rsidRDefault="008B2089" w:rsidP="0011540C">
      <w:pPr>
        <w:pStyle w:val="a4"/>
        <w:widowControl w:val="0"/>
        <w:tabs>
          <w:tab w:val="left" w:pos="163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7EC1">
        <w:rPr>
          <w:rFonts w:ascii="Times New Roman" w:hAnsi="Times New Roman"/>
          <w:sz w:val="28"/>
          <w:szCs w:val="28"/>
        </w:rPr>
        <w:t>9.1.</w:t>
      </w:r>
      <w:r w:rsidR="0011540C">
        <w:rPr>
          <w:rFonts w:ascii="Times New Roman" w:hAnsi="Times New Roman"/>
          <w:sz w:val="28"/>
          <w:szCs w:val="28"/>
        </w:rPr>
        <w:t>1.</w:t>
      </w:r>
      <w:r w:rsidRPr="00CF7EC1">
        <w:rPr>
          <w:rFonts w:ascii="Times New Roman" w:hAnsi="Times New Roman"/>
          <w:sz w:val="28"/>
          <w:szCs w:val="28"/>
        </w:rPr>
        <w:t>2. наличие противоречий</w:t>
      </w:r>
      <w:r w:rsidRPr="00CF7EC1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CF7EC1">
        <w:rPr>
          <w:rFonts w:ascii="Times New Roman" w:hAnsi="Times New Roman"/>
          <w:sz w:val="28"/>
          <w:szCs w:val="28"/>
        </w:rPr>
        <w:t>между</w:t>
      </w:r>
      <w:r w:rsidRPr="00CF7EC1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CF7EC1">
        <w:rPr>
          <w:rFonts w:ascii="Times New Roman" w:hAnsi="Times New Roman"/>
          <w:sz w:val="28"/>
          <w:szCs w:val="28"/>
        </w:rPr>
        <w:t>сведениями,</w:t>
      </w:r>
      <w:r w:rsidRPr="00CF7EC1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CF7EC1">
        <w:rPr>
          <w:rFonts w:ascii="Times New Roman" w:hAnsi="Times New Roman"/>
          <w:sz w:val="28"/>
          <w:szCs w:val="28"/>
        </w:rPr>
        <w:t>указанными</w:t>
      </w:r>
      <w:r w:rsidRPr="00CF7EC1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CF7EC1">
        <w:rPr>
          <w:rFonts w:ascii="Times New Roman" w:hAnsi="Times New Roman"/>
          <w:sz w:val="28"/>
          <w:szCs w:val="28"/>
        </w:rPr>
        <w:t>в</w:t>
      </w:r>
      <w:r w:rsidRPr="00CF7EC1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1540C" w:rsidRPr="00CF7EC1">
        <w:rPr>
          <w:rFonts w:ascii="Times New Roman" w:hAnsi="Times New Roman"/>
          <w:sz w:val="28"/>
          <w:szCs w:val="28"/>
        </w:rPr>
        <w:t>запросе</w:t>
      </w:r>
      <w:r w:rsidR="0011540C">
        <w:rPr>
          <w:rFonts w:ascii="Times New Roman" w:hAnsi="Times New Roman"/>
          <w:sz w:val="28"/>
          <w:szCs w:val="28"/>
        </w:rPr>
        <w:t>,</w:t>
      </w:r>
      <w:r w:rsidR="0011540C" w:rsidRPr="00CF7EC1">
        <w:rPr>
          <w:rFonts w:ascii="Times New Roman" w:hAnsi="Times New Roman"/>
          <w:spacing w:val="-68"/>
          <w:sz w:val="28"/>
          <w:szCs w:val="28"/>
        </w:rPr>
        <w:t xml:space="preserve">  </w:t>
      </w:r>
      <w:r w:rsidRPr="00CF7EC1">
        <w:rPr>
          <w:rFonts w:ascii="Times New Roman" w:hAnsi="Times New Roman"/>
          <w:spacing w:val="-68"/>
          <w:sz w:val="28"/>
          <w:szCs w:val="28"/>
        </w:rPr>
        <w:t xml:space="preserve">       </w:t>
      </w:r>
      <w:r w:rsidR="0011540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11540C">
        <w:rPr>
          <w:rFonts w:ascii="Times New Roman" w:hAnsi="Times New Roman"/>
          <w:spacing w:val="-68"/>
          <w:sz w:val="28"/>
          <w:szCs w:val="28"/>
        </w:rPr>
        <w:br/>
      </w:r>
      <w:r w:rsidR="0011540C" w:rsidRPr="0011540C">
        <w:rPr>
          <w:rFonts w:ascii="Times New Roman" w:hAnsi="Times New Roman"/>
          <w:sz w:val="28"/>
          <w:szCs w:val="28"/>
        </w:rPr>
        <w:t>и</w:t>
      </w:r>
      <w:r w:rsidR="0011540C">
        <w:rPr>
          <w:rFonts w:ascii="Times New Roman" w:hAnsi="Times New Roman"/>
          <w:sz w:val="28"/>
          <w:szCs w:val="28"/>
        </w:rPr>
        <w:t xml:space="preserve"> </w:t>
      </w:r>
      <w:r w:rsidRPr="0011540C">
        <w:rPr>
          <w:rFonts w:ascii="Times New Roman" w:hAnsi="Times New Roman"/>
          <w:sz w:val="28"/>
          <w:szCs w:val="28"/>
        </w:rPr>
        <w:t>сведениями, указанными в приложенных к нему документах, в том числе, сведениями, указанными в запросе и текстовыми, графическими материалами, представленными в составе одного запроса;</w:t>
      </w:r>
    </w:p>
    <w:p w14:paraId="1BE2840E" w14:textId="5C2B225D" w:rsidR="007C3788" w:rsidRPr="00CF7EC1" w:rsidRDefault="007C3788" w:rsidP="00B8240D">
      <w:pPr>
        <w:widowControl w:val="0"/>
        <w:tabs>
          <w:tab w:val="left" w:pos="1802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C1">
        <w:rPr>
          <w:rFonts w:ascii="Times New Roman" w:hAnsi="Times New Roman"/>
          <w:sz w:val="28"/>
          <w:szCs w:val="28"/>
        </w:rPr>
        <w:t>9.1.</w:t>
      </w:r>
      <w:r w:rsidR="0011540C">
        <w:rPr>
          <w:rFonts w:ascii="Times New Roman" w:hAnsi="Times New Roman"/>
          <w:sz w:val="28"/>
          <w:szCs w:val="28"/>
        </w:rPr>
        <w:t>1.</w:t>
      </w:r>
      <w:r w:rsidRPr="00CF7EC1">
        <w:rPr>
          <w:rFonts w:ascii="Times New Roman" w:hAnsi="Times New Roman"/>
          <w:sz w:val="28"/>
          <w:szCs w:val="28"/>
        </w:rPr>
        <w:t xml:space="preserve">3. </w:t>
      </w:r>
      <w:r w:rsidR="008B2089" w:rsidRPr="00CF7EC1">
        <w:rPr>
          <w:rFonts w:ascii="Times New Roman" w:hAnsi="Times New Roman"/>
          <w:sz w:val="28"/>
          <w:szCs w:val="28"/>
        </w:rPr>
        <w:t>подача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запроса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и иных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документов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в электронной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форме,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подписанных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с использованием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электронной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подписи,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не принадлежащей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заявителю</w:t>
      </w:r>
      <w:r w:rsidR="008B2089" w:rsidRPr="00CF7E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или</w:t>
      </w:r>
      <w:r w:rsidR="008B2089" w:rsidRPr="00CF7EC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представителю</w:t>
      </w:r>
      <w:r w:rsidR="008B2089" w:rsidRPr="00CF7E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заявителя;</w:t>
      </w:r>
    </w:p>
    <w:p w14:paraId="5BF0CA14" w14:textId="5FDA7E46" w:rsidR="007C3788" w:rsidRPr="00CF7EC1" w:rsidRDefault="007C3788" w:rsidP="00B8240D">
      <w:pPr>
        <w:widowControl w:val="0"/>
        <w:tabs>
          <w:tab w:val="left" w:pos="156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9.1.</w:t>
      </w:r>
      <w:r w:rsidR="0011540C">
        <w:rPr>
          <w:rFonts w:ascii="Times New Roman" w:hAnsi="Times New Roman"/>
          <w:sz w:val="28"/>
          <w:szCs w:val="28"/>
        </w:rPr>
        <w:t>1.</w:t>
      </w:r>
      <w:r w:rsidRPr="00E037BC">
        <w:rPr>
          <w:rFonts w:ascii="Times New Roman" w:hAnsi="Times New Roman"/>
          <w:sz w:val="28"/>
          <w:szCs w:val="28"/>
        </w:rPr>
        <w:t xml:space="preserve">4. </w:t>
      </w:r>
      <w:r w:rsidR="008B2089" w:rsidRPr="00E037BC">
        <w:rPr>
          <w:rFonts w:ascii="Times New Roman" w:hAnsi="Times New Roman"/>
          <w:sz w:val="28"/>
          <w:szCs w:val="28"/>
        </w:rPr>
        <w:t>документы</w:t>
      </w:r>
      <w:r w:rsidR="008B2089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содержат</w:t>
      </w:r>
      <w:r w:rsidR="008B2089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подчистки</w:t>
      </w:r>
      <w:r w:rsidR="008B2089" w:rsidRPr="00E037BC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и</w:t>
      </w:r>
      <w:r w:rsidR="008B2089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исправления</w:t>
      </w:r>
      <w:r w:rsidR="008B2089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текста,</w:t>
      </w:r>
      <w:r w:rsidR="008B2089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не</w:t>
      </w:r>
      <w:r w:rsidR="008B2089"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заверенные</w:t>
      </w:r>
      <w:r w:rsidR="008B2089" w:rsidRPr="00E037BC">
        <w:rPr>
          <w:rFonts w:ascii="Times New Roman" w:hAnsi="Times New Roman"/>
          <w:spacing w:val="-68"/>
          <w:sz w:val="28"/>
          <w:szCs w:val="28"/>
        </w:rPr>
        <w:t xml:space="preserve">        </w:t>
      </w:r>
      <w:r w:rsidR="00CF7EC1">
        <w:rPr>
          <w:rFonts w:ascii="Times New Roman" w:hAnsi="Times New Roman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в</w:t>
      </w:r>
      <w:r w:rsidR="008B2089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порядке,</w:t>
      </w:r>
      <w:r w:rsidR="008B2089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установленном</w:t>
      </w:r>
      <w:r w:rsidR="008B2089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законодательством</w:t>
      </w:r>
      <w:r w:rsidR="008B2089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Российской</w:t>
      </w:r>
      <w:r w:rsidR="008B2089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Федерации;</w:t>
      </w:r>
    </w:p>
    <w:p w14:paraId="3F85358F" w14:textId="6BFCE498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8B2089">
        <w:rPr>
          <w:rFonts w:eastAsia="Times New Roman"/>
        </w:rPr>
        <w:t>5</w:t>
      </w:r>
      <w:r w:rsidRPr="00152BC9">
        <w:rPr>
          <w:rFonts w:eastAsia="Times New Roman"/>
        </w:rPr>
        <w:t xml:space="preserve">. </w:t>
      </w:r>
      <w:r w:rsidR="00547AB0" w:rsidRPr="00453820">
        <w:t>некорректное заполнение обязательных полей в форме запроса, в том</w:t>
      </w:r>
      <w:r w:rsidR="00547AB0" w:rsidRPr="00453820">
        <w:rPr>
          <w:spacing w:val="1"/>
        </w:rPr>
        <w:t xml:space="preserve"> </w:t>
      </w:r>
      <w:r w:rsidR="00547AB0" w:rsidRPr="00453820">
        <w:t>числе интерактивного запроса на РПГУ (отсутствие заполнения, недостоверное,</w:t>
      </w:r>
      <w:r w:rsidR="00547AB0" w:rsidRPr="00453820">
        <w:rPr>
          <w:spacing w:val="1"/>
        </w:rPr>
        <w:t xml:space="preserve"> </w:t>
      </w:r>
      <w:r w:rsidR="00547AB0" w:rsidRPr="00453820">
        <w:lastRenderedPageBreak/>
        <w:t>неполное либо неправильное, несоответствующее требованиям, установленным</w:t>
      </w:r>
      <w:r w:rsidR="00547AB0" w:rsidRPr="00453820">
        <w:rPr>
          <w:spacing w:val="1"/>
        </w:rPr>
        <w:t xml:space="preserve"> </w:t>
      </w:r>
      <w:r w:rsidR="001F0B22">
        <w:rPr>
          <w:spacing w:val="1"/>
        </w:rPr>
        <w:t xml:space="preserve">настоящим </w:t>
      </w:r>
      <w:r w:rsidR="00547AB0" w:rsidRPr="00453820">
        <w:t>АР)</w:t>
      </w:r>
      <w:r w:rsidR="00547AB0">
        <w:rPr>
          <w:rFonts w:eastAsia="Times New Roman"/>
        </w:rPr>
        <w:t>;</w:t>
      </w:r>
    </w:p>
    <w:p w14:paraId="7464960C" w14:textId="13A64049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547AB0">
        <w:rPr>
          <w:rFonts w:eastAsia="Times New Roman"/>
        </w:rPr>
        <w:t>6</w:t>
      </w:r>
      <w:r w:rsidRPr="00152BC9">
        <w:rPr>
          <w:rFonts w:eastAsia="Times New Roman"/>
        </w:rPr>
        <w:t xml:space="preserve">. </w:t>
      </w:r>
      <w:r w:rsidR="00547AB0" w:rsidRPr="00453820">
        <w:t>документы, необходимые для предоставления Услуги, утратили силу,</w:t>
      </w:r>
      <w:r w:rsidR="00547AB0" w:rsidRPr="00453820">
        <w:rPr>
          <w:spacing w:val="1"/>
        </w:rPr>
        <w:t xml:space="preserve"> </w:t>
      </w:r>
      <w:r w:rsidR="00547AB0" w:rsidRPr="00453820">
        <w:t>отменены</w:t>
      </w:r>
      <w:r w:rsidR="00547AB0" w:rsidRPr="00453820">
        <w:rPr>
          <w:spacing w:val="-5"/>
        </w:rPr>
        <w:t xml:space="preserve"> </w:t>
      </w:r>
      <w:r w:rsidR="00547AB0" w:rsidRPr="00453820">
        <w:t>или</w:t>
      </w:r>
      <w:r w:rsidR="00547AB0" w:rsidRPr="00453820">
        <w:rPr>
          <w:spacing w:val="-2"/>
        </w:rPr>
        <w:t xml:space="preserve"> </w:t>
      </w:r>
      <w:r w:rsidR="00547AB0" w:rsidRPr="00453820">
        <w:t>являются</w:t>
      </w:r>
      <w:r w:rsidR="00547AB0" w:rsidRPr="00453820">
        <w:rPr>
          <w:spacing w:val="-5"/>
        </w:rPr>
        <w:t xml:space="preserve"> </w:t>
      </w:r>
      <w:r w:rsidR="00547AB0" w:rsidRPr="00453820">
        <w:t>недействительными</w:t>
      </w:r>
      <w:r w:rsidR="00547AB0" w:rsidRPr="00453820">
        <w:rPr>
          <w:spacing w:val="-4"/>
        </w:rPr>
        <w:t xml:space="preserve"> </w:t>
      </w:r>
      <w:r w:rsidR="00547AB0" w:rsidRPr="00453820">
        <w:t>на</w:t>
      </w:r>
      <w:r w:rsidR="00547AB0" w:rsidRPr="00453820">
        <w:rPr>
          <w:spacing w:val="-1"/>
        </w:rPr>
        <w:t xml:space="preserve"> </w:t>
      </w:r>
      <w:r w:rsidR="00547AB0" w:rsidRPr="00453820">
        <w:t>момент</w:t>
      </w:r>
      <w:r w:rsidR="00547AB0" w:rsidRPr="00453820">
        <w:rPr>
          <w:spacing w:val="-3"/>
        </w:rPr>
        <w:t xml:space="preserve"> </w:t>
      </w:r>
      <w:r w:rsidR="00547AB0" w:rsidRPr="00453820">
        <w:t>обращения</w:t>
      </w:r>
      <w:r w:rsidR="00547AB0" w:rsidRPr="00453820">
        <w:rPr>
          <w:spacing w:val="-5"/>
        </w:rPr>
        <w:t xml:space="preserve"> </w:t>
      </w:r>
      <w:r w:rsidR="00547AB0" w:rsidRPr="00453820">
        <w:t>с</w:t>
      </w:r>
      <w:r w:rsidR="00547AB0" w:rsidRPr="00453820">
        <w:rPr>
          <w:spacing w:val="-4"/>
        </w:rPr>
        <w:t xml:space="preserve"> </w:t>
      </w:r>
      <w:r w:rsidR="00547AB0" w:rsidRPr="00453820">
        <w:t>запросом</w:t>
      </w:r>
      <w:r w:rsidR="00547AB0">
        <w:rPr>
          <w:rFonts w:eastAsia="Times New Roman"/>
        </w:rPr>
        <w:t>;</w:t>
      </w:r>
    </w:p>
    <w:p w14:paraId="51DD482A" w14:textId="16BAB45E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547AB0">
        <w:rPr>
          <w:rFonts w:eastAsia="Times New Roman"/>
        </w:rPr>
        <w:t>7</w:t>
      </w:r>
      <w:r w:rsidRPr="00152BC9">
        <w:rPr>
          <w:rFonts w:eastAsia="Times New Roman"/>
        </w:rPr>
        <w:t xml:space="preserve">. </w:t>
      </w:r>
      <w:r w:rsidR="00547AB0" w:rsidRPr="00453820">
        <w:t>обращение</w:t>
      </w:r>
      <w:r w:rsidR="00547AB0" w:rsidRPr="00453820">
        <w:rPr>
          <w:spacing w:val="-3"/>
        </w:rPr>
        <w:t xml:space="preserve"> </w:t>
      </w:r>
      <w:r w:rsidR="00547AB0" w:rsidRPr="00453820">
        <w:t>за</w:t>
      </w:r>
      <w:r w:rsidR="00547AB0" w:rsidRPr="00453820">
        <w:rPr>
          <w:spacing w:val="-1"/>
        </w:rPr>
        <w:t xml:space="preserve"> </w:t>
      </w:r>
      <w:r w:rsidR="00547AB0" w:rsidRPr="00453820">
        <w:t>предоставлением</w:t>
      </w:r>
      <w:r w:rsidR="00547AB0" w:rsidRPr="00453820">
        <w:rPr>
          <w:spacing w:val="-2"/>
        </w:rPr>
        <w:t xml:space="preserve"> </w:t>
      </w:r>
      <w:r w:rsidR="00547AB0" w:rsidRPr="00453820">
        <w:t>иной</w:t>
      </w:r>
      <w:r w:rsidR="00547AB0" w:rsidRPr="00453820">
        <w:rPr>
          <w:spacing w:val="-3"/>
        </w:rPr>
        <w:t xml:space="preserve"> </w:t>
      </w:r>
      <w:r w:rsidR="00547AB0" w:rsidRPr="00453820">
        <w:t>услуги</w:t>
      </w:r>
      <w:r w:rsidR="00547AB0">
        <w:rPr>
          <w:rFonts w:eastAsia="Times New Roman"/>
        </w:rPr>
        <w:t>;</w:t>
      </w:r>
    </w:p>
    <w:p w14:paraId="31264C33" w14:textId="2174BE71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263EC0">
        <w:rPr>
          <w:rFonts w:eastAsia="Times New Roman"/>
        </w:rPr>
        <w:t>8</w:t>
      </w:r>
      <w:r w:rsidRPr="00152BC9">
        <w:rPr>
          <w:rFonts w:eastAsia="Times New Roman"/>
        </w:rPr>
        <w:t xml:space="preserve">. </w:t>
      </w:r>
      <w:r w:rsidR="00263EC0" w:rsidRPr="00453820">
        <w:t>запрос подан лицом, не имеющим полномочий представлять интересы</w:t>
      </w:r>
      <w:r w:rsidR="00263EC0" w:rsidRPr="00453820">
        <w:rPr>
          <w:spacing w:val="-67"/>
        </w:rPr>
        <w:t xml:space="preserve"> </w:t>
      </w:r>
      <w:r w:rsidR="00263EC0" w:rsidRPr="00453820">
        <w:t>заявителя</w:t>
      </w:r>
      <w:r w:rsidR="00263EC0">
        <w:rPr>
          <w:rFonts w:eastAsia="Times New Roman"/>
        </w:rPr>
        <w:t>;</w:t>
      </w:r>
    </w:p>
    <w:p w14:paraId="25460B4F" w14:textId="03FD24AD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263EC0">
        <w:rPr>
          <w:rFonts w:eastAsia="Times New Roman"/>
        </w:rPr>
        <w:t>9</w:t>
      </w:r>
      <w:r w:rsidRPr="00152BC9">
        <w:rPr>
          <w:rFonts w:eastAsia="Times New Roman"/>
        </w:rPr>
        <w:t xml:space="preserve">. </w:t>
      </w:r>
      <w:r w:rsidR="00263EC0" w:rsidRPr="00453820">
        <w:t>документы</w:t>
      </w:r>
      <w:r w:rsidR="00263EC0" w:rsidRPr="00453820">
        <w:rPr>
          <w:spacing w:val="70"/>
        </w:rPr>
        <w:t xml:space="preserve"> </w:t>
      </w:r>
      <w:r w:rsidR="00263EC0" w:rsidRPr="00453820">
        <w:t>содержат</w:t>
      </w:r>
      <w:r w:rsidR="00263EC0" w:rsidRPr="00453820">
        <w:rPr>
          <w:spacing w:val="70"/>
        </w:rPr>
        <w:t xml:space="preserve"> </w:t>
      </w:r>
      <w:r w:rsidR="00263EC0" w:rsidRPr="00453820">
        <w:t>повреждения,</w:t>
      </w:r>
      <w:r w:rsidR="00263EC0" w:rsidRPr="00453820">
        <w:rPr>
          <w:spacing w:val="70"/>
        </w:rPr>
        <w:t xml:space="preserve"> </w:t>
      </w:r>
      <w:r w:rsidR="00263EC0" w:rsidRPr="00453820">
        <w:t>наличие</w:t>
      </w:r>
      <w:r w:rsidR="00263EC0" w:rsidRPr="00453820">
        <w:rPr>
          <w:spacing w:val="70"/>
        </w:rPr>
        <w:t xml:space="preserve"> </w:t>
      </w:r>
      <w:r w:rsidR="00263EC0" w:rsidRPr="00453820">
        <w:t>которых</w:t>
      </w:r>
      <w:r w:rsidR="00263EC0" w:rsidRPr="00453820">
        <w:rPr>
          <w:spacing w:val="70"/>
        </w:rPr>
        <w:t xml:space="preserve"> </w:t>
      </w:r>
      <w:r w:rsidR="00263EC0" w:rsidRPr="00453820">
        <w:t>не позволяет</w:t>
      </w:r>
      <w:r w:rsidR="00263EC0" w:rsidRPr="00453820">
        <w:rPr>
          <w:spacing w:val="1"/>
        </w:rPr>
        <w:t xml:space="preserve"> </w:t>
      </w:r>
      <w:r w:rsidR="00263EC0" w:rsidRPr="00453820">
        <w:t>в</w:t>
      </w:r>
      <w:r w:rsidR="00263EC0" w:rsidRPr="00453820">
        <w:rPr>
          <w:spacing w:val="-4"/>
        </w:rPr>
        <w:t xml:space="preserve"> </w:t>
      </w:r>
      <w:r w:rsidR="00CF7EC1">
        <w:t xml:space="preserve">полном </w:t>
      </w:r>
      <w:r w:rsidR="00263EC0" w:rsidRPr="00453820">
        <w:t>объеме использовать информацию и</w:t>
      </w:r>
      <w:r w:rsidR="00263EC0" w:rsidRPr="00453820">
        <w:rPr>
          <w:spacing w:val="2"/>
        </w:rPr>
        <w:t xml:space="preserve"> </w:t>
      </w:r>
      <w:r w:rsidR="00263EC0" w:rsidRPr="00453820">
        <w:t>сведения, содержащиеся</w:t>
      </w:r>
      <w:r w:rsidR="00263EC0" w:rsidRPr="00453820">
        <w:rPr>
          <w:spacing w:val="-68"/>
        </w:rPr>
        <w:t xml:space="preserve"> </w:t>
      </w:r>
      <w:r w:rsidR="00CF7EC1">
        <w:rPr>
          <w:spacing w:val="-68"/>
        </w:rPr>
        <w:t xml:space="preserve">                                          </w:t>
      </w:r>
      <w:r w:rsidR="00263EC0" w:rsidRPr="00453820">
        <w:t>в</w:t>
      </w:r>
      <w:r w:rsidR="00263EC0" w:rsidRPr="00453820">
        <w:rPr>
          <w:spacing w:val="-2"/>
        </w:rPr>
        <w:t xml:space="preserve"> </w:t>
      </w:r>
      <w:r w:rsidR="00263EC0" w:rsidRPr="00453820">
        <w:t>документах</w:t>
      </w:r>
      <w:r w:rsidR="00263EC0" w:rsidRPr="00453820">
        <w:rPr>
          <w:spacing w:val="-2"/>
        </w:rPr>
        <w:t xml:space="preserve"> </w:t>
      </w:r>
      <w:r w:rsidR="00263EC0" w:rsidRPr="00453820">
        <w:t>для</w:t>
      </w:r>
      <w:r w:rsidR="00263EC0" w:rsidRPr="00453820">
        <w:rPr>
          <w:spacing w:val="2"/>
        </w:rPr>
        <w:t xml:space="preserve"> </w:t>
      </w:r>
      <w:r w:rsidR="00263EC0" w:rsidRPr="00453820">
        <w:t>предоставления Услуги</w:t>
      </w:r>
      <w:r w:rsidR="00263EC0">
        <w:rPr>
          <w:rFonts w:eastAsia="Times New Roman"/>
        </w:rPr>
        <w:t>;</w:t>
      </w:r>
    </w:p>
    <w:p w14:paraId="0B2C93D1" w14:textId="36C022A0" w:rsidR="007C3788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263EC0">
        <w:rPr>
          <w:rFonts w:eastAsia="Times New Roman"/>
        </w:rPr>
        <w:t>10</w:t>
      </w:r>
      <w:r w:rsidRPr="00152BC9">
        <w:rPr>
          <w:rFonts w:eastAsia="Times New Roman"/>
        </w:rPr>
        <w:t xml:space="preserve">. </w:t>
      </w:r>
      <w:r w:rsidR="00263EC0" w:rsidRPr="00453820">
        <w:t>поступление</w:t>
      </w:r>
      <w:r w:rsidR="00263EC0" w:rsidRPr="00453820">
        <w:rPr>
          <w:spacing w:val="1"/>
        </w:rPr>
        <w:t xml:space="preserve"> </w:t>
      </w:r>
      <w:r w:rsidR="00263EC0" w:rsidRPr="00453820">
        <w:t>запроса,</w:t>
      </w:r>
      <w:r w:rsidR="00263EC0" w:rsidRPr="00453820">
        <w:rPr>
          <w:spacing w:val="1"/>
        </w:rPr>
        <w:t xml:space="preserve"> </w:t>
      </w:r>
      <w:r w:rsidR="00263EC0" w:rsidRPr="00453820">
        <w:t>аналогичного</w:t>
      </w:r>
      <w:r w:rsidR="00263EC0" w:rsidRPr="00453820">
        <w:rPr>
          <w:spacing w:val="1"/>
        </w:rPr>
        <w:t xml:space="preserve"> </w:t>
      </w:r>
      <w:r w:rsidR="00263EC0" w:rsidRPr="00453820">
        <w:t>ранее</w:t>
      </w:r>
      <w:r w:rsidR="00263EC0" w:rsidRPr="00453820">
        <w:rPr>
          <w:spacing w:val="1"/>
        </w:rPr>
        <w:t xml:space="preserve"> </w:t>
      </w:r>
      <w:r w:rsidR="00263EC0" w:rsidRPr="00453820">
        <w:t>зарегистрированному</w:t>
      </w:r>
      <w:r w:rsidR="00263EC0" w:rsidRPr="00453820">
        <w:rPr>
          <w:spacing w:val="1"/>
        </w:rPr>
        <w:t xml:space="preserve"> </w:t>
      </w:r>
      <w:r w:rsidR="00263EC0" w:rsidRPr="00453820">
        <w:t>запросу,</w:t>
      </w:r>
      <w:r w:rsidR="00263EC0" w:rsidRPr="00453820">
        <w:rPr>
          <w:spacing w:val="1"/>
        </w:rPr>
        <w:t xml:space="preserve"> </w:t>
      </w:r>
      <w:r w:rsidR="00263EC0" w:rsidRPr="00453820">
        <w:t>срок</w:t>
      </w:r>
      <w:r w:rsidR="00263EC0" w:rsidRPr="00453820">
        <w:rPr>
          <w:spacing w:val="1"/>
        </w:rPr>
        <w:t xml:space="preserve"> </w:t>
      </w:r>
      <w:r w:rsidR="00263EC0" w:rsidRPr="00453820">
        <w:t>предоставления</w:t>
      </w:r>
      <w:r w:rsidR="00263EC0" w:rsidRPr="00453820">
        <w:rPr>
          <w:spacing w:val="1"/>
        </w:rPr>
        <w:t xml:space="preserve"> </w:t>
      </w:r>
      <w:r w:rsidR="00263EC0" w:rsidRPr="00453820">
        <w:t>Услуги</w:t>
      </w:r>
      <w:r w:rsidR="00263EC0" w:rsidRPr="00453820">
        <w:rPr>
          <w:spacing w:val="1"/>
        </w:rPr>
        <w:t xml:space="preserve"> </w:t>
      </w:r>
      <w:r w:rsidR="00263EC0" w:rsidRPr="00453820">
        <w:t>по</w:t>
      </w:r>
      <w:r w:rsidR="00263EC0" w:rsidRPr="00453820">
        <w:rPr>
          <w:spacing w:val="1"/>
        </w:rPr>
        <w:t xml:space="preserve"> </w:t>
      </w:r>
      <w:r w:rsidR="00263EC0" w:rsidRPr="00453820">
        <w:t>которому</w:t>
      </w:r>
      <w:r w:rsidR="00263EC0" w:rsidRPr="00453820">
        <w:rPr>
          <w:spacing w:val="1"/>
        </w:rPr>
        <w:t xml:space="preserve"> </w:t>
      </w:r>
      <w:r w:rsidR="00263EC0" w:rsidRPr="00453820">
        <w:t>не истек</w:t>
      </w:r>
      <w:r w:rsidR="00263EC0" w:rsidRPr="00453820">
        <w:rPr>
          <w:spacing w:val="1"/>
        </w:rPr>
        <w:t xml:space="preserve"> </w:t>
      </w:r>
      <w:r w:rsidR="00263EC0" w:rsidRPr="00453820">
        <w:t>на момент</w:t>
      </w:r>
      <w:r w:rsidR="00263EC0" w:rsidRPr="00453820">
        <w:rPr>
          <w:spacing w:val="-67"/>
        </w:rPr>
        <w:t xml:space="preserve"> </w:t>
      </w:r>
      <w:r w:rsidR="00263EC0">
        <w:rPr>
          <w:spacing w:val="-67"/>
        </w:rPr>
        <w:t xml:space="preserve">           </w:t>
      </w:r>
      <w:r w:rsidR="00263EC0" w:rsidRPr="00453820">
        <w:t>поступления</w:t>
      </w:r>
      <w:r w:rsidR="00263EC0" w:rsidRPr="00453820">
        <w:rPr>
          <w:spacing w:val="-2"/>
        </w:rPr>
        <w:t xml:space="preserve"> </w:t>
      </w:r>
      <w:r w:rsidR="00263EC0" w:rsidRPr="00453820">
        <w:t>такого запроса</w:t>
      </w:r>
      <w:r w:rsidR="00263EC0">
        <w:rPr>
          <w:rFonts w:eastAsia="Times New Roman"/>
        </w:rPr>
        <w:t>;</w:t>
      </w:r>
    </w:p>
    <w:p w14:paraId="73D9B9FB" w14:textId="5C9E0F5C" w:rsidR="0011540C" w:rsidRDefault="0011540C" w:rsidP="0011540C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11540C">
        <w:rPr>
          <w:rFonts w:eastAsia="Times New Roman"/>
        </w:rPr>
        <w:t>9.1.1.11. заявителем представлен неполный комплект документов,</w:t>
      </w:r>
      <w:r>
        <w:rPr>
          <w:rFonts w:eastAsia="Times New Roman"/>
        </w:rPr>
        <w:t xml:space="preserve"> </w:t>
      </w:r>
      <w:r w:rsidRPr="0011540C">
        <w:rPr>
          <w:rFonts w:eastAsia="Times New Roman"/>
        </w:rPr>
        <w:t>необходимых для предоставления Услуги.</w:t>
      </w:r>
    </w:p>
    <w:p w14:paraId="0E0703D0" w14:textId="6CE97570" w:rsidR="0011540C" w:rsidRPr="00152BC9" w:rsidRDefault="0011540C" w:rsidP="0011540C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11540C">
        <w:rPr>
          <w:rFonts w:eastAsia="Times New Roman"/>
        </w:rPr>
        <w:t>9.1.2. в зависимости от варианта приведен в его описании, которое</w:t>
      </w:r>
      <w:r>
        <w:rPr>
          <w:rFonts w:eastAsia="Times New Roman"/>
        </w:rPr>
        <w:t xml:space="preserve"> </w:t>
      </w:r>
      <w:r w:rsidRPr="0011540C">
        <w:rPr>
          <w:rFonts w:eastAsia="Times New Roman"/>
        </w:rPr>
        <w:t>содержится в разделе III АР.</w:t>
      </w:r>
    </w:p>
    <w:p w14:paraId="482F82A8" w14:textId="5E0E4BA7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</w:t>
      </w:r>
      <w:r w:rsidR="00263EC0">
        <w:rPr>
          <w:rFonts w:eastAsia="Times New Roman"/>
        </w:rPr>
        <w:t>2</w:t>
      </w:r>
      <w:r w:rsidRPr="00152BC9">
        <w:rPr>
          <w:rFonts w:eastAsia="Times New Roman"/>
        </w:rPr>
        <w:t xml:space="preserve">. </w:t>
      </w:r>
      <w:r w:rsidR="00263EC0" w:rsidRPr="00453820">
        <w:t>Решение об отказе в приеме документов, необходимых</w:t>
      </w:r>
      <w:r w:rsidR="00263EC0" w:rsidRPr="00453820">
        <w:rPr>
          <w:spacing w:val="-67"/>
        </w:rPr>
        <w:t xml:space="preserve"> </w:t>
      </w:r>
      <w:r w:rsidR="00CF7EC1">
        <w:rPr>
          <w:spacing w:val="-67"/>
        </w:rPr>
        <w:t xml:space="preserve">             </w:t>
      </w:r>
      <w:r w:rsidR="00263EC0" w:rsidRPr="00453820">
        <w:t>для</w:t>
      </w:r>
      <w:r w:rsidR="00263EC0" w:rsidRPr="00453820">
        <w:rPr>
          <w:spacing w:val="-6"/>
        </w:rPr>
        <w:t xml:space="preserve"> </w:t>
      </w:r>
      <w:r w:rsidR="00263EC0" w:rsidRPr="00453820">
        <w:t>предоставления</w:t>
      </w:r>
      <w:r w:rsidR="00263EC0" w:rsidRPr="00453820">
        <w:rPr>
          <w:spacing w:val="5"/>
        </w:rPr>
        <w:t xml:space="preserve"> </w:t>
      </w:r>
      <w:r w:rsidR="00263EC0" w:rsidRPr="00453820">
        <w:t>Услуги,</w:t>
      </w:r>
      <w:r w:rsidR="00263EC0" w:rsidRPr="00453820">
        <w:rPr>
          <w:spacing w:val="6"/>
        </w:rPr>
        <w:t xml:space="preserve"> </w:t>
      </w:r>
      <w:r w:rsidR="00263EC0" w:rsidRPr="00453820">
        <w:t>оформляется</w:t>
      </w:r>
      <w:r w:rsidR="00263EC0" w:rsidRPr="00453820">
        <w:rPr>
          <w:spacing w:val="5"/>
        </w:rPr>
        <w:t xml:space="preserve"> </w:t>
      </w:r>
      <w:r w:rsidR="00263EC0" w:rsidRPr="00453820">
        <w:t>в</w:t>
      </w:r>
      <w:r w:rsidR="00263EC0" w:rsidRPr="00453820">
        <w:rPr>
          <w:spacing w:val="4"/>
        </w:rPr>
        <w:t xml:space="preserve"> </w:t>
      </w:r>
      <w:r w:rsidR="00263EC0" w:rsidRPr="00453820">
        <w:t>соответствии</w:t>
      </w:r>
      <w:r w:rsidR="00263EC0" w:rsidRPr="00453820">
        <w:rPr>
          <w:spacing w:val="5"/>
        </w:rPr>
        <w:t xml:space="preserve"> </w:t>
      </w:r>
      <w:r w:rsidR="00263EC0" w:rsidRPr="00453820">
        <w:t>с</w:t>
      </w:r>
      <w:r w:rsidR="00263EC0" w:rsidRPr="00453820">
        <w:rPr>
          <w:spacing w:val="3"/>
        </w:rPr>
        <w:t xml:space="preserve"> </w:t>
      </w:r>
      <w:r w:rsidR="00263EC0" w:rsidRPr="00453820">
        <w:t>Приложением</w:t>
      </w:r>
      <w:r w:rsidR="00263EC0" w:rsidRPr="00453820">
        <w:rPr>
          <w:spacing w:val="-6"/>
        </w:rPr>
        <w:t xml:space="preserve"> </w:t>
      </w:r>
      <w:r w:rsidR="004A06BD">
        <w:t>5</w:t>
      </w:r>
      <w:r w:rsidR="00263EC0" w:rsidRPr="00453820">
        <w:rPr>
          <w:spacing w:val="6"/>
        </w:rPr>
        <w:t xml:space="preserve"> </w:t>
      </w:r>
      <w:r w:rsidR="00263EC0" w:rsidRPr="00453820">
        <w:t>к</w:t>
      </w:r>
      <w:r w:rsidR="00263EC0" w:rsidRPr="00453820">
        <w:rPr>
          <w:spacing w:val="-6"/>
        </w:rPr>
        <w:t xml:space="preserve"> </w:t>
      </w:r>
      <w:r w:rsidR="001F0B22">
        <w:rPr>
          <w:spacing w:val="-6"/>
        </w:rPr>
        <w:t xml:space="preserve">настоящему </w:t>
      </w:r>
      <w:r w:rsidR="00263EC0" w:rsidRPr="00453820">
        <w:t>АР</w:t>
      </w:r>
      <w:r w:rsidR="00263EC0" w:rsidRPr="00453820">
        <w:rPr>
          <w:spacing w:val="4"/>
        </w:rPr>
        <w:t xml:space="preserve"> </w:t>
      </w:r>
      <w:r w:rsidR="00263EC0" w:rsidRPr="00453820">
        <w:t>и</w:t>
      </w:r>
      <w:r w:rsidR="00263EC0">
        <w:t xml:space="preserve"> </w:t>
      </w:r>
      <w:r w:rsidR="00263EC0" w:rsidRPr="009108B8">
        <w:t>предоставляется</w:t>
      </w:r>
      <w:r w:rsidR="00263EC0" w:rsidRPr="009108B8">
        <w:rPr>
          <w:spacing w:val="5"/>
        </w:rPr>
        <w:t xml:space="preserve"> </w:t>
      </w:r>
      <w:r w:rsidR="00263EC0" w:rsidRPr="009108B8">
        <w:t>(направляется)</w:t>
      </w:r>
      <w:r w:rsidR="00263EC0" w:rsidRPr="009108B8">
        <w:rPr>
          <w:spacing w:val="5"/>
        </w:rPr>
        <w:t xml:space="preserve"> </w:t>
      </w:r>
      <w:r w:rsidR="00263EC0" w:rsidRPr="009108B8">
        <w:t>заявителю</w:t>
      </w:r>
      <w:r w:rsidR="00263EC0" w:rsidRPr="009108B8">
        <w:rPr>
          <w:spacing w:val="4"/>
        </w:rPr>
        <w:t xml:space="preserve"> </w:t>
      </w:r>
      <w:r w:rsidR="00263EC0" w:rsidRPr="009108B8">
        <w:t>в</w:t>
      </w:r>
      <w:r w:rsidR="00263EC0" w:rsidRPr="009108B8">
        <w:rPr>
          <w:spacing w:val="5"/>
        </w:rPr>
        <w:t xml:space="preserve"> </w:t>
      </w:r>
      <w:r w:rsidR="00263EC0" w:rsidRPr="009108B8">
        <w:t>порядке,</w:t>
      </w:r>
      <w:r w:rsidR="00263EC0" w:rsidRPr="009108B8">
        <w:rPr>
          <w:spacing w:val="3"/>
        </w:rPr>
        <w:t xml:space="preserve"> </w:t>
      </w:r>
      <w:r w:rsidR="00263EC0" w:rsidRPr="009108B8">
        <w:t>установленном</w:t>
      </w:r>
      <w:r w:rsidR="00263EC0" w:rsidRPr="009108B8">
        <w:rPr>
          <w:spacing w:val="7"/>
        </w:rPr>
        <w:t xml:space="preserve"> </w:t>
      </w:r>
      <w:r w:rsidR="00263EC0" w:rsidRPr="009108B8">
        <w:t>в</w:t>
      </w:r>
      <w:r w:rsidR="00263EC0" w:rsidRPr="009108B8">
        <w:rPr>
          <w:spacing w:val="5"/>
        </w:rPr>
        <w:t xml:space="preserve"> </w:t>
      </w:r>
      <w:r w:rsidR="00263EC0" w:rsidRPr="009108B8">
        <w:t>разделе</w:t>
      </w:r>
      <w:r w:rsidR="00263EC0" w:rsidRPr="009108B8">
        <w:rPr>
          <w:spacing w:val="16"/>
        </w:rPr>
        <w:t xml:space="preserve"> </w:t>
      </w:r>
      <w:r w:rsidR="00263EC0" w:rsidRPr="009108B8">
        <w:t>III</w:t>
      </w:r>
      <w:r w:rsidR="001F0B22">
        <w:t xml:space="preserve"> настоящего </w:t>
      </w:r>
      <w:r w:rsidR="00263EC0" w:rsidRPr="009108B8">
        <w:t>АР</w:t>
      </w:r>
      <w:r w:rsidRPr="00152BC9">
        <w:rPr>
          <w:rFonts w:eastAsia="Times New Roman"/>
        </w:rPr>
        <w:t>.</w:t>
      </w:r>
    </w:p>
    <w:p w14:paraId="61B436AE" w14:textId="77777777" w:rsidR="00263EC0" w:rsidRPr="00E037BC" w:rsidRDefault="00263EC0" w:rsidP="00B8240D">
      <w:pPr>
        <w:pStyle w:val="a4"/>
        <w:widowControl w:val="0"/>
        <w:tabs>
          <w:tab w:val="left" w:pos="131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9.3. Принятие решения об отказе в приеме документов, необходимых 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</w:t>
      </w:r>
      <w:r w:rsidRPr="00E037BC">
        <w:rPr>
          <w:rFonts w:ascii="Times New Roman" w:hAnsi="Times New Roman"/>
          <w:spacing w:val="13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препятствует</w:t>
      </w:r>
      <w:r w:rsidRPr="00E037BC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повторному</w:t>
      </w:r>
      <w:r w:rsidRPr="00E037BC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обращению</w:t>
      </w:r>
      <w:r w:rsidRPr="00E037BC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CF7EC1">
        <w:rPr>
          <w:rFonts w:ascii="Times New Roman" w:hAnsi="Times New Roman"/>
          <w:spacing w:val="-68"/>
          <w:sz w:val="28"/>
          <w:szCs w:val="28"/>
        </w:rPr>
        <w:t xml:space="preserve">                                                в</w:t>
      </w:r>
    </w:p>
    <w:p w14:paraId="59A28E45" w14:textId="77777777" w:rsidR="007C3788" w:rsidRPr="00263EC0" w:rsidRDefault="00263EC0" w:rsidP="00B8240D">
      <w:pPr>
        <w:pStyle w:val="111"/>
        <w:numPr>
          <w:ilvl w:val="2"/>
          <w:numId w:val="0"/>
        </w:numPr>
        <w:spacing w:line="288" w:lineRule="auto"/>
        <w:rPr>
          <w:rFonts w:eastAsia="Times New Roman"/>
        </w:rPr>
      </w:pPr>
      <w:r w:rsidRPr="00263EC0">
        <w:t>Администрацию</w:t>
      </w:r>
      <w:r w:rsidRPr="00263EC0">
        <w:rPr>
          <w:spacing w:val="-1"/>
        </w:rPr>
        <w:t xml:space="preserve"> </w:t>
      </w:r>
      <w:r w:rsidRPr="00263EC0">
        <w:t>за</w:t>
      </w:r>
      <w:r w:rsidRPr="00263EC0">
        <w:rPr>
          <w:spacing w:val="-2"/>
        </w:rPr>
        <w:t xml:space="preserve"> </w:t>
      </w:r>
      <w:r w:rsidRPr="00263EC0">
        <w:t>предоставлением</w:t>
      </w:r>
      <w:r w:rsidRPr="00263EC0">
        <w:rPr>
          <w:spacing w:val="-1"/>
        </w:rPr>
        <w:t xml:space="preserve"> </w:t>
      </w:r>
      <w:r w:rsidRPr="00263EC0">
        <w:t>Услуги</w:t>
      </w:r>
      <w:r w:rsidR="007C3788" w:rsidRPr="00263EC0">
        <w:rPr>
          <w:rFonts w:eastAsia="Times New Roman"/>
        </w:rPr>
        <w:t>.</w:t>
      </w:r>
    </w:p>
    <w:p w14:paraId="4C38DDD5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31C61" w14:textId="78218B47" w:rsidR="007C3788" w:rsidRPr="00152BC9" w:rsidRDefault="007C3788" w:rsidP="00B8240D">
      <w:pPr>
        <w:pStyle w:val="20"/>
        <w:spacing w:before="0" w:line="288" w:lineRule="auto"/>
      </w:pPr>
      <w:bookmarkStart w:id="23" w:name="_Toc123028484"/>
      <w:r w:rsidRPr="00152BC9">
        <w:t xml:space="preserve">10. Исчерпывающий перечень оснований для приостановления предоставления </w:t>
      </w:r>
      <w:r w:rsidR="005F0885">
        <w:t>У</w:t>
      </w:r>
      <w:r w:rsidRPr="00152BC9">
        <w:t xml:space="preserve">слуги или отказа в предоставлении </w:t>
      </w:r>
      <w:r w:rsidR="00FF452C">
        <w:t>У</w:t>
      </w:r>
      <w:r w:rsidRPr="00152BC9">
        <w:t>слуги</w:t>
      </w:r>
      <w:bookmarkEnd w:id="23"/>
    </w:p>
    <w:p w14:paraId="58849392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E3C2D" w14:textId="3154C244" w:rsidR="007C3788" w:rsidRPr="00152BC9" w:rsidRDefault="005B7DDC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D36E89" w:rsidRPr="00D36E89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отсутствуют.</w:t>
      </w:r>
    </w:p>
    <w:p w14:paraId="2FF77905" w14:textId="77777777" w:rsidR="007C3788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152BC9">
        <w:t>10.2. Исчерпывающий</w:t>
      </w:r>
      <w:r w:rsidR="005B7DDC">
        <w:t xml:space="preserve"> перечень оснований для отказа </w:t>
      </w:r>
      <w:r w:rsidRPr="00152BC9">
        <w:t xml:space="preserve">в предоставлении </w:t>
      </w:r>
      <w:r w:rsidR="00FF452C">
        <w:t>У</w:t>
      </w:r>
      <w:r w:rsidRPr="00152BC9">
        <w:t>слуги:</w:t>
      </w:r>
    </w:p>
    <w:p w14:paraId="01D4C0C1" w14:textId="0B612493" w:rsidR="00FF0409" w:rsidRPr="00152BC9" w:rsidRDefault="00FF0409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FF0409">
        <w:t>10.2.1. вне зависимости от варианта:</w:t>
      </w:r>
    </w:p>
    <w:p w14:paraId="43EA733B" w14:textId="498EE434" w:rsidR="007C3788" w:rsidRPr="00152BC9" w:rsidRDefault="00FF0409" w:rsidP="000303E7">
      <w:pPr>
        <w:pStyle w:val="111"/>
        <w:numPr>
          <w:ilvl w:val="2"/>
          <w:numId w:val="0"/>
        </w:numPr>
        <w:spacing w:line="288" w:lineRule="auto"/>
        <w:ind w:firstLine="709"/>
      </w:pPr>
      <w:r>
        <w:t>10.2.1.1. </w:t>
      </w:r>
      <w:r w:rsidR="000303E7">
        <w:t xml:space="preserve">Несоответствие категории заявителя кругу лиц, указанных </w:t>
      </w:r>
      <w:r w:rsidR="000303E7">
        <w:br/>
        <w:t>в подразделах 2,17 АР.</w:t>
      </w:r>
    </w:p>
    <w:p w14:paraId="1453840A" w14:textId="380F64CD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</w:pPr>
      <w:r w:rsidRPr="00152BC9">
        <w:t>10.2.</w:t>
      </w:r>
      <w:r w:rsidR="00CD31BF">
        <w:t>1.</w:t>
      </w:r>
      <w:r w:rsidRPr="00152BC9">
        <w:t xml:space="preserve">2. Несоответствие документов, указанных в подразделе 8 </w:t>
      </w:r>
      <w:r w:rsidR="00FF0409">
        <w:t>АР</w:t>
      </w:r>
      <w:r w:rsidRPr="00152BC9">
        <w:t>, по форме или содерж</w:t>
      </w:r>
      <w:r w:rsidR="005B7DDC">
        <w:t xml:space="preserve">анию требованиям </w:t>
      </w:r>
      <w:r w:rsidRPr="00152BC9">
        <w:t>законодательства Российской Федерации.</w:t>
      </w:r>
    </w:p>
    <w:p w14:paraId="62FD32CC" w14:textId="419AE14B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</w:pPr>
      <w:r w:rsidRPr="00152BC9">
        <w:lastRenderedPageBreak/>
        <w:t>10.2.</w:t>
      </w:r>
      <w:r w:rsidR="00CD31BF">
        <w:t>1.</w:t>
      </w:r>
      <w:r w:rsidRPr="00152BC9">
        <w:t xml:space="preserve">3. </w:t>
      </w:r>
      <w:r w:rsidR="00154FA5">
        <w:rPr>
          <w:noProof/>
        </w:rPr>
        <w:t>Заявителем представлен неполный комплект документов, необходимых для предоставления Услуги</w:t>
      </w:r>
      <w:r w:rsidRPr="00152BC9">
        <w:t>.</w:t>
      </w:r>
    </w:p>
    <w:p w14:paraId="26929AAC" w14:textId="3DBEBB03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</w:pPr>
      <w:r w:rsidRPr="00152BC9">
        <w:t>10.2.</w:t>
      </w:r>
      <w:r w:rsidR="00CD31BF">
        <w:t>1.</w:t>
      </w:r>
      <w:r w:rsidRPr="00152BC9">
        <w:t>4. Запрос содержит сведения об объекте, который не является объектом капитального строительства.</w:t>
      </w:r>
    </w:p>
    <w:p w14:paraId="614474CD" w14:textId="723E3906" w:rsidR="007C3788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i/>
          <w:iCs/>
        </w:rPr>
      </w:pPr>
      <w:r w:rsidRPr="00152BC9">
        <w:t>10.2.</w:t>
      </w:r>
      <w:r w:rsidR="001C031C">
        <w:t>1.</w:t>
      </w:r>
      <w:r w:rsidRPr="00152BC9">
        <w:t>5. Отзыв запроса по инициативе заявителя</w:t>
      </w:r>
      <w:r w:rsidRPr="00152BC9">
        <w:rPr>
          <w:i/>
          <w:iCs/>
        </w:rPr>
        <w:t>.</w:t>
      </w:r>
    </w:p>
    <w:p w14:paraId="5DDBEC40" w14:textId="0D2646FC" w:rsidR="00B67B88" w:rsidRPr="00B67B88" w:rsidRDefault="00B67B88" w:rsidP="00B67B88">
      <w:pPr>
        <w:pStyle w:val="11"/>
        <w:numPr>
          <w:ilvl w:val="1"/>
          <w:numId w:val="0"/>
        </w:numPr>
        <w:spacing w:line="288" w:lineRule="auto"/>
        <w:ind w:firstLine="709"/>
      </w:pPr>
      <w:r w:rsidRPr="00B67B88">
        <w:t>10.2.2. в зависимости от варианта приведен в его описании, которое</w:t>
      </w:r>
      <w:r>
        <w:t xml:space="preserve"> </w:t>
      </w:r>
      <w:r w:rsidRPr="00B67B88">
        <w:t>содержится в разделе III АР.</w:t>
      </w:r>
    </w:p>
    <w:p w14:paraId="1A41BEC8" w14:textId="2212278D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</w:pPr>
      <w:r w:rsidRPr="00152BC9">
        <w:t xml:space="preserve">10.3. </w:t>
      </w:r>
      <w:r w:rsidRPr="00152BC9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 w:rsidR="00FF452C">
        <w:rPr>
          <w:rFonts w:eastAsia="Times New Roman"/>
          <w:color w:val="000000"/>
          <w:lang w:eastAsia="ru-RU"/>
        </w:rPr>
        <w:t>У</w:t>
      </w:r>
      <w:r w:rsidR="005B7DDC">
        <w:rPr>
          <w:rFonts w:eastAsia="Times New Roman"/>
          <w:color w:val="000000"/>
          <w:lang w:eastAsia="ru-RU"/>
        </w:rPr>
        <w:t xml:space="preserve">слуги </w:t>
      </w:r>
      <w:r w:rsidRPr="00152BC9">
        <w:rPr>
          <w:rFonts w:eastAsia="Times New Roman"/>
          <w:color w:val="000000"/>
          <w:lang w:eastAsia="ru-RU"/>
        </w:rPr>
        <w:t xml:space="preserve">на основании заявления, написанного в свободной форме, направив его по адресу электронной почты, посредством РПГУ или обратившись в </w:t>
      </w:r>
      <w:r w:rsidR="00840157" w:rsidRPr="00840157">
        <w:rPr>
          <w:rFonts w:eastAsia="Times New Roman"/>
          <w:color w:val="000000"/>
          <w:lang w:eastAsia="ru-RU"/>
        </w:rPr>
        <w:t>Администрацию</w:t>
      </w:r>
      <w:r w:rsidR="005B7DDC">
        <w:rPr>
          <w:rFonts w:eastAsia="Times New Roman"/>
          <w:color w:val="000000"/>
          <w:lang w:eastAsia="ru-RU"/>
        </w:rPr>
        <w:t xml:space="preserve"> лично. На </w:t>
      </w:r>
      <w:r w:rsidRPr="00152BC9">
        <w:rPr>
          <w:rFonts w:eastAsia="Times New Roman"/>
          <w:color w:val="000000"/>
          <w:lang w:eastAsia="ru-RU"/>
        </w:rPr>
        <w:t>основании по</w:t>
      </w:r>
      <w:r w:rsidR="005B7DDC">
        <w:rPr>
          <w:rFonts w:eastAsia="Times New Roman"/>
          <w:color w:val="000000"/>
          <w:lang w:eastAsia="ru-RU"/>
        </w:rPr>
        <w:t xml:space="preserve">ступившего заявления об отказе </w:t>
      </w:r>
      <w:r w:rsidRPr="00152BC9">
        <w:rPr>
          <w:rFonts w:eastAsia="Times New Roman"/>
          <w:color w:val="000000"/>
          <w:lang w:eastAsia="ru-RU"/>
        </w:rPr>
        <w:t xml:space="preserve">от предоставления </w:t>
      </w:r>
      <w:r w:rsidR="00FF452C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 xml:space="preserve">слуги уполномоченным должностным лицом </w:t>
      </w:r>
      <w:r w:rsidR="0039007C" w:rsidRPr="0039007C">
        <w:rPr>
          <w:rFonts w:eastAsia="Times New Roman"/>
          <w:color w:val="000000"/>
          <w:lang w:eastAsia="ru-RU"/>
        </w:rPr>
        <w:t>Администраци</w:t>
      </w:r>
      <w:r w:rsidR="0039007C">
        <w:rPr>
          <w:rFonts w:eastAsia="Times New Roman"/>
          <w:color w:val="000000"/>
          <w:lang w:eastAsia="ru-RU"/>
        </w:rPr>
        <w:t>и</w:t>
      </w:r>
      <w:r w:rsidR="0039007C" w:rsidRPr="0039007C">
        <w:rPr>
          <w:rFonts w:eastAsia="Times New Roman"/>
          <w:color w:val="000000"/>
          <w:lang w:eastAsia="ru-RU"/>
        </w:rPr>
        <w:t xml:space="preserve"> </w:t>
      </w:r>
      <w:r w:rsidRPr="00152BC9">
        <w:rPr>
          <w:rFonts w:eastAsia="Times New Roman"/>
          <w:color w:val="000000"/>
          <w:lang w:eastAsia="ru-RU"/>
        </w:rPr>
        <w:t xml:space="preserve">принимается решение об отказе в предоставлении </w:t>
      </w:r>
      <w:r w:rsidR="00FF452C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 xml:space="preserve">слуги. Факт отказа заявителя от предоставления </w:t>
      </w:r>
      <w:r w:rsidR="00255DCB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 xml:space="preserve">слуги с приложением заявления и решения об отказе в предоставлении </w:t>
      </w:r>
      <w:r w:rsidR="00255DCB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 xml:space="preserve">слуги фиксируется в ВИС. Отказ от предоставления </w:t>
      </w:r>
      <w:r w:rsidR="00255DCB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 xml:space="preserve">слуги не препятствует повторному обращению заявителя в </w:t>
      </w:r>
      <w:r w:rsidR="004651C2" w:rsidRPr="004651C2">
        <w:rPr>
          <w:rFonts w:eastAsia="Times New Roman"/>
          <w:color w:val="000000"/>
          <w:lang w:eastAsia="ru-RU"/>
        </w:rPr>
        <w:t>Администрацию</w:t>
      </w:r>
      <w:r w:rsidRPr="00152BC9">
        <w:rPr>
          <w:rFonts w:eastAsia="Times New Roman"/>
          <w:color w:val="000000"/>
          <w:lang w:eastAsia="ru-RU"/>
        </w:rPr>
        <w:t xml:space="preserve"> за предоставлением </w:t>
      </w:r>
      <w:r w:rsidR="00255DCB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>слуги.</w:t>
      </w:r>
    </w:p>
    <w:p w14:paraId="6740BE1E" w14:textId="0F4DD346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</w:pPr>
      <w:r w:rsidRPr="00152BC9">
        <w:t xml:space="preserve">10.4. Заявитель вправе повторно обратиться в Администрацию с запросом после устранения оснований, указанных в пункте 10.2 </w:t>
      </w:r>
      <w:r w:rsidR="00395C04">
        <w:t>АР</w:t>
      </w:r>
      <w:r w:rsidRPr="00152BC9">
        <w:t>.</w:t>
      </w:r>
    </w:p>
    <w:p w14:paraId="39CA7F55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3B214" w14:textId="77777777" w:rsidR="007C3788" w:rsidRPr="00152BC9" w:rsidRDefault="007C3788" w:rsidP="00B8240D">
      <w:pPr>
        <w:pStyle w:val="20"/>
        <w:spacing w:before="0" w:line="288" w:lineRule="auto"/>
        <w:rPr>
          <w:rFonts w:cs="Times New Roman"/>
        </w:rPr>
      </w:pPr>
      <w:bookmarkStart w:id="24" w:name="_Toc123028485"/>
      <w:r w:rsidRPr="00152BC9">
        <w:t xml:space="preserve">11. Размер платы, взимаемой с заявителя при предоставлении </w:t>
      </w:r>
      <w:r w:rsidR="00255DCB">
        <w:rPr>
          <w:rFonts w:cs="Times New Roman"/>
        </w:rPr>
        <w:t>У</w:t>
      </w:r>
      <w:r w:rsidRPr="00152BC9">
        <w:rPr>
          <w:rFonts w:cs="Times New Roman"/>
        </w:rPr>
        <w:t>слуги и способы ее взимания</w:t>
      </w:r>
      <w:bookmarkEnd w:id="24"/>
      <w:r w:rsidRPr="00152BC9">
        <w:rPr>
          <w:rFonts w:cs="Times New Roman"/>
        </w:rPr>
        <w:t xml:space="preserve"> </w:t>
      </w:r>
    </w:p>
    <w:p w14:paraId="5F5366B5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8057F" w14:textId="77777777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152BC9">
        <w:t xml:space="preserve">11.1. </w:t>
      </w:r>
      <w:r w:rsidR="00255DCB">
        <w:t>У</w:t>
      </w:r>
      <w:r w:rsidRPr="00152BC9">
        <w:t>слуга предоставляется бесплатно.</w:t>
      </w:r>
    </w:p>
    <w:p w14:paraId="6C17A782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22647" w14:textId="77777777" w:rsidR="007C3788" w:rsidRPr="00152BC9" w:rsidRDefault="007C3788" w:rsidP="00B8240D">
      <w:pPr>
        <w:pStyle w:val="20"/>
        <w:spacing w:before="0" w:line="288" w:lineRule="auto"/>
      </w:pPr>
      <w:bookmarkStart w:id="25" w:name="_Toc123028486"/>
      <w:r w:rsidRPr="00152BC9">
        <w:t xml:space="preserve">12. Максимальный срок ожидания в очереди при подаче заявителем запроса </w:t>
      </w:r>
      <w:r w:rsidRPr="00152BC9">
        <w:br/>
        <w:t xml:space="preserve">и при получении результата предоставления </w:t>
      </w:r>
      <w:r w:rsidR="00255DCB">
        <w:t>У</w:t>
      </w:r>
      <w:r w:rsidRPr="00152BC9">
        <w:t>слуги</w:t>
      </w:r>
      <w:bookmarkEnd w:id="25"/>
      <w:r w:rsidRPr="00152BC9">
        <w:t xml:space="preserve"> </w:t>
      </w:r>
    </w:p>
    <w:p w14:paraId="36035BF8" w14:textId="77777777" w:rsidR="007C3788" w:rsidRPr="00152BC9" w:rsidRDefault="007C3788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BFB55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12.1. Максимальный срок ожидания в очереди при подаче заявителем, запроса и при получении результата предоставления </w:t>
      </w:r>
      <w:r w:rsidR="00255DCB">
        <w:rPr>
          <w:rFonts w:ascii="Times New Roman" w:hAnsi="Times New Roman" w:cs="Times New Roman"/>
          <w:sz w:val="28"/>
          <w:szCs w:val="28"/>
        </w:rPr>
        <w:t>У</w:t>
      </w:r>
      <w:r w:rsidR="005B7DDC">
        <w:rPr>
          <w:rFonts w:ascii="Times New Roman" w:hAnsi="Times New Roman" w:cs="Times New Roman"/>
          <w:sz w:val="28"/>
          <w:szCs w:val="28"/>
        </w:rPr>
        <w:t xml:space="preserve">слуги, </w:t>
      </w:r>
      <w:r w:rsidRPr="00152BC9">
        <w:rPr>
          <w:rFonts w:ascii="Times New Roman" w:hAnsi="Times New Roman" w:cs="Times New Roman"/>
          <w:sz w:val="28"/>
          <w:szCs w:val="28"/>
        </w:rPr>
        <w:t>не должен превышать 11 минут.</w:t>
      </w:r>
    </w:p>
    <w:p w14:paraId="2D15B53C" w14:textId="77777777" w:rsidR="00901E2D" w:rsidRPr="00152BC9" w:rsidRDefault="00901E2D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691F8" w14:textId="77777777" w:rsidR="007C3788" w:rsidRPr="00152BC9" w:rsidRDefault="007C3788" w:rsidP="00B8240D">
      <w:pPr>
        <w:pStyle w:val="20"/>
        <w:spacing w:before="0" w:line="288" w:lineRule="auto"/>
        <w:rPr>
          <w:rFonts w:cs="Times New Roman"/>
        </w:rPr>
      </w:pPr>
      <w:bookmarkStart w:id="26" w:name="_Toc123028487"/>
      <w:r w:rsidRPr="00152BC9">
        <w:t>13. Срок регистрации запроса</w:t>
      </w:r>
      <w:bookmarkEnd w:id="26"/>
    </w:p>
    <w:p w14:paraId="26AAA266" w14:textId="77777777" w:rsidR="007C3788" w:rsidRPr="00152BC9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7B24EB95" w14:textId="77777777" w:rsidR="007C3788" w:rsidRPr="00152BC9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</w:pPr>
      <w:r w:rsidRPr="00152BC9">
        <w:t>13.1. Срок регистрации запроса в Администрации в случае, если он подан:</w:t>
      </w:r>
    </w:p>
    <w:p w14:paraId="526EACBD" w14:textId="77777777" w:rsidR="007C3788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</w:pPr>
      <w:r w:rsidRPr="00152BC9">
        <w:t xml:space="preserve">13.1.1. В электронной форме посредством РПГУ до 16:00 </w:t>
      </w:r>
      <w:r w:rsidRPr="00152BC9">
        <w:br/>
        <w:t xml:space="preserve">рабочего дня – в день его подачи, после 16:00 рабочего дня либо в нерабочий </w:t>
      </w:r>
      <w:r w:rsidRPr="00152BC9">
        <w:br/>
        <w:t>день – на следующий рабочий день.</w:t>
      </w:r>
    </w:p>
    <w:p w14:paraId="7AE5A101" w14:textId="77777777" w:rsidR="007C3788" w:rsidRPr="00152BC9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</w:pPr>
      <w:r>
        <w:lastRenderedPageBreak/>
        <w:t>13.1.2. Через МФЦ не позднее следующего рабочего дня после его передачи из МФЦ (в случае передачи запроса за пределами рабочего времени Администрации).</w:t>
      </w:r>
    </w:p>
    <w:p w14:paraId="565E951A" w14:textId="0402FCB4" w:rsidR="007C3788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</w:pPr>
      <w:r>
        <w:t>13.1.3</w:t>
      </w:r>
      <w:r w:rsidR="00003B0C">
        <w:t xml:space="preserve"> Лично в Администрацию</w:t>
      </w:r>
      <w:r w:rsidRPr="00152BC9">
        <w:t xml:space="preserve"> – в день обращения.</w:t>
      </w:r>
    </w:p>
    <w:p w14:paraId="058AFC76" w14:textId="77777777" w:rsidR="007C3788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</w:pPr>
      <w:r>
        <w:t>13.1.4.</w:t>
      </w:r>
      <w:r w:rsidRPr="00152BC9">
        <w:t xml:space="preserve"> По электронной почте или по почте – не позднее следующего рабочего дня после его поступления.</w:t>
      </w:r>
    </w:p>
    <w:p w14:paraId="4003F191" w14:textId="77777777" w:rsidR="0026454B" w:rsidRPr="00152BC9" w:rsidRDefault="0026454B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71214" w14:textId="77777777" w:rsidR="007C3788" w:rsidRPr="00152BC9" w:rsidRDefault="007C3788" w:rsidP="00B8240D">
      <w:pPr>
        <w:pStyle w:val="20"/>
        <w:spacing w:before="0" w:line="288" w:lineRule="auto"/>
      </w:pPr>
      <w:bookmarkStart w:id="27" w:name="_Toc123028488"/>
      <w:r w:rsidRPr="00152BC9">
        <w:t xml:space="preserve">14. Требования к помещениям, в которых предоставляется </w:t>
      </w:r>
      <w:r w:rsidR="00255DCB">
        <w:t>У</w:t>
      </w:r>
      <w:r w:rsidRPr="00152BC9">
        <w:t>слуга</w:t>
      </w:r>
      <w:bookmarkEnd w:id="27"/>
    </w:p>
    <w:p w14:paraId="115D7145" w14:textId="77777777" w:rsidR="007C3788" w:rsidRPr="00152BC9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48CF1C0A" w14:textId="59F9DD3F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14.1. Помещения, в которых предоставляются </w:t>
      </w:r>
      <w:r w:rsidR="0049240A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 xml:space="preserve">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слуги, должны соответствовать требованиям, установленным постановлением Правительства Росси</w:t>
      </w:r>
      <w:r w:rsidR="00AC4CC8">
        <w:rPr>
          <w:rFonts w:ascii="Times New Roman" w:hAnsi="Times New Roman"/>
          <w:sz w:val="28"/>
          <w:szCs w:val="28"/>
        </w:rPr>
        <w:t>йской Федерации от 22.12.2012 №</w:t>
      </w:r>
      <w:r w:rsidRPr="00152BC9">
        <w:rPr>
          <w:rFonts w:ascii="Times New Roman" w:hAnsi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</w:t>
      </w:r>
      <w:r w:rsidR="005B7DDC">
        <w:rPr>
          <w:rFonts w:ascii="Times New Roman" w:hAnsi="Times New Roman"/>
          <w:sz w:val="28"/>
          <w:szCs w:val="28"/>
        </w:rPr>
        <w:t xml:space="preserve">доступности указанных объектов </w:t>
      </w:r>
      <w:r w:rsidRPr="00152BC9">
        <w:rPr>
          <w:rFonts w:ascii="Times New Roman" w:hAnsi="Times New Roman"/>
          <w:sz w:val="28"/>
          <w:szCs w:val="28"/>
        </w:rPr>
        <w:t>для инвалидов и других маломобильных групп населения, устан</w:t>
      </w:r>
      <w:r w:rsidR="005B7DDC">
        <w:rPr>
          <w:rFonts w:ascii="Times New Roman" w:hAnsi="Times New Roman"/>
          <w:sz w:val="28"/>
          <w:szCs w:val="28"/>
        </w:rPr>
        <w:t xml:space="preserve">овленным Федеральным законом от </w:t>
      </w:r>
      <w:r w:rsidRPr="00152BC9">
        <w:rPr>
          <w:rFonts w:ascii="Times New Roman" w:hAnsi="Times New Roman"/>
          <w:sz w:val="28"/>
          <w:szCs w:val="28"/>
        </w:rPr>
        <w:t xml:space="preserve">24.11.1995 № 181-ФЗ </w:t>
      </w:r>
      <w:r w:rsidR="005B7DDC">
        <w:rPr>
          <w:rFonts w:ascii="Times New Roman" w:hAnsi="Times New Roman"/>
          <w:sz w:val="28"/>
          <w:szCs w:val="28"/>
        </w:rPr>
        <w:t xml:space="preserve">«О социальной защите инвалидов </w:t>
      </w:r>
      <w:r w:rsidRPr="00152BC9">
        <w:rPr>
          <w:rFonts w:ascii="Times New Roman" w:hAnsi="Times New Roman"/>
          <w:sz w:val="28"/>
          <w:szCs w:val="28"/>
        </w:rPr>
        <w:t xml:space="preserve">в Российской Федерации», Законом Московской области </w:t>
      </w:r>
      <w:r w:rsidR="005B7DDC">
        <w:rPr>
          <w:rFonts w:ascii="Times New Roman" w:hAnsi="Times New Roman"/>
          <w:sz w:val="28"/>
          <w:szCs w:val="28"/>
        </w:rPr>
        <w:t xml:space="preserve"> от 22.10.2009 </w:t>
      </w:r>
      <w:r w:rsidR="00AC4CC8">
        <w:rPr>
          <w:rFonts w:ascii="Times New Roman" w:hAnsi="Times New Roman"/>
          <w:sz w:val="28"/>
          <w:szCs w:val="28"/>
        </w:rPr>
        <w:t>№</w:t>
      </w:r>
      <w:r w:rsidR="00255DCB">
        <w:rPr>
          <w:rFonts w:ascii="Times New Roman" w:hAnsi="Times New Roman"/>
          <w:sz w:val="28"/>
          <w:szCs w:val="28"/>
        </w:rPr>
        <w:t>121/2009-ОЗ</w:t>
      </w:r>
      <w:r w:rsidR="0048163E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14:paraId="4C737968" w14:textId="4FAE98C5" w:rsidR="007C3788" w:rsidRDefault="007C3788" w:rsidP="00B8240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14:paraId="7827A929" w14:textId="77777777" w:rsidR="00E80D73" w:rsidRPr="00152BC9" w:rsidRDefault="00E80D73" w:rsidP="00B8240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14:paraId="05057974" w14:textId="77777777" w:rsidR="007C3788" w:rsidRPr="00152BC9" w:rsidRDefault="007C3788" w:rsidP="00B8240D">
      <w:pPr>
        <w:pStyle w:val="20"/>
        <w:spacing w:before="0" w:line="288" w:lineRule="auto"/>
      </w:pPr>
      <w:bookmarkStart w:id="28" w:name="_Toc123028489"/>
      <w:r w:rsidRPr="00152BC9">
        <w:t xml:space="preserve">15. Показатели качества и доступности </w:t>
      </w:r>
      <w:r w:rsidR="00255DCB">
        <w:t>У</w:t>
      </w:r>
      <w:r w:rsidRPr="00152BC9">
        <w:t>слуги</w:t>
      </w:r>
      <w:bookmarkEnd w:id="28"/>
      <w:r w:rsidRPr="00152BC9">
        <w:t xml:space="preserve"> </w:t>
      </w:r>
    </w:p>
    <w:p w14:paraId="3E11157B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1EE52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 Показателями качества и доступности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 являются:</w:t>
      </w:r>
    </w:p>
    <w:p w14:paraId="1DD08314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15.1.1. Доступность электронны</w:t>
      </w:r>
      <w:r w:rsidR="005B7DDC">
        <w:rPr>
          <w:rFonts w:ascii="Times New Roman" w:hAnsi="Times New Roman"/>
          <w:sz w:val="28"/>
          <w:szCs w:val="28"/>
        </w:rPr>
        <w:t xml:space="preserve">х форм документов, необходимых </w:t>
      </w:r>
      <w:r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слуги.</w:t>
      </w:r>
    </w:p>
    <w:p w14:paraId="63414E16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15.1.2. Возможность подачи зап</w:t>
      </w:r>
      <w:r w:rsidR="005B7DDC">
        <w:rPr>
          <w:rFonts w:ascii="Times New Roman" w:hAnsi="Times New Roman"/>
          <w:sz w:val="28"/>
          <w:szCs w:val="28"/>
        </w:rPr>
        <w:t xml:space="preserve">роса и документов, необходимых </w:t>
      </w:r>
      <w:r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слуги, в электронной форме.</w:t>
      </w:r>
    </w:p>
    <w:p w14:paraId="5B5D8831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15.1.3. Своевременное предоставление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 xml:space="preserve">слуги (отсутствие нарушений сроков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слуги).</w:t>
      </w:r>
    </w:p>
    <w:p w14:paraId="2E3EB6B7" w14:textId="77777777" w:rsidR="007C3788" w:rsidRPr="00152BC9" w:rsidRDefault="00255DC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15.1.4. Предоставление Услуги в соответствии </w:t>
      </w:r>
      <w:r w:rsidR="007C3788" w:rsidRPr="00152BC9">
        <w:rPr>
          <w:rFonts w:ascii="Times New Roman" w:hAnsi="Times New Roman"/>
          <w:sz w:val="28"/>
          <w:szCs w:val="28"/>
        </w:rPr>
        <w:t xml:space="preserve">с вариантом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="007C3788" w:rsidRPr="00152BC9">
        <w:rPr>
          <w:rFonts w:ascii="Times New Roman" w:hAnsi="Times New Roman"/>
          <w:sz w:val="28"/>
          <w:szCs w:val="28"/>
        </w:rPr>
        <w:t>слуги.</w:t>
      </w:r>
    </w:p>
    <w:p w14:paraId="36F44813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15.1.5. Удобство информирования заявителя о ходе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 xml:space="preserve">слуги, а также получения результата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слуги.</w:t>
      </w:r>
    </w:p>
    <w:p w14:paraId="547DC037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 xml:space="preserve">15.1.6. Соблюдение установленного времени ожидания в очереди </w:t>
      </w:r>
      <w:r w:rsidRPr="00152BC9">
        <w:rPr>
          <w:rFonts w:ascii="Times New Roman" w:hAnsi="Times New Roman"/>
          <w:sz w:val="28"/>
          <w:szCs w:val="28"/>
        </w:rPr>
        <w:br/>
        <w:t xml:space="preserve">при приеме запроса и при получении результата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слуги.</w:t>
      </w:r>
    </w:p>
    <w:p w14:paraId="7743EA79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15.1.7. Отсутствие обоснованных жалоб со стороны заявителей </w:t>
      </w:r>
      <w:r w:rsidRPr="00152BC9">
        <w:rPr>
          <w:rFonts w:ascii="Times New Roman" w:hAnsi="Times New Roman"/>
          <w:sz w:val="28"/>
          <w:szCs w:val="28"/>
        </w:rPr>
        <w:br/>
        <w:t xml:space="preserve">по результатам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слуги.</w:t>
      </w:r>
    </w:p>
    <w:p w14:paraId="038724C3" w14:textId="77777777" w:rsidR="007C3788" w:rsidRPr="00152BC9" w:rsidRDefault="007C3788" w:rsidP="00B8240D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A099B" w14:textId="77777777" w:rsidR="007C3788" w:rsidRPr="00152BC9" w:rsidRDefault="007C3788" w:rsidP="00B8240D">
      <w:pPr>
        <w:pStyle w:val="20"/>
        <w:spacing w:before="0" w:line="288" w:lineRule="auto"/>
      </w:pPr>
      <w:bookmarkStart w:id="29" w:name="_Toc123028490"/>
      <w:r w:rsidRPr="00152BC9">
        <w:t xml:space="preserve">16. Требования к предоставлению </w:t>
      </w:r>
      <w:r w:rsidR="00255DCB">
        <w:t>У</w:t>
      </w:r>
      <w:r w:rsidRPr="00152BC9">
        <w:t xml:space="preserve">слуги, </w:t>
      </w:r>
      <w:r w:rsidRPr="00152BC9">
        <w:br/>
        <w:t xml:space="preserve">в том числе учитывающие особенности предоставления </w:t>
      </w:r>
      <w:r w:rsidRPr="00152BC9">
        <w:br/>
      </w:r>
      <w:r w:rsidR="00255DCB">
        <w:t>У</w:t>
      </w:r>
      <w:r w:rsidRPr="00152BC9">
        <w:t xml:space="preserve">слуги в МФЦ и особенности предоставления </w:t>
      </w:r>
      <w:r w:rsidRPr="00152BC9">
        <w:br/>
      </w:r>
      <w:r w:rsidR="00255DCB">
        <w:t>У</w:t>
      </w:r>
      <w:r w:rsidRPr="00152BC9">
        <w:t>слуги в электронной форме</w:t>
      </w:r>
      <w:bookmarkEnd w:id="29"/>
    </w:p>
    <w:p w14:paraId="1A6F6510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84E410" w14:textId="425B0B89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</w:rPr>
        <w:t xml:space="preserve">16.1. </w:t>
      </w:r>
      <w:r w:rsidRPr="00152BC9">
        <w:rPr>
          <w:rFonts w:ascii="Times New Roman" w:hAnsi="Times New Roman"/>
          <w:sz w:val="28"/>
          <w:szCs w:val="28"/>
          <w:lang w:eastAsia="ar-SA"/>
        </w:rPr>
        <w:t>Услуги, которые являютс</w:t>
      </w:r>
      <w:r w:rsidR="005B7DDC">
        <w:rPr>
          <w:rFonts w:ascii="Times New Roman" w:hAnsi="Times New Roman"/>
          <w:sz w:val="28"/>
          <w:szCs w:val="28"/>
          <w:lang w:eastAsia="ar-SA"/>
        </w:rPr>
        <w:t xml:space="preserve">я необходимыми и обязательными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для предоставления </w:t>
      </w:r>
      <w:r w:rsidR="0049240A">
        <w:rPr>
          <w:rFonts w:ascii="Times New Roman" w:hAnsi="Times New Roman"/>
          <w:sz w:val="28"/>
          <w:szCs w:val="28"/>
          <w:lang w:eastAsia="ar-SA"/>
        </w:rPr>
        <w:t>У</w:t>
      </w:r>
      <w:r w:rsidRPr="00152BC9">
        <w:rPr>
          <w:rFonts w:ascii="Times New Roman" w:hAnsi="Times New Roman"/>
          <w:sz w:val="28"/>
          <w:szCs w:val="28"/>
          <w:lang w:eastAsia="ar-SA"/>
        </w:rPr>
        <w:t>слуги, отсутствуют.</w:t>
      </w:r>
    </w:p>
    <w:p w14:paraId="0B2E1E12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255DCB">
        <w:rPr>
          <w:rFonts w:ascii="Times New Roman" w:hAnsi="Times New Roman"/>
          <w:sz w:val="28"/>
          <w:szCs w:val="28"/>
          <w:lang w:eastAsia="ar-SA"/>
        </w:rPr>
        <w:t>У</w:t>
      </w:r>
      <w:r w:rsidRPr="00152BC9">
        <w:rPr>
          <w:rFonts w:ascii="Times New Roman" w:hAnsi="Times New Roman"/>
          <w:sz w:val="28"/>
          <w:szCs w:val="28"/>
          <w:lang w:eastAsia="ar-SA"/>
        </w:rPr>
        <w:t>слуги:</w:t>
      </w:r>
    </w:p>
    <w:p w14:paraId="03444D5E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16.2.1. РПГУ;</w:t>
      </w:r>
    </w:p>
    <w:p w14:paraId="6E58C4CB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16.2.2. ВИС;</w:t>
      </w:r>
    </w:p>
    <w:p w14:paraId="5E82A20C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16.2.3. </w:t>
      </w:r>
      <w:r w:rsidRPr="00152BC9">
        <w:rPr>
          <w:rFonts w:ascii="Times New Roman" w:hAnsi="Times New Roman"/>
          <w:sz w:val="28"/>
          <w:szCs w:val="28"/>
        </w:rPr>
        <w:t>Модуль МФЦ ЕИС ОУ;</w:t>
      </w:r>
    </w:p>
    <w:p w14:paraId="548F9255" w14:textId="77777777" w:rsidR="007C3788" w:rsidRPr="00C23EE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3EEB">
        <w:rPr>
          <w:rFonts w:ascii="Times New Roman" w:hAnsi="Times New Roman"/>
          <w:sz w:val="28"/>
          <w:szCs w:val="28"/>
          <w:lang w:eastAsia="ar-SA"/>
        </w:rPr>
        <w:t xml:space="preserve">16.3. Особенности предоставления </w:t>
      </w:r>
      <w:r w:rsidR="00C23EEB" w:rsidRPr="00C23EEB">
        <w:rPr>
          <w:rFonts w:ascii="Times New Roman" w:hAnsi="Times New Roman"/>
          <w:sz w:val="28"/>
          <w:szCs w:val="28"/>
          <w:lang w:eastAsia="ar-SA"/>
        </w:rPr>
        <w:t>У</w:t>
      </w:r>
      <w:r w:rsidRPr="00C23EEB">
        <w:rPr>
          <w:rFonts w:ascii="Times New Roman" w:hAnsi="Times New Roman"/>
          <w:sz w:val="28"/>
          <w:szCs w:val="28"/>
          <w:lang w:eastAsia="ar-SA"/>
        </w:rPr>
        <w:t>слуги в МФЦ.</w:t>
      </w:r>
    </w:p>
    <w:p w14:paraId="22ED96E8" w14:textId="4482D2B6" w:rsidR="007C3788" w:rsidRPr="00C23EEB" w:rsidRDefault="00C23EE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37BC">
        <w:rPr>
          <w:rFonts w:ascii="Times New Roman" w:hAnsi="Times New Roman"/>
          <w:sz w:val="28"/>
          <w:szCs w:val="28"/>
        </w:rPr>
        <w:t>Подача запросов, документов, необходимых для получения Услуги, а также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получение    результатов    предоставления    Услуги    в    виде    распечатанного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бумажном   носителе   экземпляра   электронного   документа   осуществляется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любом МФЦ в пределах территории Московской области по выбору 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независимо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места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нахождения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(для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юридических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лиц)</w:t>
      </w:r>
      <w:r w:rsidR="007C3788" w:rsidRPr="00C23EEB">
        <w:rPr>
          <w:rFonts w:ascii="Times New Roman" w:hAnsi="Times New Roman"/>
          <w:sz w:val="28"/>
          <w:szCs w:val="28"/>
        </w:rPr>
        <w:t>.</w:t>
      </w:r>
    </w:p>
    <w:p w14:paraId="0FC2F576" w14:textId="69DA6C47" w:rsidR="007C3788" w:rsidRDefault="00C23EE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Предоставление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бесплатного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доступа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подачи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запросов,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документов, необходимых для получения Услуги в электронной форме, а также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для получения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результата   предоставления   Услуги    в   виде   распечатанного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бумажном   носителе   экземпляра   электронного   документа   осуществляется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любом МФЦ в пределах территории Московской области по выбору 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независимо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места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нахождения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(для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юридических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лиц)</w:t>
      </w:r>
      <w:r w:rsidR="007C3788" w:rsidRPr="00C23EEB">
        <w:rPr>
          <w:rFonts w:ascii="Times New Roman" w:hAnsi="Times New Roman"/>
          <w:sz w:val="28"/>
          <w:szCs w:val="28"/>
        </w:rPr>
        <w:t xml:space="preserve">. </w:t>
      </w:r>
    </w:p>
    <w:p w14:paraId="454F65AA" w14:textId="0B173E2C" w:rsidR="00C23EEB" w:rsidRDefault="00C23EE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Предоставление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осуществляется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соответствии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Федеральным законом от 27.07.2010 №</w:t>
      </w:r>
      <w:r w:rsidR="00ED5092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210-ФЗ «Об организации 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государственных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услуг»</w:t>
      </w:r>
      <w:r w:rsidRPr="00E037BC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(далее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—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Федеральный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 №</w:t>
      </w:r>
      <w:r w:rsidR="00ED5092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210-ФЗ), постановлением   Правительства   Российской   Федерации от 22.12.2012 №</w:t>
      </w:r>
      <w:r w:rsidR="00ED5092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1376</w:t>
      </w:r>
      <w:r w:rsidR="00ED5092">
        <w:rPr>
          <w:rFonts w:ascii="Times New Roman" w:hAnsi="Times New Roman"/>
          <w:sz w:val="28"/>
          <w:szCs w:val="28"/>
        </w:rPr>
        <w:t xml:space="preserve"> «</w:t>
      </w:r>
      <w:r w:rsidR="00D25F10">
        <w:rPr>
          <w:rFonts w:ascii="Times New Roman" w:hAnsi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E037BC">
        <w:rPr>
          <w:rFonts w:ascii="Times New Roman" w:hAnsi="Times New Roman"/>
          <w:sz w:val="28"/>
          <w:szCs w:val="28"/>
        </w:rPr>
        <w:t>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 также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соответствии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 соглашением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взаимодействии,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которое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заключается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D509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между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Администрацией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Государственным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казенным учреждением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Московской области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«Московский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областной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lastRenderedPageBreak/>
        <w:t>многофункциональный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центр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порядке,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установленном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законодательством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Федерации.</w:t>
      </w:r>
    </w:p>
    <w:p w14:paraId="11FC14A2" w14:textId="3579CC1A" w:rsidR="00C23EEB" w:rsidRDefault="00C23EE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Информирование и консультирование заявителей о порядке предоставления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ходе</w:t>
      </w:r>
      <w:r w:rsidRPr="00E037BC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рассмотрения</w:t>
      </w:r>
      <w:r w:rsidRPr="00E037BC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запросов,</w:t>
      </w:r>
      <w:r w:rsidRPr="00E037BC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</w:t>
      </w:r>
      <w:r w:rsidRPr="00E037BC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также</w:t>
      </w:r>
      <w:r w:rsidRPr="00E037BC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иным</w:t>
      </w:r>
      <w:r w:rsidRPr="00E037BC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вопросам,</w:t>
      </w:r>
      <w:r w:rsidR="00D25F10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связанным</w:t>
      </w:r>
      <w:r w:rsidR="00A71F48">
        <w:rPr>
          <w:rFonts w:ascii="Times New Roman" w:hAnsi="Times New Roman"/>
          <w:sz w:val="28"/>
          <w:szCs w:val="28"/>
        </w:rPr>
        <w:br/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</w:t>
      </w:r>
      <w:r w:rsidR="005B7DD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предоставлением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осуществляются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бесплатно.</w:t>
      </w:r>
    </w:p>
    <w:p w14:paraId="0EB05795" w14:textId="77777777" w:rsidR="00C23EEB" w:rsidRDefault="00C23EEB" w:rsidP="00A71F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Перечень</w:t>
      </w:r>
      <w:r w:rsidRPr="00E037BC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Московской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области</w:t>
      </w:r>
      <w:r w:rsidRPr="00E037BC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размещен</w:t>
      </w:r>
      <w:r w:rsidRPr="00E037BC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</w:t>
      </w:r>
      <w:r w:rsidRPr="00E037BC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РПГУ.</w:t>
      </w:r>
    </w:p>
    <w:p w14:paraId="1E1CA29B" w14:textId="77777777" w:rsidR="00C23EEB" w:rsidRPr="00816D95" w:rsidRDefault="00C23EE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 МФЦ исключается взаимодействие заявителя с должностными лицами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Администрации.</w:t>
      </w:r>
    </w:p>
    <w:p w14:paraId="4B96E5FB" w14:textId="311B8C5E" w:rsidR="00C23EEB" w:rsidRPr="00816D95" w:rsidRDefault="00A71F48" w:rsidP="00A71F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1F48">
        <w:rPr>
          <w:rFonts w:ascii="Times New Roman" w:hAnsi="Times New Roman"/>
          <w:sz w:val="28"/>
          <w:szCs w:val="28"/>
        </w:rPr>
        <w:t>При предоставлении Услуги в МФЦ, при выдаче 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F48">
        <w:rPr>
          <w:rFonts w:ascii="Times New Roman" w:hAnsi="Times New Roman"/>
          <w:sz w:val="28"/>
          <w:szCs w:val="28"/>
        </w:rPr>
        <w:t>предоставления Услуги в МФЦ работникам МФЦ запрещается 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F48">
        <w:rPr>
          <w:rFonts w:ascii="Times New Roman" w:hAnsi="Times New Roman"/>
          <w:sz w:val="28"/>
          <w:szCs w:val="28"/>
        </w:rPr>
        <w:t>от заявителя предоставления документов, информации и осуществления 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F48">
        <w:rPr>
          <w:rFonts w:ascii="Times New Roman" w:hAnsi="Times New Roman"/>
          <w:sz w:val="28"/>
          <w:szCs w:val="28"/>
        </w:rPr>
        <w:t xml:space="preserve">предусмотренных частью </w:t>
      </w:r>
      <w:r>
        <w:rPr>
          <w:rFonts w:ascii="Times New Roman" w:hAnsi="Times New Roman"/>
          <w:sz w:val="28"/>
          <w:szCs w:val="28"/>
        </w:rPr>
        <w:br/>
      </w:r>
      <w:r w:rsidRPr="00A71F48">
        <w:rPr>
          <w:rFonts w:ascii="Times New Roman" w:hAnsi="Times New Roman"/>
          <w:sz w:val="28"/>
          <w:szCs w:val="28"/>
        </w:rPr>
        <w:t>3 статьи 16 Федерального закона № 210-ФЗ.</w:t>
      </w:r>
    </w:p>
    <w:p w14:paraId="7701A792" w14:textId="77777777" w:rsidR="007C3788" w:rsidRPr="00152BC9" w:rsidRDefault="007C3788" w:rsidP="00B8240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16.4.</w:t>
      </w:r>
      <w:r w:rsidR="0044550C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Особенности</w:t>
      </w:r>
      <w:r w:rsidR="0044550C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предоставления</w:t>
      </w:r>
      <w:r w:rsidR="0044550C">
        <w:rPr>
          <w:rFonts w:ascii="Times New Roman" w:hAnsi="Times New Roman"/>
          <w:sz w:val="28"/>
          <w:szCs w:val="28"/>
        </w:rPr>
        <w:t xml:space="preserve"> У</w:t>
      </w:r>
      <w:r w:rsidRPr="00152BC9">
        <w:rPr>
          <w:rFonts w:ascii="Times New Roman" w:hAnsi="Times New Roman"/>
          <w:sz w:val="28"/>
          <w:szCs w:val="28"/>
        </w:rPr>
        <w:t>слуги в электронной форме.</w:t>
      </w:r>
    </w:p>
    <w:p w14:paraId="158680A1" w14:textId="77777777" w:rsidR="007C3788" w:rsidRPr="0044550C" w:rsidRDefault="007C3788" w:rsidP="00B8240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 xml:space="preserve">16.4.1. </w:t>
      </w:r>
      <w:r w:rsidR="0044550C" w:rsidRPr="00E037BC">
        <w:rPr>
          <w:rFonts w:ascii="Times New Roman" w:hAnsi="Times New Roman"/>
          <w:sz w:val="28"/>
          <w:szCs w:val="28"/>
        </w:rPr>
        <w:t xml:space="preserve">При     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подаче     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запроса     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посредством     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РПГУ     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заполняется</w:t>
      </w:r>
      <w:r w:rsidR="0044550C" w:rsidRPr="00E037BC">
        <w:rPr>
          <w:rFonts w:ascii="Times New Roman" w:hAnsi="Times New Roman"/>
          <w:spacing w:val="-67"/>
          <w:sz w:val="28"/>
          <w:szCs w:val="28"/>
        </w:rPr>
        <w:t xml:space="preserve">                     </w:t>
      </w:r>
      <w:r w:rsidR="0044550C" w:rsidRPr="00E037BC">
        <w:rPr>
          <w:rFonts w:ascii="Times New Roman" w:hAnsi="Times New Roman"/>
          <w:sz w:val="28"/>
          <w:szCs w:val="28"/>
        </w:rPr>
        <w:t>его</w:t>
      </w:r>
      <w:r w:rsidR="005B7DD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интерактивная</w:t>
      </w:r>
      <w:r w:rsidR="0044550C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форма</w:t>
      </w:r>
      <w:r w:rsidR="0044550C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в</w:t>
      </w:r>
      <w:r w:rsidR="0044550C"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карточке</w:t>
      </w:r>
      <w:r w:rsidR="0044550C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Услуги</w:t>
      </w:r>
      <w:r w:rsidR="0044550C"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на</w:t>
      </w:r>
      <w:r w:rsidR="0044550C"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РПГУ</w:t>
      </w:r>
      <w:r w:rsidR="0044550C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с</w:t>
      </w:r>
      <w:r w:rsidR="0044550C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приложением</w:t>
      </w:r>
      <w:r w:rsidR="0044550C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электронных</w:t>
      </w:r>
      <w:r w:rsidR="0044550C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образов документов и (или) указанием сведений из документов, необходимых для</w:t>
      </w:r>
      <w:r w:rsidR="0044550C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предоставления</w:t>
      </w:r>
      <w:r w:rsidR="0044550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Услуги.</w:t>
      </w:r>
    </w:p>
    <w:p w14:paraId="64016C3D" w14:textId="5BE91946" w:rsidR="007C3788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50C">
        <w:rPr>
          <w:rFonts w:ascii="Times New Roman" w:hAnsi="Times New Roman"/>
          <w:sz w:val="28"/>
          <w:szCs w:val="28"/>
        </w:rPr>
        <w:t xml:space="preserve">16.4.2. </w:t>
      </w:r>
      <w:r w:rsidR="0044550C" w:rsidRPr="00E037BC">
        <w:rPr>
          <w:rFonts w:ascii="Times New Roman" w:hAnsi="Times New Roman"/>
          <w:sz w:val="28"/>
          <w:szCs w:val="28"/>
        </w:rPr>
        <w:t xml:space="preserve">Информирование  </w:t>
      </w:r>
      <w:r w:rsidR="0044550C" w:rsidRPr="00E037BC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заявителей   </w:t>
      </w:r>
      <w:r w:rsidR="0044550C" w:rsidRPr="00E037BC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о   </w:t>
      </w:r>
      <w:r w:rsidR="0044550C" w:rsidRPr="00E037BC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ходе   </w:t>
      </w:r>
      <w:r w:rsidR="0044550C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рассмотрения   </w:t>
      </w:r>
      <w:r w:rsidR="0044550C" w:rsidRPr="00E037BC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запросов  </w:t>
      </w:r>
      <w:r w:rsidR="0044550C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A71F48">
        <w:rPr>
          <w:rFonts w:ascii="Times New Roman" w:hAnsi="Times New Roman"/>
          <w:spacing w:val="-68"/>
          <w:sz w:val="28"/>
          <w:szCs w:val="28"/>
        </w:rPr>
        <w:br/>
      </w:r>
      <w:r w:rsidR="0044550C" w:rsidRPr="00E037BC">
        <w:rPr>
          <w:rFonts w:ascii="Times New Roman" w:hAnsi="Times New Roman"/>
          <w:sz w:val="28"/>
          <w:szCs w:val="28"/>
        </w:rPr>
        <w:t>и готовности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результата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предоставления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Услуги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осуществляется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бесплатно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посредством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Личного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кабинета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РПГУ,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сервиса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РПГУ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«Узнать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статус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заявления», информирование и консультирование заявителей</w:t>
      </w:r>
      <w:r w:rsidR="0044550C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так же осуществляется </w:t>
      </w:r>
      <w:r w:rsidR="00A71F48">
        <w:rPr>
          <w:rFonts w:ascii="Times New Roman" w:hAnsi="Times New Roman"/>
          <w:sz w:val="28"/>
          <w:szCs w:val="28"/>
        </w:rPr>
        <w:br/>
      </w:r>
      <w:r w:rsidR="0044550C" w:rsidRPr="00E037BC">
        <w:rPr>
          <w:rFonts w:ascii="Times New Roman" w:hAnsi="Times New Roman"/>
          <w:sz w:val="28"/>
          <w:szCs w:val="28"/>
        </w:rPr>
        <w:t>по бесплатному единому номеру телефона Электронной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приёмной</w:t>
      </w:r>
      <w:r w:rsidR="0044550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Московской области +7</w:t>
      </w:r>
      <w:r w:rsidR="0044550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(800)</w:t>
      </w:r>
      <w:r w:rsidR="0044550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550-50-30</w:t>
      </w:r>
      <w:r w:rsidRPr="0044550C">
        <w:rPr>
          <w:rFonts w:ascii="Times New Roman" w:hAnsi="Times New Roman"/>
          <w:sz w:val="28"/>
          <w:szCs w:val="28"/>
        </w:rPr>
        <w:t>.</w:t>
      </w:r>
    </w:p>
    <w:p w14:paraId="25A25281" w14:textId="7A5EC2EE" w:rsidR="007C3788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50C">
        <w:rPr>
          <w:rFonts w:ascii="Times New Roman" w:hAnsi="Times New Roman"/>
          <w:sz w:val="28"/>
          <w:szCs w:val="28"/>
        </w:rPr>
        <w:t xml:space="preserve">16.4.3. </w:t>
      </w:r>
      <w:r w:rsidR="0044550C" w:rsidRPr="00E037BC">
        <w:rPr>
          <w:rFonts w:ascii="Times New Roman" w:hAnsi="Times New Roman"/>
          <w:sz w:val="28"/>
          <w:szCs w:val="28"/>
        </w:rPr>
        <w:t>Требования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форматам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запросов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иных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документов,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представляемых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1F48">
        <w:rPr>
          <w:rFonts w:ascii="Times New Roman" w:hAnsi="Times New Roman"/>
          <w:spacing w:val="1"/>
          <w:sz w:val="28"/>
          <w:szCs w:val="28"/>
        </w:rPr>
        <w:br/>
      </w:r>
      <w:r w:rsidR="0044550C" w:rsidRPr="00E037BC">
        <w:rPr>
          <w:rFonts w:ascii="Times New Roman" w:hAnsi="Times New Roman"/>
          <w:sz w:val="28"/>
          <w:szCs w:val="28"/>
        </w:rPr>
        <w:t>в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форме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электронных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документов,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необходимых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для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предоставления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1F48" w:rsidRPr="00A71F48">
        <w:rPr>
          <w:rFonts w:ascii="Times New Roman" w:hAnsi="Times New Roman"/>
          <w:sz w:val="28"/>
          <w:szCs w:val="28"/>
        </w:rPr>
        <w:t>муниципальных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услуг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территории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Московской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области,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утверждены</w:t>
      </w:r>
      <w:r w:rsidR="0044550C" w:rsidRPr="00E037BC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постановлением</w:t>
      </w:r>
      <w:r w:rsidR="0044550C" w:rsidRPr="00E037BC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Правительства</w:t>
      </w:r>
      <w:r w:rsidR="0044550C" w:rsidRPr="00E037BC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Московской</w:t>
      </w:r>
      <w:r w:rsidR="0044550C" w:rsidRPr="00E037BC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области</w:t>
      </w:r>
      <w:r w:rsidR="0044550C" w:rsidRPr="00E037BC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от</w:t>
      </w:r>
      <w:r w:rsidR="0044550C" w:rsidRPr="00E037BC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31.10.2018 №</w:t>
      </w:r>
      <w:r w:rsidR="00A71F48">
        <w:rPr>
          <w:rFonts w:ascii="Times New Roman" w:hAnsi="Times New Roman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792/37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«Об утверждении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требований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форматам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заявлений</w:t>
      </w:r>
      <w:r w:rsidR="0044550C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и иных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документов,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представляемых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в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форме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электронных</w:t>
      </w:r>
      <w:r w:rsidR="0044550C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документов,</w:t>
      </w:r>
      <w:r w:rsidR="0044550C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необходимых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для предоставления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государственных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1F48">
        <w:rPr>
          <w:rFonts w:ascii="Times New Roman" w:hAnsi="Times New Roman"/>
          <w:spacing w:val="1"/>
          <w:sz w:val="28"/>
          <w:szCs w:val="28"/>
        </w:rPr>
        <w:br/>
      </w:r>
      <w:r w:rsidR="0044550C" w:rsidRPr="00E037BC">
        <w:rPr>
          <w:rFonts w:ascii="Times New Roman" w:hAnsi="Times New Roman"/>
          <w:sz w:val="28"/>
          <w:szCs w:val="28"/>
        </w:rPr>
        <w:t>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муниципальных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услуг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территории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Московской</w:t>
      </w:r>
      <w:r w:rsidR="0044550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области»</w:t>
      </w:r>
      <w:r w:rsidRPr="0044550C">
        <w:rPr>
          <w:rFonts w:ascii="Times New Roman" w:hAnsi="Times New Roman"/>
          <w:sz w:val="28"/>
          <w:szCs w:val="28"/>
        </w:rPr>
        <w:t xml:space="preserve">. </w:t>
      </w:r>
    </w:p>
    <w:p w14:paraId="5F43D961" w14:textId="77777777" w:rsidR="00901E2D" w:rsidRPr="00152BC9" w:rsidRDefault="00901E2D" w:rsidP="00B8240D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48F7591F" w14:textId="77777777" w:rsidR="007C3788" w:rsidRDefault="007C3788" w:rsidP="00B8240D">
      <w:pPr>
        <w:pStyle w:val="10"/>
        <w:spacing w:before="0" w:beforeAutospacing="0" w:after="0" w:afterAutospacing="0" w:line="288" w:lineRule="auto"/>
      </w:pPr>
      <w:bookmarkStart w:id="30" w:name="_Toc123028491"/>
      <w:r w:rsidRPr="00152BC9">
        <w:rPr>
          <w:lang w:val="en-US"/>
        </w:rPr>
        <w:t>III</w:t>
      </w:r>
      <w:r w:rsidRPr="00152BC9">
        <w:t xml:space="preserve">. Состав, последовательность </w:t>
      </w:r>
      <w:r w:rsidRPr="00152BC9">
        <w:br/>
        <w:t>и сроки выполнения административных процедур</w:t>
      </w:r>
      <w:bookmarkEnd w:id="30"/>
    </w:p>
    <w:p w14:paraId="5422CFE7" w14:textId="77777777" w:rsidR="00A92A12" w:rsidRPr="00152BC9" w:rsidRDefault="00A92A12" w:rsidP="00B8240D">
      <w:pPr>
        <w:pStyle w:val="10"/>
        <w:spacing w:before="0" w:beforeAutospacing="0" w:after="0" w:afterAutospacing="0" w:line="288" w:lineRule="auto"/>
      </w:pPr>
    </w:p>
    <w:p w14:paraId="568EC25C" w14:textId="77777777" w:rsidR="007C3788" w:rsidRDefault="007C3788" w:rsidP="00A71F48">
      <w:pPr>
        <w:pStyle w:val="20"/>
        <w:spacing w:before="0" w:line="288" w:lineRule="auto"/>
      </w:pPr>
      <w:bookmarkStart w:id="31" w:name="_Toc123028492"/>
      <w:r w:rsidRPr="00152BC9">
        <w:t xml:space="preserve">17. </w:t>
      </w:r>
      <w:r w:rsidR="0044550C">
        <w:t>В</w:t>
      </w:r>
      <w:r w:rsidRPr="00152BC9">
        <w:t>ариант</w:t>
      </w:r>
      <w:r w:rsidR="0044550C">
        <w:t>ы</w:t>
      </w:r>
      <w:r w:rsidRPr="00152BC9">
        <w:t xml:space="preserve"> предоставления </w:t>
      </w:r>
      <w:r w:rsidR="0044550C">
        <w:t>У</w:t>
      </w:r>
      <w:r w:rsidRPr="00152BC9">
        <w:t>слуги</w:t>
      </w:r>
      <w:bookmarkEnd w:id="31"/>
    </w:p>
    <w:p w14:paraId="20691408" w14:textId="77777777" w:rsidR="00A71F48" w:rsidRPr="00A71F48" w:rsidRDefault="00A71F48" w:rsidP="00A71F48"/>
    <w:p w14:paraId="3DC31D69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 Перечень вариантов:</w:t>
      </w:r>
    </w:p>
    <w:p w14:paraId="014C24C2" w14:textId="77777777" w:rsidR="0044550C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lastRenderedPageBreak/>
        <w:t>17.1.1. Вариант</w:t>
      </w:r>
      <w:r w:rsidR="0044550C" w:rsidRPr="0044550C">
        <w:rPr>
          <w:rFonts w:ascii="Times New Roman" w:hAnsi="Times New Roman"/>
          <w:sz w:val="28"/>
          <w:szCs w:val="28"/>
        </w:rPr>
        <w:t xml:space="preserve"> 1.</w:t>
      </w:r>
    </w:p>
    <w:p w14:paraId="612AD142" w14:textId="77777777" w:rsidR="0044550C" w:rsidRPr="00E037BC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Уведомление о планируемом сносе объекта капитального строительства.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42AAC651" w14:textId="77777777" w:rsidR="007C3788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Категория</w:t>
      </w:r>
      <w:r w:rsidR="0044550C"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заявителя</w:t>
      </w:r>
      <w:r w:rsidR="0044550C"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–</w:t>
      </w:r>
      <w:r w:rsidR="0044550C"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физические</w:t>
      </w:r>
      <w:r w:rsidR="0044550C"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лица</w:t>
      </w:r>
      <w:r w:rsidR="0044550C"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–</w:t>
      </w:r>
      <w:r w:rsidR="0044550C"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граждане</w:t>
      </w:r>
      <w:r w:rsidR="0044550C" w:rsidRPr="00E037B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Российской</w:t>
      </w:r>
      <w:r w:rsidR="0044550C"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Федерации: заявители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(застройщики,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технические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заказчики),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обратившиеся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в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целях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направления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уведомления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планируемом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сносе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объекта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капитального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строительства,</w:t>
      </w:r>
      <w:r w:rsidR="0044550C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включая</w:t>
      </w:r>
      <w:r w:rsidR="0044550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их</w:t>
      </w:r>
      <w:r w:rsidR="0044550C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уполномоченных</w:t>
      </w:r>
      <w:r w:rsidR="0044550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2C86E19A" w14:textId="77777777" w:rsidR="0044550C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50C">
        <w:rPr>
          <w:rFonts w:ascii="Times New Roman" w:hAnsi="Times New Roman"/>
          <w:sz w:val="28"/>
          <w:szCs w:val="28"/>
        </w:rPr>
        <w:t>17.1.</w:t>
      </w:r>
      <w:r w:rsidR="0044550C" w:rsidRPr="0044550C">
        <w:rPr>
          <w:rFonts w:ascii="Times New Roman" w:hAnsi="Times New Roman"/>
          <w:sz w:val="28"/>
          <w:szCs w:val="28"/>
        </w:rPr>
        <w:t>2</w:t>
      </w:r>
      <w:r w:rsidRPr="0044550C">
        <w:rPr>
          <w:rFonts w:ascii="Times New Roman" w:hAnsi="Times New Roman"/>
          <w:sz w:val="28"/>
          <w:szCs w:val="28"/>
        </w:rPr>
        <w:t xml:space="preserve">. </w:t>
      </w:r>
      <w:r w:rsidR="0044550C" w:rsidRPr="0044550C">
        <w:rPr>
          <w:rFonts w:ascii="Times New Roman" w:hAnsi="Times New Roman"/>
          <w:sz w:val="28"/>
          <w:szCs w:val="28"/>
        </w:rPr>
        <w:t>Вариант 2.</w:t>
      </w:r>
    </w:p>
    <w:p w14:paraId="4D89920F" w14:textId="77777777" w:rsidR="0044550C" w:rsidRPr="00E037BC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Уведомление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планируемом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сносе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строительства.</w:t>
      </w:r>
    </w:p>
    <w:p w14:paraId="31B51D5F" w14:textId="77777777" w:rsidR="007C3788" w:rsidRPr="0044550C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 заявителя – физические лица – иностранные граждане: заявители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технические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строительства, включая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0C3489C6" w14:textId="77777777" w:rsidR="0044550C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50C">
        <w:rPr>
          <w:rFonts w:ascii="Times New Roman" w:hAnsi="Times New Roman"/>
          <w:sz w:val="28"/>
          <w:szCs w:val="28"/>
        </w:rPr>
        <w:t>17.1.</w:t>
      </w:r>
      <w:r w:rsidR="0044550C" w:rsidRPr="0044550C">
        <w:rPr>
          <w:rFonts w:ascii="Times New Roman" w:hAnsi="Times New Roman"/>
          <w:sz w:val="28"/>
          <w:szCs w:val="28"/>
        </w:rPr>
        <w:t>3</w:t>
      </w:r>
      <w:r w:rsidRPr="0044550C">
        <w:rPr>
          <w:rFonts w:ascii="Times New Roman" w:hAnsi="Times New Roman"/>
          <w:sz w:val="28"/>
          <w:szCs w:val="28"/>
        </w:rPr>
        <w:t xml:space="preserve">. </w:t>
      </w:r>
      <w:r w:rsidR="0044550C" w:rsidRPr="0044550C">
        <w:rPr>
          <w:rFonts w:ascii="Times New Roman" w:hAnsi="Times New Roman"/>
          <w:sz w:val="28"/>
          <w:szCs w:val="28"/>
        </w:rPr>
        <w:t>Вариант 3.</w:t>
      </w:r>
    </w:p>
    <w:p w14:paraId="5696369D" w14:textId="77777777" w:rsidR="0044550C" w:rsidRPr="00E037BC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Уведомление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планируемом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сносе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строительства.</w:t>
      </w:r>
    </w:p>
    <w:p w14:paraId="5BB9FC07" w14:textId="77777777" w:rsidR="007C3788" w:rsidRPr="0044550C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 заявителя – физические лица – лица без гражданства: заявители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технические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 уведомления о планируемом сносе объекта капитального строительства, включая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09066DF7" w14:textId="77777777" w:rsid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44550C">
        <w:rPr>
          <w:rFonts w:ascii="Times New Roman" w:hAnsi="Times New Roman"/>
          <w:sz w:val="28"/>
          <w:szCs w:val="28"/>
        </w:rPr>
        <w:t>1.4</w:t>
      </w:r>
      <w:r w:rsidRPr="00152BC9">
        <w:rPr>
          <w:rFonts w:ascii="Times New Roman" w:hAnsi="Times New Roman"/>
          <w:sz w:val="28"/>
          <w:szCs w:val="28"/>
        </w:rPr>
        <w:t>.</w:t>
      </w:r>
      <w:r w:rsidR="0044550C">
        <w:rPr>
          <w:rFonts w:ascii="Times New Roman" w:hAnsi="Times New Roman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Вариант</w:t>
      </w:r>
      <w:r w:rsidR="0044550C">
        <w:rPr>
          <w:rFonts w:ascii="Times New Roman" w:hAnsi="Times New Roman"/>
          <w:sz w:val="28"/>
          <w:szCs w:val="28"/>
        </w:rPr>
        <w:t xml:space="preserve"> 4.</w:t>
      </w:r>
    </w:p>
    <w:p w14:paraId="56B552E7" w14:textId="77777777" w:rsid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Уведомление</w:t>
      </w:r>
      <w:r w:rsidR="0044550C" w:rsidRPr="000F383A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о</w:t>
      </w:r>
      <w:r w:rsidR="0044550C" w:rsidRPr="000F38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планируемом</w:t>
      </w:r>
      <w:r w:rsidR="0044550C" w:rsidRPr="000F38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сносе</w:t>
      </w:r>
      <w:r w:rsidR="0044550C" w:rsidRPr="000F38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объекта</w:t>
      </w:r>
      <w:r w:rsidR="0044550C" w:rsidRPr="000F383A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капитального</w:t>
      </w:r>
      <w:r w:rsidR="0044550C" w:rsidRPr="000F38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строительства.</w:t>
      </w:r>
    </w:p>
    <w:p w14:paraId="053A4E46" w14:textId="77777777" w:rsidR="007C3788" w:rsidRPr="00152BC9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83A">
        <w:rPr>
          <w:rFonts w:ascii="Times New Roman" w:hAnsi="Times New Roman"/>
          <w:sz w:val="28"/>
          <w:szCs w:val="28"/>
        </w:rPr>
        <w:t xml:space="preserve">Категория заявителя – </w:t>
      </w:r>
      <w:r>
        <w:rPr>
          <w:rFonts w:ascii="Times New Roman" w:hAnsi="Times New Roman"/>
          <w:sz w:val="28"/>
          <w:szCs w:val="28"/>
        </w:rPr>
        <w:t>юрид</w:t>
      </w:r>
      <w:r w:rsidR="00D25F10">
        <w:rPr>
          <w:rFonts w:ascii="Times New Roman" w:hAnsi="Times New Roman"/>
          <w:sz w:val="28"/>
          <w:szCs w:val="28"/>
        </w:rPr>
        <w:t xml:space="preserve">ические лица: </w:t>
      </w:r>
      <w:r w:rsidRPr="000F383A">
        <w:rPr>
          <w:rFonts w:ascii="Times New Roman" w:hAnsi="Times New Roman"/>
          <w:sz w:val="28"/>
          <w:szCs w:val="28"/>
        </w:rPr>
        <w:t>заявители</w:t>
      </w:r>
      <w:r w:rsidRPr="000F38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(застройщики,</w:t>
      </w:r>
      <w:r w:rsidRPr="000F38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технические</w:t>
      </w:r>
      <w:r w:rsidRPr="000F38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заказчики),</w:t>
      </w:r>
      <w:r w:rsidRPr="000F383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обратившиеся</w:t>
      </w:r>
      <w:r w:rsidRPr="000F383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в</w:t>
      </w:r>
      <w:r w:rsidRPr="000F383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целях</w:t>
      </w:r>
      <w:r w:rsidRPr="000F38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направления уведомления о планируемом сносе объекта капитального строительства, включая</w:t>
      </w:r>
      <w:r w:rsidRPr="000F38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их</w:t>
      </w:r>
      <w:r w:rsidRPr="000F38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уполномоченных</w:t>
      </w:r>
      <w:r w:rsidRPr="000F38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представителей.</w:t>
      </w:r>
    </w:p>
    <w:p w14:paraId="28D98B8D" w14:textId="77777777" w:rsidR="000E784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</w:t>
      </w:r>
      <w:r w:rsidR="000E7845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</w:t>
      </w:r>
      <w:r w:rsidR="000E7845">
        <w:rPr>
          <w:rFonts w:ascii="Times New Roman" w:hAnsi="Times New Roman"/>
          <w:sz w:val="28"/>
          <w:szCs w:val="28"/>
        </w:rPr>
        <w:t xml:space="preserve"> </w:t>
      </w:r>
      <w:r w:rsidR="000E7845" w:rsidRPr="000F383A">
        <w:rPr>
          <w:rFonts w:ascii="Times New Roman" w:hAnsi="Times New Roman"/>
          <w:sz w:val="28"/>
          <w:szCs w:val="28"/>
        </w:rPr>
        <w:t>Вариант</w:t>
      </w:r>
      <w:r w:rsidR="000E7845">
        <w:rPr>
          <w:rFonts w:ascii="Times New Roman" w:hAnsi="Times New Roman"/>
          <w:sz w:val="28"/>
          <w:szCs w:val="28"/>
        </w:rPr>
        <w:t xml:space="preserve"> 5.</w:t>
      </w:r>
      <w:r w:rsidRPr="00152BC9">
        <w:rPr>
          <w:rFonts w:ascii="Times New Roman" w:hAnsi="Times New Roman"/>
          <w:sz w:val="28"/>
          <w:szCs w:val="28"/>
        </w:rPr>
        <w:t xml:space="preserve"> </w:t>
      </w:r>
    </w:p>
    <w:p w14:paraId="3CCB7BEF" w14:textId="77777777" w:rsidR="000E7845" w:rsidRPr="00E037BC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Уведомление о завершении сноса объекта капитального строительства.</w:t>
      </w:r>
    </w:p>
    <w:p w14:paraId="655E6640" w14:textId="77777777" w:rsidR="007C3788" w:rsidRPr="000E784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–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физические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лица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–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граждане</w:t>
      </w:r>
      <w:r w:rsidRPr="00E037BC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Федерации: заявители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технические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завершении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строительства,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включая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71858AB3" w14:textId="77777777" w:rsidR="000E784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</w:t>
      </w:r>
      <w:r w:rsidR="000E7845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 </w:t>
      </w:r>
      <w:r w:rsidR="000E7845" w:rsidRPr="000F383A">
        <w:rPr>
          <w:rFonts w:ascii="Times New Roman" w:hAnsi="Times New Roman"/>
          <w:sz w:val="28"/>
          <w:szCs w:val="28"/>
        </w:rPr>
        <w:t>Вариант</w:t>
      </w:r>
      <w:r w:rsidR="000E7845">
        <w:rPr>
          <w:rFonts w:ascii="Times New Roman" w:hAnsi="Times New Roman"/>
          <w:sz w:val="28"/>
          <w:szCs w:val="28"/>
        </w:rPr>
        <w:t xml:space="preserve"> 6.</w:t>
      </w:r>
    </w:p>
    <w:p w14:paraId="2B26F2FC" w14:textId="77777777" w:rsidR="000E7845" w:rsidRPr="00816D9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Уведомление о завершении сноса объекта капитального строительства.</w:t>
      </w:r>
    </w:p>
    <w:p w14:paraId="10446E10" w14:textId="77777777" w:rsidR="007C3788" w:rsidRPr="000E784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 заявителя – физические лица – иностранные граждане: заявители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технические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уведомления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завершении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сноса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строительства,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включая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2C3F1E5A" w14:textId="77777777" w:rsidR="000E784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</w:t>
      </w:r>
      <w:r w:rsidR="000E7845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 xml:space="preserve">. </w:t>
      </w:r>
      <w:r w:rsidR="000E7845" w:rsidRPr="000F383A">
        <w:rPr>
          <w:rFonts w:ascii="Times New Roman" w:hAnsi="Times New Roman"/>
          <w:sz w:val="28"/>
          <w:szCs w:val="28"/>
        </w:rPr>
        <w:t>Вариант</w:t>
      </w:r>
      <w:r w:rsidR="000E7845">
        <w:rPr>
          <w:rFonts w:ascii="Times New Roman" w:hAnsi="Times New Roman"/>
          <w:sz w:val="28"/>
          <w:szCs w:val="28"/>
        </w:rPr>
        <w:t xml:space="preserve"> 7.</w:t>
      </w:r>
    </w:p>
    <w:p w14:paraId="0C7C2190" w14:textId="77777777" w:rsidR="000E7845" w:rsidRPr="00816D9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lastRenderedPageBreak/>
        <w:t>Уведомление о завершении сноса объекта капитального строительства.</w:t>
      </w:r>
    </w:p>
    <w:p w14:paraId="11205400" w14:textId="77777777" w:rsidR="007C3788" w:rsidRPr="000E784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 заявителя – физические лица – лица без гражданства: заявители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технические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уведомления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завершении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сноса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строительства,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включая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204350CE" w14:textId="77777777" w:rsidR="000E784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0E7845">
        <w:rPr>
          <w:rFonts w:ascii="Times New Roman" w:hAnsi="Times New Roman"/>
          <w:sz w:val="28"/>
          <w:szCs w:val="28"/>
        </w:rPr>
        <w:t>1</w:t>
      </w:r>
      <w:r w:rsidRPr="00152BC9">
        <w:rPr>
          <w:rFonts w:ascii="Times New Roman" w:hAnsi="Times New Roman"/>
          <w:sz w:val="28"/>
          <w:szCs w:val="28"/>
        </w:rPr>
        <w:t>.</w:t>
      </w:r>
      <w:r w:rsidR="000E7845">
        <w:rPr>
          <w:rFonts w:ascii="Times New Roman" w:hAnsi="Times New Roman"/>
          <w:sz w:val="28"/>
          <w:szCs w:val="28"/>
        </w:rPr>
        <w:t xml:space="preserve">8. 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0E7845" w:rsidRPr="000F383A">
        <w:rPr>
          <w:rFonts w:ascii="Times New Roman" w:hAnsi="Times New Roman"/>
          <w:sz w:val="28"/>
          <w:szCs w:val="28"/>
        </w:rPr>
        <w:t>Вариант</w:t>
      </w:r>
      <w:r w:rsidR="000E7845">
        <w:rPr>
          <w:rFonts w:ascii="Times New Roman" w:hAnsi="Times New Roman"/>
          <w:sz w:val="28"/>
          <w:szCs w:val="28"/>
        </w:rPr>
        <w:t xml:space="preserve"> 8.</w:t>
      </w:r>
    </w:p>
    <w:p w14:paraId="517FA947" w14:textId="77777777" w:rsidR="000E7845" w:rsidRPr="00816D9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Уведомление о завершении сноса объекта капитального строительства.</w:t>
      </w:r>
    </w:p>
    <w:p w14:paraId="298DFCB5" w14:textId="77777777" w:rsidR="000E784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</w:t>
      </w:r>
      <w:r w:rsidRPr="00E037BC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–</w:t>
      </w:r>
      <w:r w:rsidRPr="00E037BC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юридические</w:t>
      </w:r>
      <w:r w:rsidRPr="00E037B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лица:</w:t>
      </w:r>
      <w:r w:rsidRPr="00E037BC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заявители</w:t>
      </w:r>
      <w:r w:rsidRPr="00E037B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 технические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завершении сноса объекта капитального строительства, включая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47248585" w14:textId="77777777" w:rsidR="007C3788" w:rsidRPr="000E7845" w:rsidRDefault="000E7845" w:rsidP="00B8240D">
      <w:pPr>
        <w:widowControl w:val="0"/>
        <w:tabs>
          <w:tab w:val="left" w:pos="1456"/>
        </w:tabs>
        <w:autoSpaceDE w:val="0"/>
        <w:autoSpaceDN w:val="0"/>
        <w:spacing w:after="0" w:line="288" w:lineRule="auto"/>
        <w:ind w:firstLine="709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 xml:space="preserve">17.2. </w:t>
      </w:r>
      <w:r w:rsidRPr="00E037BC">
        <w:rPr>
          <w:rFonts w:ascii="Times New Roman" w:hAnsi="Times New Roman"/>
          <w:sz w:val="28"/>
          <w:szCs w:val="28"/>
        </w:rPr>
        <w:t>Порядок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исправления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допущенных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опечаток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ошибок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выданных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="00D25F10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результате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документах.</w:t>
      </w:r>
    </w:p>
    <w:p w14:paraId="7A323C36" w14:textId="77777777" w:rsidR="00A71F4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t xml:space="preserve">17.2.1. </w:t>
      </w:r>
      <w:r w:rsidR="002463AC" w:rsidRPr="00E037BC">
        <w:rPr>
          <w:rFonts w:ascii="Times New Roman" w:hAnsi="Times New Roman"/>
          <w:sz w:val="28"/>
          <w:szCs w:val="28"/>
        </w:rPr>
        <w:t>Заявитель</w:t>
      </w:r>
      <w:r w:rsidR="002463AC" w:rsidRPr="00E037BC">
        <w:rPr>
          <w:rFonts w:ascii="Times New Roman" w:hAnsi="Times New Roman"/>
          <w:spacing w:val="100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при  </w:t>
      </w:r>
      <w:r w:rsidR="002463AC" w:rsidRPr="00E037BC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обнаружении  </w:t>
      </w:r>
      <w:r w:rsidR="002463AC" w:rsidRPr="00E037BC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допущенных  </w:t>
      </w:r>
      <w:r w:rsidR="002463AC" w:rsidRPr="00E037BC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опечаток  </w:t>
      </w:r>
      <w:r w:rsidR="002463AC" w:rsidRPr="00E037BC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и  </w:t>
      </w:r>
      <w:r w:rsidR="002463AC" w:rsidRPr="00E037BC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ошибок </w:t>
      </w:r>
      <w:r w:rsidR="002463AC" w:rsidRPr="00E037BC">
        <w:rPr>
          <w:rFonts w:ascii="Times New Roman" w:hAnsi="Times New Roman"/>
          <w:spacing w:val="-68"/>
          <w:sz w:val="28"/>
          <w:szCs w:val="28"/>
        </w:rPr>
        <w:t xml:space="preserve">                                                          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выданных</w:t>
      </w:r>
      <w:r w:rsidR="002463AC" w:rsidRPr="00E037BC">
        <w:rPr>
          <w:rFonts w:ascii="Times New Roman" w:hAnsi="Times New Roman"/>
          <w:spacing w:val="11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в  </w:t>
      </w:r>
      <w:r w:rsidR="002463AC" w:rsidRPr="00E037BC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результате  </w:t>
      </w:r>
      <w:r w:rsidR="002463AC" w:rsidRPr="00E037BC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предоставления  </w:t>
      </w:r>
      <w:r w:rsidR="002463AC" w:rsidRPr="00E037BC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Услуги  </w:t>
      </w:r>
      <w:r w:rsidR="002463AC" w:rsidRPr="00E037BC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документах  </w:t>
      </w:r>
      <w:r w:rsidR="002463AC" w:rsidRPr="00E037BC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обращается </w:t>
      </w:r>
      <w:r w:rsidR="002463AC" w:rsidRPr="00E037BC">
        <w:rPr>
          <w:rFonts w:ascii="Times New Roman" w:hAnsi="Times New Roman"/>
          <w:spacing w:val="-68"/>
          <w:sz w:val="28"/>
          <w:szCs w:val="28"/>
        </w:rPr>
        <w:t xml:space="preserve">                        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Администрацию</w:t>
      </w:r>
      <w:r w:rsidR="002463AC"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посредством</w:t>
      </w:r>
      <w:r w:rsidR="002463AC"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почтового</w:t>
      </w:r>
      <w:r w:rsidR="002463AC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отправления,</w:t>
      </w:r>
      <w:r w:rsidR="002463AC"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электронной</w:t>
      </w:r>
      <w:r w:rsidR="002463AC"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почты, личного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обращения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 Администрацию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 заявлением</w:t>
      </w:r>
      <w:r w:rsidR="002463AC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 необходимости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исправления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опечаток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 ошибок,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составленным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 свободной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форме,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 котором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содержится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указание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на</w:t>
      </w:r>
      <w:r w:rsidR="002463AC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их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описание. </w:t>
      </w:r>
    </w:p>
    <w:p w14:paraId="3D923605" w14:textId="77777777" w:rsidR="00702F0D" w:rsidRDefault="002463A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Администрация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регистрирует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указанное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заявление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срок,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позднее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следующего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рабочего   дня   со   дня   его поступления, рассматривает   вопрос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 необходимости внесения изменений в выданные в результате 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Услуги документах. </w:t>
      </w:r>
    </w:p>
    <w:p w14:paraId="37FFC278" w14:textId="77777777" w:rsidR="00702F0D" w:rsidRDefault="002463A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Администрация</w:t>
      </w:r>
      <w:r w:rsidRPr="00E037B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обеспечивает</w:t>
      </w:r>
      <w:r w:rsidRPr="00E037B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устранение</w:t>
      </w:r>
      <w:r w:rsidRPr="00E037B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допущенных</w:t>
      </w:r>
      <w:r w:rsidRPr="00E037BC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опечаток</w:t>
      </w:r>
      <w:r w:rsidRPr="00E037B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ошибок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702F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702F0D">
        <w:rPr>
          <w:rFonts w:ascii="Times New Roman" w:hAnsi="Times New Roman"/>
          <w:spacing w:val="-67"/>
          <w:sz w:val="28"/>
          <w:szCs w:val="28"/>
        </w:rPr>
        <w:br/>
      </w:r>
      <w:r w:rsidRPr="00E037BC">
        <w:rPr>
          <w:rFonts w:ascii="Times New Roman" w:hAnsi="Times New Roman"/>
          <w:sz w:val="28"/>
          <w:szCs w:val="28"/>
        </w:rPr>
        <w:t>в выданных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 направляет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уведомление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исправлении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либо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                                                </w:t>
      </w:r>
      <w:r w:rsidRPr="00E037BC">
        <w:rPr>
          <w:rFonts w:ascii="Times New Roman" w:hAnsi="Times New Roman"/>
          <w:sz w:val="28"/>
          <w:szCs w:val="28"/>
        </w:rPr>
        <w:t>при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обращении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срок,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превышающий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3 рабочих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заявления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необходимости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опечаток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ошибок. </w:t>
      </w:r>
    </w:p>
    <w:p w14:paraId="5F230A05" w14:textId="69D44EE8" w:rsidR="002463AC" w:rsidRPr="00E037BC" w:rsidRDefault="002463A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Администрация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случае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отсутствия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оснований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удовлетворения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заявления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необходимости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исправления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опечаток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ошибок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направляет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="00D25F10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мотивированное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удовлетворении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данного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 при личном обращении в Администрацию, по электронной почте,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в  </w:t>
      </w:r>
      <w:r w:rsidRPr="00E037B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зависимости  </w:t>
      </w:r>
      <w:r w:rsidRPr="00E037B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от  </w:t>
      </w:r>
      <w:r w:rsidRPr="00E037B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способа  </w:t>
      </w:r>
      <w:r w:rsidRPr="00E037B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обращения заявителя за исправлением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допущенных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опечаток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ошибок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срок,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превышающий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рабочий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день</w:t>
      </w:r>
      <w:r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регистрации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такого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заявления.</w:t>
      </w:r>
    </w:p>
    <w:p w14:paraId="5E443F53" w14:textId="77777777" w:rsidR="007C3788" w:rsidRPr="002463A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lastRenderedPageBreak/>
        <w:t xml:space="preserve">17.2.2. </w:t>
      </w:r>
      <w:r w:rsidR="002463AC" w:rsidRPr="00E037BC">
        <w:rPr>
          <w:rFonts w:ascii="Times New Roman" w:hAnsi="Times New Roman"/>
          <w:sz w:val="28"/>
          <w:szCs w:val="28"/>
        </w:rPr>
        <w:t>Администрация при обнаружении допущенных опечаток и ошибок 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выданных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результате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предоставления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Услуги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документах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обеспечивает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устранение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указанных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документах,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направляет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заявителю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результат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предоставления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Услуги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личном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обращении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 Администрацию,</w:t>
      </w:r>
      <w:r w:rsidR="002463AC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электронной почте, почтовым отправлением в срок, не превышающий 3 рабочих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дня со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дня обнаружения таких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опечаток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ошибок.</w:t>
      </w:r>
    </w:p>
    <w:p w14:paraId="7B3E475D" w14:textId="77777777" w:rsidR="007C3788" w:rsidRPr="002463A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t xml:space="preserve">17.3. </w:t>
      </w:r>
      <w:r w:rsidR="002463AC" w:rsidRPr="00E037BC">
        <w:rPr>
          <w:rFonts w:ascii="Times New Roman" w:hAnsi="Times New Roman"/>
          <w:sz w:val="28"/>
          <w:szCs w:val="28"/>
        </w:rPr>
        <w:t>Выдача</w:t>
      </w:r>
      <w:r w:rsidR="002463AC"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дубликата</w:t>
      </w:r>
      <w:r w:rsidR="002463AC" w:rsidRPr="00E037BC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не</w:t>
      </w:r>
      <w:r w:rsidR="002463AC"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предусмотрена.</w:t>
      </w:r>
    </w:p>
    <w:p w14:paraId="1F44B06D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30FFF8" w14:textId="77777777" w:rsidR="007C3788" w:rsidRPr="00152BC9" w:rsidRDefault="007C3788" w:rsidP="00B8240D">
      <w:pPr>
        <w:pStyle w:val="20"/>
        <w:spacing w:before="0" w:line="288" w:lineRule="auto"/>
      </w:pPr>
      <w:bookmarkStart w:id="32" w:name="_Toc123028493"/>
      <w:r w:rsidRPr="00152BC9">
        <w:t xml:space="preserve">18. Описание административной процедуры </w:t>
      </w:r>
      <w:r>
        <w:br/>
      </w:r>
      <w:r w:rsidRPr="00152BC9">
        <w:t>профилирования заявителя</w:t>
      </w:r>
      <w:bookmarkEnd w:id="32"/>
    </w:p>
    <w:p w14:paraId="57D893AD" w14:textId="77777777" w:rsidR="007C3788" w:rsidRPr="00152BC9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A631BC" w14:textId="528DD874" w:rsidR="007C3788" w:rsidRPr="002463A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t xml:space="preserve">18.1. </w:t>
      </w:r>
      <w:r w:rsidR="002463AC" w:rsidRPr="00E037BC">
        <w:rPr>
          <w:rFonts w:ascii="Times New Roman" w:hAnsi="Times New Roman"/>
          <w:sz w:val="28"/>
          <w:szCs w:val="28"/>
        </w:rPr>
        <w:t>Вариант определяется путем профилирования заявителя в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соответствии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 Приложением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76C02">
        <w:rPr>
          <w:rFonts w:ascii="Times New Roman" w:hAnsi="Times New Roman"/>
          <w:sz w:val="28"/>
          <w:szCs w:val="28"/>
        </w:rPr>
        <w:t>6</w:t>
      </w:r>
      <w:r w:rsidR="002463AC" w:rsidRPr="00E037BC">
        <w:rPr>
          <w:rFonts w:ascii="Times New Roman" w:hAnsi="Times New Roman"/>
          <w:sz w:val="28"/>
          <w:szCs w:val="28"/>
        </w:rPr>
        <w:t xml:space="preserve"> к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АР.</w:t>
      </w:r>
    </w:p>
    <w:p w14:paraId="44CEC3A0" w14:textId="77777777" w:rsidR="007C3788" w:rsidRPr="002463A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t xml:space="preserve">18.2. </w:t>
      </w:r>
      <w:r w:rsidR="002463AC" w:rsidRPr="00E037BC">
        <w:rPr>
          <w:rFonts w:ascii="Times New Roman" w:hAnsi="Times New Roman"/>
          <w:sz w:val="28"/>
          <w:szCs w:val="28"/>
        </w:rPr>
        <w:t>Профилирование</w:t>
      </w:r>
      <w:r w:rsidR="002463AC"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заявителя</w:t>
      </w:r>
      <w:r w:rsidR="002463AC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осуществляется</w:t>
      </w:r>
      <w:r w:rsidR="002463AC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посредством</w:t>
      </w:r>
      <w:r w:rsidR="002463AC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РПГУ,</w:t>
      </w:r>
      <w:r w:rsidR="002463AC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опроса  </w:t>
      </w:r>
      <w:r w:rsidR="002463AC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Администрации,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МФЦ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(в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зависимости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от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способов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подачи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запроса,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установленных АР)</w:t>
      </w:r>
      <w:r w:rsidRPr="002463AC">
        <w:rPr>
          <w:rFonts w:ascii="Times New Roman" w:hAnsi="Times New Roman"/>
          <w:sz w:val="28"/>
          <w:szCs w:val="28"/>
        </w:rPr>
        <w:t>.</w:t>
      </w:r>
    </w:p>
    <w:p w14:paraId="4B33B228" w14:textId="26B5B2DC" w:rsidR="007C3788" w:rsidRPr="002463A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t xml:space="preserve">18.3. </w:t>
      </w:r>
      <w:r w:rsidR="002463AC" w:rsidRPr="00E037BC">
        <w:rPr>
          <w:rFonts w:ascii="Times New Roman" w:hAnsi="Times New Roman"/>
          <w:sz w:val="28"/>
          <w:szCs w:val="28"/>
        </w:rPr>
        <w:t>По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результатам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профилирования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заявителя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определяется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полный</w:t>
      </w:r>
      <w:r w:rsidR="002463AC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C5FD5">
        <w:rPr>
          <w:rFonts w:ascii="Times New Roman" w:hAnsi="Times New Roman"/>
          <w:spacing w:val="-67"/>
          <w:sz w:val="28"/>
          <w:szCs w:val="28"/>
        </w:rPr>
        <w:t xml:space="preserve">                          </w:t>
      </w:r>
      <w:r w:rsidR="002463AC" w:rsidRPr="00E037BC">
        <w:rPr>
          <w:rFonts w:ascii="Times New Roman" w:hAnsi="Times New Roman"/>
          <w:sz w:val="28"/>
          <w:szCs w:val="28"/>
        </w:rPr>
        <w:t>перечень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комбинаций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признаков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соответствии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АР,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каждая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из которых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соответствует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одному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варианту</w:t>
      </w:r>
      <w:r w:rsidRPr="002463AC">
        <w:rPr>
          <w:rFonts w:ascii="Times New Roman" w:hAnsi="Times New Roman"/>
          <w:sz w:val="28"/>
          <w:szCs w:val="28"/>
        </w:rPr>
        <w:t>.</w:t>
      </w:r>
    </w:p>
    <w:p w14:paraId="65F39DE3" w14:textId="77777777" w:rsidR="005B7DDC" w:rsidRPr="00152BC9" w:rsidRDefault="005B7DDC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FD06C6" w14:textId="77777777" w:rsidR="007C3788" w:rsidRPr="00152BC9" w:rsidRDefault="007C3788" w:rsidP="00B8240D">
      <w:pPr>
        <w:pStyle w:val="20"/>
        <w:spacing w:before="0" w:line="288" w:lineRule="auto"/>
      </w:pPr>
      <w:bookmarkStart w:id="33" w:name="_Toc123028494"/>
      <w:r w:rsidRPr="00152BC9">
        <w:t xml:space="preserve">19. Описание вариантов </w:t>
      </w:r>
      <w:r>
        <w:br/>
      </w:r>
      <w:bookmarkEnd w:id="33"/>
    </w:p>
    <w:p w14:paraId="7EF9B6B0" w14:textId="0E05716F" w:rsidR="007C3788" w:rsidRPr="00A96C1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 xml:space="preserve">19.1. </w:t>
      </w:r>
      <w:r w:rsidR="002463AC" w:rsidRPr="00E037BC">
        <w:rPr>
          <w:rFonts w:ascii="Times New Roman" w:hAnsi="Times New Roman"/>
          <w:sz w:val="28"/>
          <w:szCs w:val="28"/>
        </w:rPr>
        <w:t>Для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вариантов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1,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2,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3</w:t>
      </w:r>
      <w:r w:rsidR="002A78DB">
        <w:rPr>
          <w:rFonts w:ascii="Times New Roman" w:hAnsi="Times New Roman"/>
          <w:sz w:val="28"/>
          <w:szCs w:val="28"/>
        </w:rPr>
        <w:t xml:space="preserve">, </w:t>
      </w:r>
      <w:r w:rsidR="002463AC" w:rsidRPr="00E037BC">
        <w:rPr>
          <w:rFonts w:ascii="Times New Roman" w:hAnsi="Times New Roman"/>
          <w:sz w:val="28"/>
          <w:szCs w:val="28"/>
        </w:rPr>
        <w:t>пункта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17.1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АР:</w:t>
      </w:r>
    </w:p>
    <w:p w14:paraId="4CE27932" w14:textId="63FA2418" w:rsidR="007C3788" w:rsidRPr="00A96C1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18">
        <w:rPr>
          <w:rFonts w:ascii="Times New Roman" w:hAnsi="Times New Roman"/>
          <w:sz w:val="28"/>
          <w:szCs w:val="28"/>
        </w:rPr>
        <w:t xml:space="preserve">19.1.1. 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>Результатом</w:t>
      </w:r>
      <w:r w:rsidR="00A96C18"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A96C18"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>Услуги</w:t>
      </w:r>
      <w:r w:rsidR="00A96C18"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является: документ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«Решение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912A4">
        <w:rPr>
          <w:rFonts w:ascii="Times New Roman" w:hAnsi="Times New Roman"/>
          <w:spacing w:val="1"/>
          <w:sz w:val="28"/>
          <w:szCs w:val="28"/>
        </w:rPr>
        <w:br/>
      </w:r>
      <w:r w:rsidR="00A96C18" w:rsidRPr="00E037BC">
        <w:rPr>
          <w:rFonts w:ascii="Times New Roman" w:hAnsi="Times New Roman"/>
          <w:sz w:val="28"/>
          <w:szCs w:val="28"/>
        </w:rPr>
        <w:t>о предоставлении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муниципальной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услуги»,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который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оформляется</w:t>
      </w:r>
      <w:r w:rsidR="00A96C18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в соответствии</w:t>
      </w:r>
      <w:r w:rsidR="00A96C18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912A4">
        <w:rPr>
          <w:rFonts w:ascii="Times New Roman" w:hAnsi="Times New Roman"/>
          <w:spacing w:val="-3"/>
          <w:sz w:val="28"/>
          <w:szCs w:val="28"/>
        </w:rPr>
        <w:br/>
      </w:r>
      <w:r w:rsidR="00A96C18" w:rsidRPr="00E037BC">
        <w:rPr>
          <w:rFonts w:ascii="Times New Roman" w:hAnsi="Times New Roman"/>
          <w:sz w:val="28"/>
          <w:szCs w:val="28"/>
        </w:rPr>
        <w:t>с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Приложением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1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к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АР; решение об отказе в предоставлении Услуги в виде документа, который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оформляется</w:t>
      </w:r>
      <w:r w:rsidR="00A96C18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в соответствии с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Приложением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2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к</w:t>
      </w:r>
      <w:r w:rsidR="00A96C18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06C69">
        <w:rPr>
          <w:rFonts w:ascii="Times New Roman" w:hAnsi="Times New Roman"/>
          <w:spacing w:val="2"/>
          <w:sz w:val="28"/>
          <w:szCs w:val="28"/>
        </w:rPr>
        <w:t xml:space="preserve">настоящему </w:t>
      </w:r>
      <w:r w:rsidR="00A96C18" w:rsidRPr="00E037BC">
        <w:rPr>
          <w:rFonts w:ascii="Times New Roman" w:hAnsi="Times New Roman"/>
          <w:sz w:val="28"/>
          <w:szCs w:val="28"/>
        </w:rPr>
        <w:t>АР</w:t>
      </w:r>
      <w:r w:rsidRPr="00A96C18">
        <w:rPr>
          <w:rFonts w:ascii="Times New Roman" w:hAnsi="Times New Roman"/>
          <w:sz w:val="28"/>
          <w:szCs w:val="28"/>
        </w:rPr>
        <w:t>.</w:t>
      </w:r>
    </w:p>
    <w:p w14:paraId="0E479014" w14:textId="77777777" w:rsidR="00B912A4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18">
        <w:rPr>
          <w:rFonts w:ascii="Times New Roman" w:hAnsi="Times New Roman"/>
          <w:sz w:val="28"/>
          <w:szCs w:val="28"/>
        </w:rPr>
        <w:t xml:space="preserve">19.1.2. </w:t>
      </w:r>
      <w:r w:rsidR="00A96C18" w:rsidRPr="00E037BC">
        <w:rPr>
          <w:rFonts w:ascii="Times New Roman" w:hAnsi="Times New Roman"/>
          <w:sz w:val="28"/>
          <w:szCs w:val="28"/>
        </w:rPr>
        <w:t>Срок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предоставления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Услуги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составляет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4 рабочих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дня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со дня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регистрации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запроса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в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 xml:space="preserve">Администрации. </w:t>
      </w:r>
    </w:p>
    <w:p w14:paraId="2750455D" w14:textId="6A6EFD32" w:rsidR="007C3788" w:rsidRPr="00A96C18" w:rsidRDefault="00A96C1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не превышает 4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(четырёх) </w:t>
      </w:r>
      <w:proofErr w:type="gramStart"/>
      <w:r w:rsidRPr="00E037BC">
        <w:rPr>
          <w:rFonts w:ascii="Times New Roman" w:hAnsi="Times New Roman"/>
          <w:sz w:val="28"/>
          <w:szCs w:val="28"/>
        </w:rPr>
        <w:t>рабочих  дней</w:t>
      </w:r>
      <w:proofErr w:type="gramEnd"/>
      <w:r w:rsidRPr="00E037BC">
        <w:rPr>
          <w:rFonts w:ascii="Times New Roman" w:hAnsi="Times New Roman"/>
          <w:sz w:val="28"/>
          <w:szCs w:val="28"/>
        </w:rPr>
        <w:t xml:space="preserve">   со дня   регистрации    запроса, с учетом срока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 регистрации,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пункте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13.1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настоящего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06C69">
        <w:rPr>
          <w:rFonts w:ascii="Times New Roman" w:hAnsi="Times New Roman"/>
          <w:sz w:val="28"/>
          <w:szCs w:val="28"/>
        </w:rPr>
        <w:t>АР</w:t>
      </w:r>
      <w:r w:rsidRPr="00E037BC">
        <w:rPr>
          <w:rFonts w:ascii="Times New Roman" w:hAnsi="Times New Roman"/>
          <w:sz w:val="28"/>
          <w:szCs w:val="28"/>
        </w:rPr>
        <w:t>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том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числе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случае,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если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подан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почтового отправления, по электронной почте, лично в Администрацию, РПГУ,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МФЦ.</w:t>
      </w:r>
    </w:p>
    <w:p w14:paraId="4D81BE3A" w14:textId="5ABA0480" w:rsidR="00A96C18" w:rsidRPr="00A2771F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18">
        <w:rPr>
          <w:rFonts w:ascii="Times New Roman" w:hAnsi="Times New Roman"/>
          <w:sz w:val="28"/>
          <w:szCs w:val="28"/>
        </w:rPr>
        <w:t xml:space="preserve">19.1.3. </w:t>
      </w:r>
      <w:r w:rsidR="00A96C18" w:rsidRPr="00E037BC">
        <w:rPr>
          <w:rFonts w:ascii="Times New Roman" w:hAnsi="Times New Roman"/>
          <w:sz w:val="28"/>
          <w:szCs w:val="28"/>
        </w:rPr>
        <w:t>Исчерпывающий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перечень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документов,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необходимых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для</w:t>
      </w:r>
      <w:r w:rsidR="00A96C18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предоставления Услуги,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которые</w:t>
      </w:r>
      <w:r w:rsidR="00A96C18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заявитель должен</w:t>
      </w:r>
      <w:r w:rsidR="00A96C18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представить</w:t>
      </w:r>
      <w:r w:rsidR="006D5B2F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самостоятельно</w:t>
      </w:r>
      <w:r w:rsidR="007F71DE">
        <w:rPr>
          <w:rFonts w:ascii="Times New Roman" w:hAnsi="Times New Roman"/>
          <w:sz w:val="28"/>
          <w:szCs w:val="28"/>
        </w:rPr>
        <w:br/>
      </w:r>
      <w:r w:rsidR="00A96C18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в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дополнение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к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документам, указанным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в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пункте</w:t>
      </w:r>
      <w:r w:rsidR="00A96C18"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 xml:space="preserve">8.1 </w:t>
      </w:r>
      <w:r w:rsidR="00006C69">
        <w:rPr>
          <w:rFonts w:ascii="Times New Roman" w:hAnsi="Times New Roman"/>
          <w:sz w:val="28"/>
          <w:szCs w:val="28"/>
        </w:rPr>
        <w:t xml:space="preserve">настоящего </w:t>
      </w:r>
      <w:r w:rsidR="00A96C18" w:rsidRPr="00E037BC">
        <w:rPr>
          <w:rFonts w:ascii="Times New Roman" w:hAnsi="Times New Roman"/>
          <w:sz w:val="28"/>
          <w:szCs w:val="28"/>
        </w:rPr>
        <w:t>АР:</w:t>
      </w:r>
    </w:p>
    <w:p w14:paraId="056B8ED1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17F6">
        <w:rPr>
          <w:rFonts w:ascii="Times New Roman" w:hAnsi="Times New Roman"/>
          <w:sz w:val="28"/>
          <w:szCs w:val="28"/>
        </w:rPr>
        <w:lastRenderedPageBreak/>
        <w:t>19.1.3.</w:t>
      </w:r>
      <w:r w:rsidR="00A2771F">
        <w:rPr>
          <w:rFonts w:ascii="Times New Roman" w:hAnsi="Times New Roman"/>
          <w:sz w:val="28"/>
          <w:szCs w:val="28"/>
        </w:rPr>
        <w:t>1</w:t>
      </w:r>
      <w:r w:rsidRPr="00C217F6">
        <w:rPr>
          <w:rFonts w:ascii="Times New Roman" w:hAnsi="Times New Roman"/>
          <w:sz w:val="28"/>
          <w:szCs w:val="28"/>
        </w:rPr>
        <w:t>. Результаты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 материалы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обследования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(не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требуется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отношении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объектов,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указанных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пунктах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1-3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части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17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статьи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51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Градостроительного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кодекса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Федерации).</w:t>
      </w:r>
    </w:p>
    <w:p w14:paraId="0A528FF1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При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подаче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запроса:</w:t>
      </w:r>
    </w:p>
    <w:p w14:paraId="1C68C3E1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МФЦ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оригинал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сканирования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должностным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лицом,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работником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 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ВИС;</w:t>
      </w:r>
    </w:p>
    <w:p w14:paraId="7A2F5278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посредством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РПГУ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предоставляется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электронный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образ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 документ);</w:t>
      </w:r>
    </w:p>
    <w:p w14:paraId="047BCD98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           </w:t>
      </w:r>
      <w:proofErr w:type="gramStart"/>
      <w:r w:rsidRPr="00E037BC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Pr="00E037BC">
        <w:rPr>
          <w:rFonts w:ascii="Times New Roman" w:hAnsi="Times New Roman"/>
          <w:sz w:val="28"/>
          <w:szCs w:val="28"/>
        </w:rPr>
        <w:t>(</w:t>
      </w:r>
      <w:proofErr w:type="gramEnd"/>
      <w:r w:rsidRPr="00E037BC">
        <w:rPr>
          <w:rFonts w:ascii="Times New Roman" w:hAnsi="Times New Roman"/>
          <w:sz w:val="28"/>
          <w:szCs w:val="28"/>
        </w:rPr>
        <w:t>или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 документ);</w:t>
      </w:r>
    </w:p>
    <w:p w14:paraId="1C8AE769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лично  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      предоставляется      оригинал      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ВИС;</w:t>
      </w:r>
    </w:p>
    <w:p w14:paraId="17DC5A8C" w14:textId="77777777" w:rsidR="00C217F6" w:rsidRPr="00816D95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A78DB">
        <w:rPr>
          <w:rFonts w:ascii="Times New Roman" w:hAnsi="Times New Roman"/>
          <w:spacing w:val="1"/>
          <w:sz w:val="28"/>
          <w:szCs w:val="28"/>
        </w:rPr>
        <w:t xml:space="preserve">заверенная в установленном законодательством Российской Федерации порядке </w:t>
      </w:r>
      <w:r w:rsidRPr="00E037BC">
        <w:rPr>
          <w:rFonts w:ascii="Times New Roman" w:hAnsi="Times New Roman"/>
          <w:sz w:val="28"/>
          <w:szCs w:val="28"/>
        </w:rPr>
        <w:t>копия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документа.</w:t>
      </w:r>
    </w:p>
    <w:p w14:paraId="7B8A778F" w14:textId="77777777" w:rsidR="00C217F6" w:rsidRPr="00E037BC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17F6">
        <w:rPr>
          <w:rFonts w:ascii="Times New Roman" w:hAnsi="Times New Roman"/>
          <w:sz w:val="28"/>
          <w:szCs w:val="28"/>
        </w:rPr>
        <w:t>19.1.3.</w:t>
      </w:r>
      <w:r w:rsidR="00A2771F">
        <w:rPr>
          <w:rFonts w:ascii="Times New Roman" w:hAnsi="Times New Roman"/>
          <w:sz w:val="28"/>
          <w:szCs w:val="28"/>
        </w:rPr>
        <w:t>2</w:t>
      </w:r>
      <w:r w:rsidRPr="00C217F6">
        <w:rPr>
          <w:rFonts w:ascii="Times New Roman" w:hAnsi="Times New Roman"/>
          <w:sz w:val="28"/>
          <w:szCs w:val="28"/>
        </w:rPr>
        <w:t>. Проект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организации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(не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требуется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отношении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объектов,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указанных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пунктах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1-3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части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="008B07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17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статьи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51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Градостроительного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кодекса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Федерации).</w:t>
      </w:r>
    </w:p>
    <w:p w14:paraId="0A19ACD4" w14:textId="77777777" w:rsidR="00C217F6" w:rsidRPr="00C217F6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При</w:t>
      </w:r>
      <w:r w:rsidRPr="00C217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17F6">
        <w:rPr>
          <w:rFonts w:ascii="Times New Roman" w:hAnsi="Times New Roman"/>
          <w:sz w:val="28"/>
          <w:szCs w:val="28"/>
        </w:rPr>
        <w:t>подаче</w:t>
      </w:r>
      <w:r w:rsidRPr="00C217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17F6">
        <w:rPr>
          <w:rFonts w:ascii="Times New Roman" w:hAnsi="Times New Roman"/>
          <w:sz w:val="28"/>
          <w:szCs w:val="28"/>
        </w:rPr>
        <w:t>запроса:</w:t>
      </w:r>
    </w:p>
    <w:p w14:paraId="1607E881" w14:textId="77777777" w:rsidR="00C217F6" w:rsidRPr="00E037BC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должностным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лицом,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работником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 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ВИС;</w:t>
      </w:r>
    </w:p>
    <w:p w14:paraId="486F6C23" w14:textId="77777777" w:rsidR="00C217F6" w:rsidRPr="00E037BC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посредством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РПГУ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предоставляется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электронный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образ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 документ);</w:t>
      </w:r>
    </w:p>
    <w:p w14:paraId="75945B4B" w14:textId="77777777" w:rsidR="00C217F6" w:rsidRPr="00E037BC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="005B7DDC">
        <w:rPr>
          <w:rFonts w:ascii="Times New Roman" w:hAnsi="Times New Roman"/>
          <w:spacing w:val="71"/>
          <w:sz w:val="28"/>
          <w:szCs w:val="28"/>
        </w:rPr>
        <w:t xml:space="preserve"> </w:t>
      </w:r>
      <w:proofErr w:type="gramStart"/>
      <w:r w:rsidRPr="00E037BC">
        <w:rPr>
          <w:rFonts w:ascii="Times New Roman" w:hAnsi="Times New Roman"/>
          <w:sz w:val="28"/>
          <w:szCs w:val="28"/>
        </w:rPr>
        <w:t>документа</w:t>
      </w:r>
      <w:r w:rsidR="005B7DDC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</w:t>
      </w:r>
      <w:proofErr w:type="gramEnd"/>
      <w:r w:rsidRPr="00E037BC">
        <w:rPr>
          <w:rFonts w:ascii="Times New Roman" w:hAnsi="Times New Roman"/>
          <w:sz w:val="28"/>
          <w:szCs w:val="28"/>
        </w:rPr>
        <w:t>или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 документ);</w:t>
      </w:r>
    </w:p>
    <w:p w14:paraId="577F519E" w14:textId="77777777" w:rsidR="00C217F6" w:rsidRPr="00E037BC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лично  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      предоставляется      оригинал      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ВИС;</w:t>
      </w:r>
    </w:p>
    <w:p w14:paraId="4A6B0086" w14:textId="77777777" w:rsidR="001C19D3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37591">
        <w:rPr>
          <w:rFonts w:ascii="Times New Roman" w:hAnsi="Times New Roman"/>
          <w:spacing w:val="1"/>
          <w:sz w:val="28"/>
          <w:szCs w:val="28"/>
        </w:rPr>
        <w:t xml:space="preserve">заверенная в установленном законодательством Российской Федерации порядке </w:t>
      </w:r>
      <w:r w:rsidRPr="00E037BC">
        <w:rPr>
          <w:rFonts w:ascii="Times New Roman" w:hAnsi="Times New Roman"/>
          <w:sz w:val="28"/>
          <w:szCs w:val="28"/>
        </w:rPr>
        <w:t>копия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документа.</w:t>
      </w:r>
    </w:p>
    <w:p w14:paraId="63FAC84A" w14:textId="089B421E" w:rsidR="0030592D" w:rsidRPr="0030592D" w:rsidRDefault="0030592D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19.1.3.3.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Согласие всех правообладателей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строительства на снос (в случае, если у заявленного в запросе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капитального строительства более одного правообладателя): нотариально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удостоверенное согласие всех правообладателей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строительства на снос.</w:t>
      </w:r>
    </w:p>
    <w:p w14:paraId="26E2BA97" w14:textId="77777777" w:rsidR="0030592D" w:rsidRPr="0030592D" w:rsidRDefault="0030592D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При подаче запроса:</w:t>
      </w:r>
    </w:p>
    <w:p w14:paraId="6BD901B5" w14:textId="6B07F3E5" w:rsidR="0030592D" w:rsidRPr="0030592D" w:rsidRDefault="0030592D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0592D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0A61AF86" w14:textId="3641E914" w:rsidR="0030592D" w:rsidRPr="0030592D" w:rsidRDefault="0030592D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lastRenderedPageBreak/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6B1B86B6" w14:textId="48D0D972" w:rsidR="0030592D" w:rsidRPr="0030592D" w:rsidRDefault="0030592D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57D99D43" w14:textId="292708B8" w:rsidR="0030592D" w:rsidRPr="0030592D" w:rsidRDefault="0030592D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4AAA9035" w14:textId="0E8BB05B" w:rsidR="0030592D" w:rsidRDefault="0030592D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3EE8838F" w14:textId="49695074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19.1.3.4. Правоустанавливающие (</w:t>
      </w:r>
      <w:proofErr w:type="spellStart"/>
      <w:r w:rsidRPr="0004746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047462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в Едином государственном реестре недвижимости): договор дарения.</w:t>
      </w:r>
    </w:p>
    <w:p w14:paraId="790BEBC0" w14:textId="7777777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При подаче запроса:</w:t>
      </w:r>
    </w:p>
    <w:p w14:paraId="55A4F6C6" w14:textId="00439EAA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5B35F178" w14:textId="2417853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79A87D4D" w14:textId="342EFE3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446E92B3" w14:textId="3F661611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23F43444" w14:textId="2357344A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016B1FCD" w14:textId="478AC3F9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19.1.3.5. Правоустанавливающие (</w:t>
      </w:r>
      <w:proofErr w:type="spellStart"/>
      <w:r w:rsidRPr="0004746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047462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в Едином государственном реестре недвижимости): договор купли-продажи.</w:t>
      </w:r>
    </w:p>
    <w:p w14:paraId="05AFBAA4" w14:textId="7777777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При подаче запроса:</w:t>
      </w:r>
    </w:p>
    <w:p w14:paraId="7A23E31B" w14:textId="1E1EEFE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547F3851" w14:textId="5278E10C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2E5D6B0F" w14:textId="3B6E4D5D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5D21546A" w14:textId="756EF0BB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1F0043BD" w14:textId="4F6724B0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lastRenderedPageBreak/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0678698A" w14:textId="5F533D58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19.1.3.6. Правоустанавливающие (</w:t>
      </w:r>
      <w:proofErr w:type="spellStart"/>
      <w:r w:rsidRPr="0004746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047462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в Едином государственном реестре недвижимости): решение суда.</w:t>
      </w:r>
    </w:p>
    <w:p w14:paraId="54758350" w14:textId="7777777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При подаче запроса:</w:t>
      </w:r>
    </w:p>
    <w:p w14:paraId="70C6362B" w14:textId="1CCD5DF2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7B4AF3D1" w14:textId="5ECFA9FD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5DB5ED59" w14:textId="779F56CC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0D47BFE4" w14:textId="2B876F7F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57B89001" w14:textId="079C4693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7A8D036F" w14:textId="4879E6E9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19.1.3.7. Правоустанавливающие (</w:t>
      </w:r>
      <w:proofErr w:type="spellStart"/>
      <w:r w:rsidRPr="0004746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047462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в Едином государственном реестре недвижимости): свидетельство о праве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на наследство.</w:t>
      </w:r>
    </w:p>
    <w:p w14:paraId="0EC9BAA7" w14:textId="7777777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При подаче запроса:</w:t>
      </w:r>
    </w:p>
    <w:p w14:paraId="650ED6F8" w14:textId="5C79E7C8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3151598" w14:textId="4A6BD3AD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1C935F60" w14:textId="22C88BB9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B7CB219" w14:textId="0CE3DF63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245AA4FA" w14:textId="0964E8E4" w:rsid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060004A0" w14:textId="314049C4" w:rsidR="00337591" w:rsidRDefault="00337591" w:rsidP="005E7819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19.1.4. </w:t>
      </w:r>
      <w:r w:rsidR="005E7819" w:rsidRPr="005E7819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  <w:r w:rsidR="005E7819">
        <w:rPr>
          <w:rFonts w:ascii="Times New Roman" w:hAnsi="Times New Roman"/>
          <w:sz w:val="28"/>
          <w:szCs w:val="28"/>
        </w:rPr>
        <w:t xml:space="preserve"> </w:t>
      </w:r>
      <w:r w:rsidR="005E7819" w:rsidRPr="005E7819">
        <w:rPr>
          <w:rFonts w:ascii="Times New Roman" w:hAnsi="Times New Roman"/>
          <w:sz w:val="28"/>
          <w:szCs w:val="28"/>
        </w:rPr>
        <w:t>для предоставления Услуги, которые заявитель вправе представить</w:t>
      </w:r>
      <w:r w:rsidR="005E7819">
        <w:rPr>
          <w:rFonts w:ascii="Times New Roman" w:hAnsi="Times New Roman"/>
          <w:sz w:val="28"/>
          <w:szCs w:val="28"/>
        </w:rPr>
        <w:t xml:space="preserve"> </w:t>
      </w:r>
      <w:r w:rsidR="005E7819" w:rsidRPr="005E7819">
        <w:rPr>
          <w:rFonts w:ascii="Times New Roman" w:hAnsi="Times New Roman"/>
          <w:sz w:val="28"/>
          <w:szCs w:val="28"/>
        </w:rPr>
        <w:t>по собственной инициативе, так как они подлежат представлению в рамках</w:t>
      </w:r>
      <w:r w:rsidR="005E7819">
        <w:rPr>
          <w:rFonts w:ascii="Times New Roman" w:hAnsi="Times New Roman"/>
          <w:sz w:val="28"/>
          <w:szCs w:val="28"/>
        </w:rPr>
        <w:t xml:space="preserve"> </w:t>
      </w:r>
      <w:r w:rsidR="005E7819" w:rsidRPr="005E7819">
        <w:rPr>
          <w:rFonts w:ascii="Times New Roman" w:hAnsi="Times New Roman"/>
          <w:sz w:val="28"/>
          <w:szCs w:val="28"/>
        </w:rPr>
        <w:t>межведомственного информационного взаимодействия в дополнение</w:t>
      </w:r>
      <w:r w:rsidR="005E7819">
        <w:rPr>
          <w:rFonts w:ascii="Times New Roman" w:hAnsi="Times New Roman"/>
          <w:sz w:val="28"/>
          <w:szCs w:val="28"/>
        </w:rPr>
        <w:t xml:space="preserve"> </w:t>
      </w:r>
      <w:r w:rsidR="005E7819" w:rsidRPr="005E7819">
        <w:rPr>
          <w:rFonts w:ascii="Times New Roman" w:hAnsi="Times New Roman"/>
          <w:sz w:val="28"/>
          <w:szCs w:val="28"/>
        </w:rPr>
        <w:t xml:space="preserve">к документам, указанным в пункте </w:t>
      </w:r>
      <w:r w:rsidR="005E7819" w:rsidRPr="005E7819">
        <w:rPr>
          <w:rFonts w:ascii="Times New Roman" w:hAnsi="Times New Roman"/>
          <w:sz w:val="28"/>
          <w:szCs w:val="28"/>
        </w:rPr>
        <w:lastRenderedPageBreak/>
        <w:t>8.2 АР:</w:t>
      </w:r>
    </w:p>
    <w:p w14:paraId="5C46675B" w14:textId="77777777" w:rsidR="005E7819" w:rsidRPr="005E7819" w:rsidRDefault="005E7819" w:rsidP="005E7819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19.1.4.1. Решение суда о сносе объекта капитального строительства.</w:t>
      </w:r>
    </w:p>
    <w:p w14:paraId="13F802A6" w14:textId="77777777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При подаче запроса:</w:t>
      </w:r>
    </w:p>
    <w:p w14:paraId="547A196D" w14:textId="0D32D3A7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B21BA">
        <w:rPr>
          <w:rFonts w:ascii="Times New Roman" w:hAnsi="Times New Roman"/>
          <w:sz w:val="28"/>
          <w:szCs w:val="28"/>
        </w:rPr>
        <w:br/>
      </w:r>
      <w:r w:rsidRPr="005E7819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A128233" w14:textId="2C2B5B57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 w:rsidR="003B21BA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73B252D1" w14:textId="5F14D101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 w:rsidR="003B21BA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 w:rsidR="003B21BA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AC425A6" w14:textId="680B2AB4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1E8169F4" w14:textId="689CDE65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="00047462">
        <w:rPr>
          <w:rFonts w:ascii="Times New Roman" w:hAnsi="Times New Roman"/>
          <w:sz w:val="28"/>
          <w:szCs w:val="28"/>
        </w:rPr>
        <w:br/>
      </w:r>
      <w:r w:rsidRPr="005E7819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23F575A1" w14:textId="345EC391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19.1.4.2. Решение органа местного самоуправления о сносе объекта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капитального строительства.</w:t>
      </w:r>
    </w:p>
    <w:p w14:paraId="1AAE666D" w14:textId="77777777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При подаче запроса:</w:t>
      </w:r>
    </w:p>
    <w:p w14:paraId="12CEFE56" w14:textId="59B7C52D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="00047462">
        <w:rPr>
          <w:rFonts w:ascii="Times New Roman" w:hAnsi="Times New Roman"/>
          <w:sz w:val="28"/>
          <w:szCs w:val="28"/>
        </w:rPr>
        <w:br/>
      </w:r>
      <w:r w:rsidRPr="005E7819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579B1253" w14:textId="73CA591B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3239C1E7" w14:textId="75271ECA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="00047462">
        <w:rPr>
          <w:rFonts w:ascii="Times New Roman" w:hAnsi="Times New Roman"/>
          <w:sz w:val="28"/>
          <w:szCs w:val="28"/>
        </w:rPr>
        <w:br/>
      </w:r>
      <w:r w:rsidRPr="005E7819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162767D6" w14:textId="254387D3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0A5AC0BE" w14:textId="007BFF6C" w:rsidR="005E7819" w:rsidRPr="00E037BC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="00047462">
        <w:rPr>
          <w:rFonts w:ascii="Times New Roman" w:hAnsi="Times New Roman"/>
          <w:sz w:val="28"/>
          <w:szCs w:val="28"/>
        </w:rPr>
        <w:br/>
      </w:r>
      <w:r w:rsidRPr="005E7819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1745D0BC" w14:textId="3002844A" w:rsidR="00925E32" w:rsidRDefault="00925E32" w:rsidP="008E0FAE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19.1.5.</w:t>
      </w:r>
      <w:r w:rsidR="001512AE" w:rsidRPr="001512AE">
        <w:rPr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Исчерпывающий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перечень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оснований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для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отказа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в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приеме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документов для предоставления Услуги в дополнение к основаниям, указанным в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пункте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9.1</w:t>
      </w:r>
      <w:r w:rsidR="001512AE" w:rsidRPr="00453820">
        <w:rPr>
          <w:spacing w:val="-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АР,</w:t>
      </w:r>
      <w:r w:rsidR="001512AE" w:rsidRPr="00453820">
        <w:rPr>
          <w:spacing w:val="-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отсутствует.</w:t>
      </w:r>
    </w:p>
    <w:p w14:paraId="6C65752A" w14:textId="6B99CB3F" w:rsidR="001512AE" w:rsidRDefault="001512AE" w:rsidP="008E0FAE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19.1.6. </w:t>
      </w:r>
      <w:r w:rsidRPr="00453820">
        <w:rPr>
          <w:sz w:val="28"/>
          <w:szCs w:val="28"/>
        </w:rPr>
        <w:t>Исчерпывающий перечень оснований для отказа в предоставлении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Услуги</w:t>
      </w:r>
      <w:r w:rsidRPr="00453820">
        <w:rPr>
          <w:spacing w:val="-8"/>
          <w:sz w:val="28"/>
          <w:szCs w:val="28"/>
        </w:rPr>
        <w:t xml:space="preserve"> </w:t>
      </w:r>
      <w:r w:rsidRPr="00453820">
        <w:rPr>
          <w:sz w:val="28"/>
          <w:szCs w:val="28"/>
        </w:rPr>
        <w:t>в</w:t>
      </w:r>
      <w:r w:rsidRPr="00453820">
        <w:rPr>
          <w:spacing w:val="-10"/>
          <w:sz w:val="28"/>
          <w:szCs w:val="28"/>
        </w:rPr>
        <w:t xml:space="preserve"> </w:t>
      </w:r>
      <w:r w:rsidRPr="00453820">
        <w:rPr>
          <w:sz w:val="28"/>
          <w:szCs w:val="28"/>
        </w:rPr>
        <w:t>дополнение</w:t>
      </w:r>
      <w:r w:rsidRPr="00453820">
        <w:rPr>
          <w:spacing w:val="-10"/>
          <w:sz w:val="28"/>
          <w:szCs w:val="28"/>
        </w:rPr>
        <w:t xml:space="preserve"> </w:t>
      </w:r>
      <w:r w:rsidRPr="00453820">
        <w:rPr>
          <w:sz w:val="28"/>
          <w:szCs w:val="28"/>
        </w:rPr>
        <w:t>к</w:t>
      </w:r>
      <w:r w:rsidRPr="00453820">
        <w:rPr>
          <w:spacing w:val="-10"/>
          <w:sz w:val="28"/>
          <w:szCs w:val="28"/>
        </w:rPr>
        <w:t xml:space="preserve"> </w:t>
      </w:r>
      <w:r w:rsidRPr="00453820">
        <w:rPr>
          <w:sz w:val="28"/>
          <w:szCs w:val="28"/>
        </w:rPr>
        <w:t>основаниям,</w:t>
      </w:r>
      <w:r w:rsidRPr="00453820">
        <w:rPr>
          <w:spacing w:val="-8"/>
          <w:sz w:val="28"/>
          <w:szCs w:val="28"/>
        </w:rPr>
        <w:t xml:space="preserve"> </w:t>
      </w:r>
      <w:r w:rsidRPr="00453820">
        <w:rPr>
          <w:sz w:val="28"/>
          <w:szCs w:val="28"/>
        </w:rPr>
        <w:t>указанным</w:t>
      </w:r>
      <w:r w:rsidRPr="00453820">
        <w:rPr>
          <w:spacing w:val="-9"/>
          <w:sz w:val="28"/>
          <w:szCs w:val="28"/>
        </w:rPr>
        <w:t xml:space="preserve"> </w:t>
      </w:r>
      <w:r w:rsidRPr="00453820">
        <w:rPr>
          <w:sz w:val="28"/>
          <w:szCs w:val="28"/>
        </w:rPr>
        <w:t>в</w:t>
      </w:r>
      <w:r w:rsidRPr="00453820">
        <w:rPr>
          <w:spacing w:val="-10"/>
          <w:sz w:val="28"/>
          <w:szCs w:val="28"/>
        </w:rPr>
        <w:t xml:space="preserve"> </w:t>
      </w:r>
      <w:r w:rsidRPr="00453820">
        <w:rPr>
          <w:sz w:val="28"/>
          <w:szCs w:val="28"/>
        </w:rPr>
        <w:t>пункте</w:t>
      </w:r>
      <w:r w:rsidRPr="00453820">
        <w:rPr>
          <w:spacing w:val="-5"/>
          <w:sz w:val="28"/>
          <w:szCs w:val="28"/>
        </w:rPr>
        <w:t xml:space="preserve"> </w:t>
      </w:r>
      <w:r w:rsidRPr="00453820">
        <w:rPr>
          <w:sz w:val="28"/>
          <w:szCs w:val="28"/>
        </w:rPr>
        <w:t>10.2.1</w:t>
      </w:r>
      <w:r w:rsidRPr="00453820">
        <w:rPr>
          <w:spacing w:val="-9"/>
          <w:sz w:val="28"/>
          <w:szCs w:val="28"/>
        </w:rPr>
        <w:t xml:space="preserve"> </w:t>
      </w:r>
      <w:r w:rsidRPr="00453820">
        <w:rPr>
          <w:sz w:val="28"/>
          <w:szCs w:val="28"/>
        </w:rPr>
        <w:t>АР,</w:t>
      </w:r>
      <w:r w:rsidRPr="00453820">
        <w:rPr>
          <w:spacing w:val="-7"/>
          <w:sz w:val="28"/>
          <w:szCs w:val="28"/>
        </w:rPr>
        <w:t xml:space="preserve"> </w:t>
      </w:r>
      <w:r w:rsidRPr="00453820">
        <w:rPr>
          <w:sz w:val="28"/>
          <w:szCs w:val="28"/>
        </w:rPr>
        <w:t>отсутствует.</w:t>
      </w:r>
    </w:p>
    <w:p w14:paraId="0B4CC74B" w14:textId="77777777" w:rsidR="001512AE" w:rsidRDefault="001512AE" w:rsidP="008E0FAE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19.1.7. </w:t>
      </w:r>
      <w:r w:rsidRPr="00453820">
        <w:rPr>
          <w:sz w:val="28"/>
          <w:szCs w:val="28"/>
        </w:rPr>
        <w:t>Перечень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административных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процедур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(действий)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предоставления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Услуги:</w:t>
      </w:r>
      <w:r w:rsidRPr="000F383A">
        <w:rPr>
          <w:sz w:val="28"/>
          <w:szCs w:val="28"/>
        </w:rPr>
        <w:t xml:space="preserve"> </w:t>
      </w:r>
    </w:p>
    <w:p w14:paraId="1B86459D" w14:textId="77777777" w:rsidR="0045517E" w:rsidRDefault="0045517E" w:rsidP="008E0FAE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3820">
        <w:rPr>
          <w:sz w:val="28"/>
          <w:szCs w:val="28"/>
        </w:rPr>
        <w:t>рием</w:t>
      </w:r>
      <w:r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запроса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и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документов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и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(или)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информации,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необходимых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для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предоставления</w:t>
      </w:r>
      <w:r w:rsidRPr="00453820">
        <w:rPr>
          <w:spacing w:val="-2"/>
          <w:sz w:val="28"/>
          <w:szCs w:val="28"/>
        </w:rPr>
        <w:t xml:space="preserve"> </w:t>
      </w:r>
      <w:r w:rsidRPr="00453820">
        <w:rPr>
          <w:sz w:val="28"/>
          <w:szCs w:val="28"/>
        </w:rPr>
        <w:t>Услуги;</w:t>
      </w:r>
    </w:p>
    <w:p w14:paraId="0617165B" w14:textId="11E4281F" w:rsidR="00047462" w:rsidRPr="00453820" w:rsidRDefault="00047462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047462">
        <w:rPr>
          <w:sz w:val="28"/>
          <w:szCs w:val="28"/>
        </w:rPr>
        <w:lastRenderedPageBreak/>
        <w:t>межведомственное информационное взаимодействие;</w:t>
      </w:r>
    </w:p>
    <w:p w14:paraId="1BF872D7" w14:textId="77777777" w:rsidR="00327D1A" w:rsidRDefault="0045517E" w:rsidP="007F71DE">
      <w:pPr>
        <w:pStyle w:val="afe"/>
        <w:spacing w:after="0" w:line="288" w:lineRule="auto"/>
        <w:ind w:firstLine="708"/>
        <w:jc w:val="both"/>
        <w:rPr>
          <w:spacing w:val="-68"/>
          <w:sz w:val="28"/>
          <w:szCs w:val="28"/>
        </w:rPr>
      </w:pPr>
      <w:r w:rsidRPr="0045517E">
        <w:rPr>
          <w:sz w:val="28"/>
          <w:szCs w:val="28"/>
        </w:rPr>
        <w:t>принятие</w:t>
      </w:r>
      <w:r w:rsidRPr="0045517E">
        <w:rPr>
          <w:spacing w:val="-10"/>
          <w:sz w:val="28"/>
          <w:szCs w:val="28"/>
        </w:rPr>
        <w:t xml:space="preserve"> </w:t>
      </w:r>
      <w:r w:rsidRPr="0045517E">
        <w:rPr>
          <w:sz w:val="28"/>
          <w:szCs w:val="28"/>
        </w:rPr>
        <w:t>решения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о</w:t>
      </w:r>
      <w:r w:rsidRPr="0045517E">
        <w:rPr>
          <w:spacing w:val="-9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предоставлении</w:t>
      </w:r>
      <w:r w:rsidRPr="0045517E">
        <w:rPr>
          <w:spacing w:val="-9"/>
          <w:sz w:val="28"/>
          <w:szCs w:val="28"/>
        </w:rPr>
        <w:t xml:space="preserve"> </w:t>
      </w:r>
      <w:r w:rsidRPr="0045517E">
        <w:rPr>
          <w:sz w:val="28"/>
          <w:szCs w:val="28"/>
        </w:rPr>
        <w:t>(об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отказе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Pr="0045517E">
        <w:rPr>
          <w:spacing w:val="-10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предоставлении)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Услуги;</w:t>
      </w:r>
      <w:r w:rsidRPr="0045517E">
        <w:rPr>
          <w:spacing w:val="-68"/>
          <w:sz w:val="28"/>
          <w:szCs w:val="28"/>
        </w:rPr>
        <w:t xml:space="preserve"> </w:t>
      </w:r>
    </w:p>
    <w:p w14:paraId="092968D0" w14:textId="255A5223" w:rsidR="0045517E" w:rsidRPr="0045517E" w:rsidRDefault="0045517E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предоставление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результата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предоставления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Услуги.</w:t>
      </w:r>
    </w:p>
    <w:p w14:paraId="574948FA" w14:textId="4D74B8E4" w:rsidR="0045517E" w:rsidRPr="006D5B2F" w:rsidRDefault="0045517E" w:rsidP="007F71DE">
      <w:pPr>
        <w:pStyle w:val="a4"/>
        <w:widowControl w:val="0"/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19.1.8. Состав</w:t>
      </w:r>
      <w:r w:rsidR="00006C69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административных</w:t>
      </w:r>
      <w:r w:rsidR="00006C69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процедур</w:t>
      </w:r>
      <w:r w:rsidR="00006C69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(действий)</w:t>
      </w:r>
      <w:r w:rsidR="00327D1A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="00006C69">
        <w:rPr>
          <w:rFonts w:ascii="Times New Roman" w:hAnsi="Times New Roman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Услуги</w:t>
      </w:r>
      <w:r w:rsidRPr="006D5B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в</w:t>
      </w:r>
      <w:r w:rsidRPr="006D5B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соответствии</w:t>
      </w:r>
      <w:r w:rsidRPr="006D5B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с</w:t>
      </w:r>
      <w:r w:rsidRPr="006D5B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данным</w:t>
      </w:r>
      <w:r w:rsidRPr="006D5B2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вариантом:</w:t>
      </w:r>
    </w:p>
    <w:p w14:paraId="7654865D" w14:textId="77777777" w:rsidR="007F71DE" w:rsidRDefault="0045517E" w:rsidP="007F71D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ab/>
        <w:t>19.1.8.1. Прием</w:t>
      </w:r>
      <w:r w:rsidRPr="00E037BC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запроса</w:t>
      </w:r>
      <w:r w:rsidRPr="00E037BC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документов</w:t>
      </w:r>
      <w:r w:rsidRPr="00E037BC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(или)</w:t>
      </w:r>
      <w:r w:rsidRPr="00E037BC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информации,</w:t>
      </w:r>
      <w:r w:rsidRPr="00E037B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необходимых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D5B2F">
        <w:rPr>
          <w:rFonts w:ascii="Times New Roman" w:hAnsi="Times New Roman"/>
          <w:spacing w:val="-67"/>
          <w:sz w:val="28"/>
          <w:szCs w:val="28"/>
        </w:rPr>
        <w:t xml:space="preserve">                    </w:t>
      </w:r>
      <w:r w:rsidRPr="00E037BC">
        <w:rPr>
          <w:rFonts w:ascii="Times New Roman" w:hAnsi="Times New Roman"/>
          <w:sz w:val="28"/>
          <w:szCs w:val="28"/>
        </w:rPr>
        <w:t>для 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F71DE">
        <w:rPr>
          <w:rFonts w:ascii="Times New Roman" w:hAnsi="Times New Roman"/>
          <w:sz w:val="28"/>
          <w:szCs w:val="28"/>
        </w:rPr>
        <w:t>Услуги.</w:t>
      </w:r>
    </w:p>
    <w:p w14:paraId="0D52CB5F" w14:textId="77777777" w:rsidR="007F71DE" w:rsidRDefault="007F71DE" w:rsidP="007F71DE">
      <w:pPr>
        <w:pStyle w:val="aff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BED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3F1BED">
        <w:rPr>
          <w:rFonts w:ascii="Times New Roman" w:hAnsi="Times New Roman"/>
          <w:color w:val="000000"/>
          <w:sz w:val="28"/>
          <w:szCs w:val="28"/>
        </w:rPr>
        <w:t>.</w:t>
      </w:r>
    </w:p>
    <w:p w14:paraId="51F59AEC" w14:textId="77777777" w:rsidR="0045517E" w:rsidRPr="0045517E" w:rsidRDefault="0045517E" w:rsidP="007F71DE">
      <w:pPr>
        <w:pStyle w:val="afe"/>
        <w:spacing w:after="0" w:line="276" w:lineRule="auto"/>
        <w:ind w:firstLine="708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Основанием для начала административного действия (процедуры) является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поступление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от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(представителя заявителя)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запроса.</w:t>
      </w:r>
    </w:p>
    <w:p w14:paraId="564541B3" w14:textId="77777777" w:rsidR="0045517E" w:rsidRPr="0045517E" w:rsidRDefault="0045517E" w:rsidP="007F71DE">
      <w:pPr>
        <w:pStyle w:val="afe"/>
        <w:spacing w:after="0" w:line="276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Местом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выполнения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административного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действия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(процедуры)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является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Администрация,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МФЦ,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РПГУ,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ВИС.</w:t>
      </w:r>
    </w:p>
    <w:p w14:paraId="39F6546F" w14:textId="77777777" w:rsidR="0045517E" w:rsidRPr="0045517E" w:rsidRDefault="0045517E" w:rsidP="007F71DE">
      <w:pPr>
        <w:pStyle w:val="afe"/>
        <w:spacing w:after="0" w:line="276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Срок выполнения административного действия (процедуры)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не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позднее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следующего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дня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со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дня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поступления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Администрацию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запроса.</w:t>
      </w:r>
    </w:p>
    <w:p w14:paraId="3A11E916" w14:textId="3F12DEE5" w:rsidR="0045517E" w:rsidRPr="0045517E" w:rsidRDefault="0045517E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Критерием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принятия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решения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является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соответствие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представленных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заявителем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документов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(или)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информации,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необходимых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для</w:t>
      </w:r>
      <w:r w:rsidRPr="0045517E">
        <w:rPr>
          <w:spacing w:val="-67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предоставления Услуги, требованиям законодательства Российской Федерации, в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том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числе</w:t>
      </w:r>
      <w:r w:rsidR="000401BF">
        <w:rPr>
          <w:sz w:val="28"/>
          <w:szCs w:val="28"/>
        </w:rPr>
        <w:t xml:space="preserve"> настоящего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АР.</w:t>
      </w:r>
    </w:p>
    <w:p w14:paraId="42950518" w14:textId="3C68FF0D" w:rsidR="007F71DE" w:rsidRDefault="0045517E" w:rsidP="007F71DE">
      <w:pPr>
        <w:pStyle w:val="afe"/>
        <w:spacing w:after="0" w:line="288" w:lineRule="auto"/>
        <w:ind w:firstLine="708"/>
        <w:jc w:val="both"/>
        <w:rPr>
          <w:spacing w:val="-67"/>
          <w:sz w:val="28"/>
          <w:szCs w:val="28"/>
        </w:rPr>
      </w:pPr>
      <w:r w:rsidRPr="0045517E">
        <w:rPr>
          <w:sz w:val="28"/>
          <w:szCs w:val="28"/>
        </w:rPr>
        <w:t>К</w:t>
      </w:r>
      <w:r w:rsidRPr="0045517E">
        <w:rPr>
          <w:spacing w:val="-1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запросу</w:t>
      </w:r>
      <w:r w:rsidRPr="0045517E">
        <w:rPr>
          <w:spacing w:val="-9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прилагаются</w:t>
      </w:r>
      <w:r w:rsidRPr="0045517E">
        <w:rPr>
          <w:spacing w:val="-10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документы,</w:t>
      </w:r>
      <w:r w:rsidRPr="0045517E">
        <w:rPr>
          <w:spacing w:val="-9"/>
          <w:sz w:val="28"/>
          <w:szCs w:val="28"/>
        </w:rPr>
        <w:t xml:space="preserve"> </w:t>
      </w:r>
      <w:r w:rsidRPr="0045517E">
        <w:rPr>
          <w:sz w:val="28"/>
          <w:szCs w:val="28"/>
        </w:rPr>
        <w:t>указанные</w:t>
      </w:r>
      <w:r w:rsidRPr="0045517E">
        <w:rPr>
          <w:spacing w:val="-11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Pr="0045517E">
        <w:rPr>
          <w:spacing w:val="-5"/>
          <w:sz w:val="28"/>
          <w:szCs w:val="28"/>
        </w:rPr>
        <w:t xml:space="preserve"> </w:t>
      </w:r>
      <w:r w:rsidRPr="0045517E">
        <w:rPr>
          <w:sz w:val="28"/>
          <w:szCs w:val="28"/>
        </w:rPr>
        <w:t>пункте</w:t>
      </w:r>
      <w:r w:rsidRPr="0045517E">
        <w:rPr>
          <w:spacing w:val="-9"/>
          <w:sz w:val="28"/>
          <w:szCs w:val="28"/>
        </w:rPr>
        <w:t xml:space="preserve"> </w:t>
      </w:r>
      <w:r w:rsidRPr="0045517E">
        <w:rPr>
          <w:sz w:val="28"/>
          <w:szCs w:val="28"/>
        </w:rPr>
        <w:t>8.1</w:t>
      </w:r>
      <w:r w:rsidR="000655F9">
        <w:rPr>
          <w:sz w:val="28"/>
          <w:szCs w:val="28"/>
        </w:rPr>
        <w:t xml:space="preserve"> </w:t>
      </w:r>
      <w:r w:rsidRPr="0045517E">
        <w:rPr>
          <w:sz w:val="28"/>
          <w:szCs w:val="28"/>
        </w:rPr>
        <w:t>АР.</w:t>
      </w:r>
      <w:r w:rsidRPr="0045517E">
        <w:rPr>
          <w:spacing w:val="-67"/>
          <w:sz w:val="28"/>
          <w:szCs w:val="28"/>
        </w:rPr>
        <w:t xml:space="preserve"> </w:t>
      </w:r>
      <w:r w:rsidR="000655F9">
        <w:rPr>
          <w:spacing w:val="-67"/>
          <w:sz w:val="28"/>
          <w:szCs w:val="28"/>
        </w:rPr>
        <w:t xml:space="preserve">    </w:t>
      </w:r>
      <w:r w:rsidR="00707657">
        <w:rPr>
          <w:spacing w:val="-67"/>
          <w:sz w:val="28"/>
          <w:szCs w:val="28"/>
        </w:rPr>
        <w:t xml:space="preserve"> </w:t>
      </w:r>
      <w:r w:rsidR="002E65FE">
        <w:rPr>
          <w:spacing w:val="-67"/>
          <w:sz w:val="28"/>
          <w:szCs w:val="28"/>
        </w:rPr>
        <w:t xml:space="preserve">  </w:t>
      </w:r>
    </w:p>
    <w:p w14:paraId="5C27C4C3" w14:textId="69F147E7" w:rsidR="0045517E" w:rsidRPr="0045517E" w:rsidRDefault="0045517E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Запрос</w:t>
      </w:r>
      <w:r w:rsidRPr="0045517E">
        <w:rPr>
          <w:spacing w:val="-6"/>
          <w:sz w:val="28"/>
          <w:szCs w:val="28"/>
        </w:rPr>
        <w:t xml:space="preserve"> </w:t>
      </w:r>
      <w:r w:rsidRPr="0045517E">
        <w:rPr>
          <w:sz w:val="28"/>
          <w:szCs w:val="28"/>
        </w:rPr>
        <w:t>оформляется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Pr="0045517E">
        <w:rPr>
          <w:spacing w:val="-6"/>
          <w:sz w:val="28"/>
          <w:szCs w:val="28"/>
        </w:rPr>
        <w:t xml:space="preserve"> </w:t>
      </w:r>
      <w:r w:rsidRPr="0045517E">
        <w:rPr>
          <w:sz w:val="28"/>
          <w:szCs w:val="28"/>
        </w:rPr>
        <w:t>соответствии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с</w:t>
      </w:r>
      <w:r w:rsidRPr="0045517E">
        <w:rPr>
          <w:spacing w:val="-4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Приложением</w:t>
      </w:r>
      <w:r w:rsidRPr="0045517E">
        <w:rPr>
          <w:spacing w:val="-7"/>
          <w:sz w:val="28"/>
          <w:szCs w:val="28"/>
        </w:rPr>
        <w:t xml:space="preserve"> 4 </w:t>
      </w:r>
      <w:r w:rsidRPr="0045517E">
        <w:rPr>
          <w:sz w:val="28"/>
          <w:szCs w:val="28"/>
        </w:rPr>
        <w:t>к</w:t>
      </w:r>
      <w:r w:rsidRPr="0045517E">
        <w:rPr>
          <w:spacing w:val="-7"/>
          <w:sz w:val="28"/>
          <w:szCs w:val="28"/>
        </w:rPr>
        <w:t xml:space="preserve"> </w:t>
      </w:r>
      <w:r w:rsidR="000401BF">
        <w:rPr>
          <w:spacing w:val="-7"/>
          <w:sz w:val="28"/>
          <w:szCs w:val="28"/>
        </w:rPr>
        <w:t xml:space="preserve">настоящему </w:t>
      </w:r>
      <w:r w:rsidRPr="0045517E">
        <w:rPr>
          <w:sz w:val="28"/>
          <w:szCs w:val="28"/>
        </w:rPr>
        <w:t>АР.</w:t>
      </w:r>
    </w:p>
    <w:p w14:paraId="7CB44986" w14:textId="77777777" w:rsidR="0045517E" w:rsidRPr="0045517E" w:rsidRDefault="0045517E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Запрос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может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быть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подан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заявителем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(представителем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следующими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способами:</w:t>
      </w:r>
    </w:p>
    <w:p w14:paraId="32404CD1" w14:textId="77777777" w:rsidR="007F71DE" w:rsidRDefault="0045517E" w:rsidP="007F71DE">
      <w:pPr>
        <w:pStyle w:val="a4"/>
        <w:widowControl w:val="0"/>
        <w:numPr>
          <w:ilvl w:val="0"/>
          <w:numId w:val="37"/>
        </w:numPr>
        <w:tabs>
          <w:tab w:val="left" w:pos="98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71DE">
        <w:rPr>
          <w:rFonts w:ascii="Times New Roman" w:hAnsi="Times New Roman"/>
          <w:sz w:val="28"/>
          <w:szCs w:val="28"/>
        </w:rPr>
        <w:t>посредством</w:t>
      </w:r>
      <w:r w:rsidRPr="007F71D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РПГУ;</w:t>
      </w:r>
    </w:p>
    <w:p w14:paraId="57D43956" w14:textId="27639092" w:rsidR="0045517E" w:rsidRPr="007F71DE" w:rsidRDefault="0045517E" w:rsidP="007F71DE">
      <w:pPr>
        <w:pStyle w:val="a4"/>
        <w:widowControl w:val="0"/>
        <w:numPr>
          <w:ilvl w:val="0"/>
          <w:numId w:val="37"/>
        </w:numPr>
        <w:tabs>
          <w:tab w:val="left" w:pos="98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71DE">
        <w:rPr>
          <w:rFonts w:ascii="Times New Roman" w:hAnsi="Times New Roman"/>
          <w:sz w:val="28"/>
          <w:szCs w:val="28"/>
        </w:rPr>
        <w:t>в любой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МФЦ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в пределах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территории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Московской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области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по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выбору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 xml:space="preserve">заявителя  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 xml:space="preserve">независимо  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от его    места    жительства    или места    пребывания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F71DE">
        <w:rPr>
          <w:rFonts w:ascii="Times New Roman" w:hAnsi="Times New Roman"/>
          <w:spacing w:val="1"/>
          <w:sz w:val="28"/>
          <w:szCs w:val="28"/>
        </w:rPr>
        <w:br/>
      </w:r>
      <w:r w:rsidRPr="007F71DE">
        <w:rPr>
          <w:rFonts w:ascii="Times New Roman" w:hAnsi="Times New Roman"/>
          <w:sz w:val="28"/>
          <w:szCs w:val="28"/>
        </w:rPr>
        <w:t>(для</w:t>
      </w:r>
      <w:r w:rsidRPr="007F71D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физических</w:t>
      </w:r>
      <w:r w:rsidRPr="007F71D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лиц)</w:t>
      </w:r>
      <w:r w:rsidRPr="007F71D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либо места</w:t>
      </w:r>
      <w:r w:rsidRPr="007F71D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нахождения</w:t>
      </w:r>
      <w:r w:rsidRPr="007F71D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(для</w:t>
      </w:r>
      <w:r w:rsidRPr="007F71D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юридических лиц);</w:t>
      </w:r>
    </w:p>
    <w:p w14:paraId="03A874B5" w14:textId="77777777" w:rsidR="0045517E" w:rsidRPr="00E037BC" w:rsidRDefault="0045517E" w:rsidP="007F71DE">
      <w:pPr>
        <w:pStyle w:val="a4"/>
        <w:widowControl w:val="0"/>
        <w:numPr>
          <w:ilvl w:val="0"/>
          <w:numId w:val="37"/>
        </w:numPr>
        <w:tabs>
          <w:tab w:val="left" w:pos="98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Администрацию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лично,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почте,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отправлением.</w:t>
      </w:r>
    </w:p>
    <w:p w14:paraId="7091FCC6" w14:textId="2D4B918C" w:rsidR="0045517E" w:rsidRPr="0045517E" w:rsidRDefault="0045517E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При подаче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посредством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РПГУ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заявитель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авторизуется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 РПГУ</w:t>
      </w:r>
      <w:r w:rsidRPr="0045517E">
        <w:rPr>
          <w:spacing w:val="-67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посредством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подтвержденной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учетной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записи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ЕСИА.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При авторизации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посредством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подтвержденной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учетной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записи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ЕСИА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считается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подписанным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простой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электронной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подписью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</w:t>
      </w:r>
      <w:r w:rsidRPr="0045517E">
        <w:rPr>
          <w:spacing w:val="7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заявителя, уполномоченного</w:t>
      </w:r>
      <w:r w:rsidRPr="0045517E">
        <w:rPr>
          <w:spacing w:val="-1"/>
          <w:sz w:val="28"/>
          <w:szCs w:val="28"/>
        </w:rPr>
        <w:t xml:space="preserve"> </w:t>
      </w:r>
      <w:r w:rsidR="007F71DE">
        <w:rPr>
          <w:spacing w:val="-1"/>
          <w:sz w:val="28"/>
          <w:szCs w:val="28"/>
        </w:rPr>
        <w:br/>
      </w:r>
      <w:r w:rsidRPr="0045517E">
        <w:rPr>
          <w:sz w:val="28"/>
          <w:szCs w:val="28"/>
        </w:rPr>
        <w:t>на</w:t>
      </w:r>
      <w:r w:rsidRPr="0045517E">
        <w:rPr>
          <w:spacing w:val="2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подписание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запроса).</w:t>
      </w:r>
    </w:p>
    <w:p w14:paraId="2B9B1A89" w14:textId="77777777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При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подаче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посредством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работник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устанавливает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соответствие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личности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документам,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lastRenderedPageBreak/>
        <w:t>удостоверяющим личность, проверяет документы, подтверждающие полномочия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представителя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заявителя.</w:t>
      </w:r>
    </w:p>
    <w:p w14:paraId="7855D51B" w14:textId="471B62AE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Работник МФЦ также может установить личность заявителя (представителя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заявителя),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провести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его идентификацию,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аутентификацию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 использованием</w:t>
      </w:r>
      <w:r w:rsidRPr="0045517E">
        <w:rPr>
          <w:spacing w:val="-67"/>
          <w:sz w:val="28"/>
          <w:szCs w:val="28"/>
        </w:rPr>
        <w:t xml:space="preserve">                    </w:t>
      </w:r>
      <w:r w:rsidRPr="0045517E">
        <w:rPr>
          <w:sz w:val="28"/>
          <w:szCs w:val="28"/>
        </w:rPr>
        <w:t>ЕСИА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или иных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государственных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информационных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систем,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если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такие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государственные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информационные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системы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установленном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Правительством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 xml:space="preserve">Российской  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 xml:space="preserve">Федерации  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порядке    обеспечивают    взаимодействие с ЕСИА,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при</w:t>
      </w:r>
      <w:r w:rsidRPr="0045517E">
        <w:rPr>
          <w:spacing w:val="-4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условии</w:t>
      </w:r>
      <w:r w:rsidRPr="0045517E">
        <w:rPr>
          <w:spacing w:val="45"/>
          <w:sz w:val="28"/>
          <w:szCs w:val="28"/>
        </w:rPr>
        <w:t xml:space="preserve"> </w:t>
      </w:r>
      <w:r w:rsidRPr="0045517E">
        <w:rPr>
          <w:sz w:val="28"/>
          <w:szCs w:val="28"/>
        </w:rPr>
        <w:t>совпадения</w:t>
      </w:r>
      <w:r w:rsidRPr="0045517E">
        <w:rPr>
          <w:spacing w:val="44"/>
          <w:sz w:val="28"/>
          <w:szCs w:val="28"/>
        </w:rPr>
        <w:t xml:space="preserve"> </w:t>
      </w:r>
      <w:r w:rsidRPr="0045517E">
        <w:rPr>
          <w:sz w:val="28"/>
          <w:szCs w:val="28"/>
        </w:rPr>
        <w:t>сведений</w:t>
      </w:r>
      <w:r w:rsidRPr="0045517E">
        <w:rPr>
          <w:spacing w:val="45"/>
          <w:sz w:val="28"/>
          <w:szCs w:val="28"/>
        </w:rPr>
        <w:t xml:space="preserve"> </w:t>
      </w:r>
      <w:r w:rsidRPr="0045517E">
        <w:rPr>
          <w:sz w:val="28"/>
          <w:szCs w:val="28"/>
        </w:rPr>
        <w:t>о</w:t>
      </w:r>
      <w:r w:rsidRPr="0045517E">
        <w:rPr>
          <w:spacing w:val="3"/>
          <w:sz w:val="28"/>
          <w:szCs w:val="28"/>
        </w:rPr>
        <w:t xml:space="preserve"> </w:t>
      </w:r>
      <w:r w:rsidRPr="0045517E">
        <w:rPr>
          <w:sz w:val="28"/>
          <w:szCs w:val="28"/>
        </w:rPr>
        <w:t>физическом</w:t>
      </w:r>
      <w:r w:rsidRPr="0045517E">
        <w:rPr>
          <w:spacing w:val="46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лице</w:t>
      </w:r>
      <w:r w:rsidRPr="0045517E">
        <w:rPr>
          <w:spacing w:val="47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указанных</w:t>
      </w:r>
      <w:r w:rsidRPr="0045517E">
        <w:rPr>
          <w:spacing w:val="47"/>
          <w:sz w:val="28"/>
          <w:szCs w:val="28"/>
        </w:rPr>
        <w:t xml:space="preserve"> </w:t>
      </w:r>
      <w:r w:rsidRPr="0045517E">
        <w:rPr>
          <w:sz w:val="28"/>
          <w:szCs w:val="28"/>
        </w:rPr>
        <w:t xml:space="preserve">системах, в единой системе идентификации </w:t>
      </w:r>
      <w:r w:rsidR="007F71DE">
        <w:rPr>
          <w:sz w:val="28"/>
          <w:szCs w:val="28"/>
        </w:rPr>
        <w:br/>
      </w:r>
      <w:r w:rsidRPr="0045517E">
        <w:rPr>
          <w:sz w:val="28"/>
          <w:szCs w:val="28"/>
        </w:rPr>
        <w:t>и аутентификации и единой информационной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системе персональных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данных.</w:t>
      </w:r>
    </w:p>
    <w:p w14:paraId="0FDD56C3" w14:textId="77777777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При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подаче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Администрацию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должностное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лицо,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муниципальный служащий, работник Администрации устанавливает соответствие</w:t>
      </w:r>
      <w:r w:rsidRPr="0045517E">
        <w:rPr>
          <w:spacing w:val="-67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личности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документам,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удостоверяющим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личность,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проверяет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документы,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подтверждающие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полномочия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представителя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заявителя.</w:t>
      </w:r>
    </w:p>
    <w:p w14:paraId="39562452" w14:textId="73729E57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При подаче запроса посредством почтового отправления должностное лицо,</w:t>
      </w:r>
      <w:r w:rsidRPr="0045517E">
        <w:rPr>
          <w:spacing w:val="-67"/>
          <w:sz w:val="28"/>
          <w:szCs w:val="28"/>
        </w:rPr>
        <w:t xml:space="preserve"> </w:t>
      </w:r>
      <w:r w:rsidRPr="0045517E">
        <w:rPr>
          <w:sz w:val="28"/>
          <w:szCs w:val="28"/>
        </w:rPr>
        <w:t>муниципальный    служащий, работник    Администрации    проверяет    запрос</w:t>
      </w:r>
      <w:r w:rsidRPr="0045517E">
        <w:rPr>
          <w:spacing w:val="1"/>
          <w:sz w:val="28"/>
          <w:szCs w:val="28"/>
        </w:rPr>
        <w:t xml:space="preserve"> </w:t>
      </w:r>
      <w:r w:rsidR="009D0D68">
        <w:rPr>
          <w:spacing w:val="1"/>
          <w:sz w:val="28"/>
          <w:szCs w:val="28"/>
        </w:rPr>
        <w:br/>
      </w:r>
      <w:r w:rsidRPr="0045517E">
        <w:rPr>
          <w:sz w:val="28"/>
          <w:szCs w:val="28"/>
        </w:rPr>
        <w:t>на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наличие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="005B7DDC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нем</w:t>
      </w:r>
      <w:r w:rsidR="008B07D9">
        <w:rPr>
          <w:sz w:val="28"/>
          <w:szCs w:val="28"/>
        </w:rPr>
        <w:t xml:space="preserve"> </w:t>
      </w:r>
      <w:r w:rsidRPr="0045517E">
        <w:rPr>
          <w:sz w:val="28"/>
          <w:szCs w:val="28"/>
        </w:rPr>
        <w:t>реквизитов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документа,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удостоверяющего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личность.</w:t>
      </w:r>
    </w:p>
    <w:p w14:paraId="38BC4172" w14:textId="230D6A9E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Должностное лицо, муниципальный служащий, работник Администрации,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проверя</w:t>
      </w:r>
      <w:r w:rsidR="009E6813">
        <w:rPr>
          <w:sz w:val="28"/>
          <w:szCs w:val="28"/>
        </w:rPr>
        <w:t>е</w:t>
      </w:r>
      <w:r w:rsidRPr="0045517E">
        <w:rPr>
          <w:sz w:val="28"/>
          <w:szCs w:val="28"/>
        </w:rPr>
        <w:t>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 предмет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наличия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оснований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для отказа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приеме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документов,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необходимых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для предоставления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Услуги,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предусмотренных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подразделом</w:t>
      </w:r>
      <w:r w:rsidRPr="0045517E">
        <w:rPr>
          <w:spacing w:val="1"/>
          <w:sz w:val="28"/>
          <w:szCs w:val="28"/>
        </w:rPr>
        <w:t xml:space="preserve"> </w:t>
      </w:r>
      <w:r w:rsidR="008B07D9">
        <w:rPr>
          <w:sz w:val="28"/>
          <w:szCs w:val="28"/>
        </w:rPr>
        <w:t>9</w:t>
      </w:r>
      <w:r w:rsidR="00393227">
        <w:rPr>
          <w:sz w:val="28"/>
          <w:szCs w:val="28"/>
        </w:rPr>
        <w:t xml:space="preserve"> </w:t>
      </w:r>
      <w:r w:rsidRPr="0045517E">
        <w:rPr>
          <w:sz w:val="28"/>
          <w:szCs w:val="28"/>
        </w:rPr>
        <w:t>АР.</w:t>
      </w:r>
    </w:p>
    <w:p w14:paraId="29277C38" w14:textId="65072827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При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наличии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таких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оснований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должностное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лицо,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муниципальный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служащий, работник Администрации, МФЦ формирует решение об отказе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приеме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документов,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необходимых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для предоставления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Услуги,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форме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согласно Приложению</w:t>
      </w:r>
      <w:r w:rsidRPr="0045517E">
        <w:rPr>
          <w:spacing w:val="-1"/>
          <w:sz w:val="28"/>
          <w:szCs w:val="28"/>
        </w:rPr>
        <w:t xml:space="preserve"> </w:t>
      </w:r>
      <w:r w:rsidR="009D0D68">
        <w:rPr>
          <w:sz w:val="28"/>
          <w:szCs w:val="28"/>
        </w:rPr>
        <w:t>5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к АР.</w:t>
      </w:r>
    </w:p>
    <w:p w14:paraId="6AD546F5" w14:textId="113E815F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Указанное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решение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подписывается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усиленной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квалифицированной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электронной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подписью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уполномоченного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должностного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лица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Администрации,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подписью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уполномоченного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работника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 заверяется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печатью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Pr="0045517E">
        <w:rPr>
          <w:spacing w:val="1"/>
          <w:sz w:val="28"/>
          <w:szCs w:val="28"/>
        </w:rPr>
        <w:t xml:space="preserve"> </w:t>
      </w:r>
      <w:r w:rsidR="000A6E28">
        <w:rPr>
          <w:spacing w:val="1"/>
          <w:sz w:val="28"/>
          <w:szCs w:val="28"/>
        </w:rPr>
        <w:br/>
      </w:r>
      <w:r w:rsidRPr="0045517E">
        <w:rPr>
          <w:sz w:val="28"/>
          <w:szCs w:val="28"/>
        </w:rPr>
        <w:t>и не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позднее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первого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рабочего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дня,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следующего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 днем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поступления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направляется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Личный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кабинет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 РПГУ/по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электронной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почте/почтовым</w:t>
      </w:r>
      <w:r w:rsidRPr="0045517E">
        <w:rPr>
          <w:spacing w:val="52"/>
          <w:sz w:val="28"/>
          <w:szCs w:val="28"/>
        </w:rPr>
        <w:t xml:space="preserve"> </w:t>
      </w:r>
      <w:r w:rsidRPr="0045517E">
        <w:rPr>
          <w:sz w:val="28"/>
          <w:szCs w:val="28"/>
        </w:rPr>
        <w:t>отправлением/выдается</w:t>
      </w:r>
      <w:r w:rsidRPr="0045517E">
        <w:rPr>
          <w:spacing w:val="52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заявителю</w:t>
      </w:r>
      <w:r w:rsidRPr="0045517E">
        <w:rPr>
          <w:spacing w:val="52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(представителю</w:t>
      </w:r>
      <w:r w:rsidRPr="0045517E">
        <w:rPr>
          <w:spacing w:val="53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заявителя)</w:t>
      </w:r>
      <w:r w:rsidRPr="0045517E">
        <w:rPr>
          <w:spacing w:val="52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</w:t>
      </w:r>
      <w:r w:rsidRPr="0045517E">
        <w:rPr>
          <w:spacing w:val="-67"/>
          <w:sz w:val="28"/>
          <w:szCs w:val="28"/>
        </w:rPr>
        <w:t xml:space="preserve"> </w:t>
      </w:r>
      <w:r w:rsidR="000A6E28">
        <w:rPr>
          <w:spacing w:val="-67"/>
          <w:sz w:val="28"/>
          <w:szCs w:val="28"/>
        </w:rPr>
        <w:br/>
      </w:r>
      <w:r w:rsidRPr="0045517E">
        <w:rPr>
          <w:sz w:val="28"/>
          <w:szCs w:val="28"/>
        </w:rPr>
        <w:t>в Администрации, МФЦ в срок не позднее 30 минут с момента получения от него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 прилагаемых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к нему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документов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зависимости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от способа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подачи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заявителем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запроса.</w:t>
      </w:r>
    </w:p>
    <w:p w14:paraId="1310244F" w14:textId="52D95916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В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случае,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если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такие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основания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отсутствуют,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должностное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лицо,</w:t>
      </w:r>
      <w:r w:rsidR="005B7DDC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муниципальный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служащий,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работник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Администрации,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работник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="002E65FE">
        <w:rPr>
          <w:sz w:val="28"/>
          <w:szCs w:val="28"/>
        </w:rPr>
        <w:t xml:space="preserve"> </w:t>
      </w:r>
      <w:r w:rsidRPr="0045517E">
        <w:rPr>
          <w:spacing w:val="-67"/>
          <w:sz w:val="28"/>
          <w:szCs w:val="28"/>
        </w:rPr>
        <w:t xml:space="preserve">          </w:t>
      </w:r>
      <w:r w:rsidRPr="0045517E">
        <w:rPr>
          <w:sz w:val="28"/>
          <w:szCs w:val="28"/>
        </w:rPr>
        <w:t>регистриру</w:t>
      </w:r>
      <w:r w:rsidR="009E6813">
        <w:rPr>
          <w:sz w:val="28"/>
          <w:szCs w:val="28"/>
        </w:rPr>
        <w:t>е</w:t>
      </w:r>
      <w:r w:rsidRPr="0045517E">
        <w:rPr>
          <w:sz w:val="28"/>
          <w:szCs w:val="28"/>
        </w:rPr>
        <w:t>т запрос.</w:t>
      </w:r>
    </w:p>
    <w:p w14:paraId="6D4DB58D" w14:textId="25F5C69F" w:rsidR="001512A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E037BC">
        <w:rPr>
          <w:sz w:val="28"/>
          <w:szCs w:val="28"/>
        </w:rPr>
        <w:t>Результатом</w:t>
      </w:r>
      <w:r w:rsidRPr="00E037BC">
        <w:rPr>
          <w:spacing w:val="-16"/>
          <w:sz w:val="28"/>
          <w:szCs w:val="28"/>
        </w:rPr>
        <w:t xml:space="preserve"> </w:t>
      </w:r>
      <w:r w:rsidRPr="00E037BC">
        <w:rPr>
          <w:sz w:val="28"/>
          <w:szCs w:val="28"/>
        </w:rPr>
        <w:t>административного</w:t>
      </w:r>
      <w:r w:rsidRPr="00E037BC">
        <w:rPr>
          <w:spacing w:val="-16"/>
          <w:sz w:val="28"/>
          <w:szCs w:val="28"/>
        </w:rPr>
        <w:t xml:space="preserve"> </w:t>
      </w:r>
      <w:r w:rsidRPr="00E037BC">
        <w:rPr>
          <w:sz w:val="28"/>
          <w:szCs w:val="28"/>
        </w:rPr>
        <w:t>действия</w:t>
      </w:r>
      <w:r w:rsidRPr="00E037BC">
        <w:rPr>
          <w:spacing w:val="-17"/>
          <w:sz w:val="28"/>
          <w:szCs w:val="28"/>
        </w:rPr>
        <w:t xml:space="preserve"> </w:t>
      </w:r>
      <w:r w:rsidRPr="00E037BC">
        <w:rPr>
          <w:sz w:val="28"/>
          <w:szCs w:val="28"/>
        </w:rPr>
        <w:t>(процедуры)</w:t>
      </w:r>
      <w:r w:rsidRPr="00E037BC">
        <w:rPr>
          <w:spacing w:val="-14"/>
          <w:sz w:val="28"/>
          <w:szCs w:val="28"/>
        </w:rPr>
        <w:t xml:space="preserve"> </w:t>
      </w:r>
      <w:r w:rsidRPr="00E037BC">
        <w:rPr>
          <w:sz w:val="28"/>
          <w:szCs w:val="28"/>
        </w:rPr>
        <w:t>является</w:t>
      </w:r>
      <w:r w:rsidRPr="00E037BC">
        <w:rPr>
          <w:spacing w:val="-16"/>
          <w:sz w:val="28"/>
          <w:szCs w:val="28"/>
        </w:rPr>
        <w:t xml:space="preserve"> </w:t>
      </w:r>
      <w:r w:rsidRPr="00E037BC">
        <w:rPr>
          <w:sz w:val="28"/>
          <w:szCs w:val="28"/>
        </w:rPr>
        <w:t>регистрация</w:t>
      </w:r>
      <w:r w:rsidRPr="00E037BC">
        <w:rPr>
          <w:spacing w:val="-68"/>
          <w:sz w:val="28"/>
          <w:szCs w:val="28"/>
        </w:rPr>
        <w:t xml:space="preserve"> </w:t>
      </w:r>
      <w:r w:rsidRPr="00E037BC">
        <w:rPr>
          <w:sz w:val="28"/>
          <w:szCs w:val="28"/>
        </w:rPr>
        <w:lastRenderedPageBreak/>
        <w:t>запроса или направление (выдача) заявителю (представителю заявителя) решения</w:t>
      </w:r>
      <w:r w:rsidRPr="00E037BC">
        <w:rPr>
          <w:spacing w:val="1"/>
          <w:sz w:val="28"/>
          <w:szCs w:val="28"/>
        </w:rPr>
        <w:t xml:space="preserve"> </w:t>
      </w:r>
      <w:r w:rsidR="000A6E28">
        <w:rPr>
          <w:spacing w:val="1"/>
          <w:sz w:val="28"/>
          <w:szCs w:val="28"/>
        </w:rPr>
        <w:br/>
      </w:r>
      <w:r w:rsidRPr="00E037BC">
        <w:rPr>
          <w:sz w:val="28"/>
          <w:szCs w:val="28"/>
        </w:rPr>
        <w:t>об</w:t>
      </w:r>
      <w:r w:rsidRPr="00E037BC">
        <w:rPr>
          <w:spacing w:val="-5"/>
          <w:sz w:val="28"/>
          <w:szCs w:val="28"/>
        </w:rPr>
        <w:t xml:space="preserve"> </w:t>
      </w:r>
      <w:r w:rsidRPr="00E037BC">
        <w:rPr>
          <w:sz w:val="28"/>
          <w:szCs w:val="28"/>
        </w:rPr>
        <w:t>отказе</w:t>
      </w:r>
      <w:r w:rsidRPr="00E037BC">
        <w:rPr>
          <w:spacing w:val="-4"/>
          <w:sz w:val="28"/>
          <w:szCs w:val="28"/>
        </w:rPr>
        <w:t xml:space="preserve"> </w:t>
      </w:r>
      <w:r w:rsidRPr="00E037BC">
        <w:rPr>
          <w:sz w:val="28"/>
          <w:szCs w:val="28"/>
        </w:rPr>
        <w:t>в</w:t>
      </w:r>
      <w:r w:rsidRPr="00E037BC">
        <w:rPr>
          <w:spacing w:val="-5"/>
          <w:sz w:val="28"/>
          <w:szCs w:val="28"/>
        </w:rPr>
        <w:t xml:space="preserve"> </w:t>
      </w:r>
      <w:r w:rsidRPr="00E037BC">
        <w:rPr>
          <w:sz w:val="28"/>
          <w:szCs w:val="28"/>
        </w:rPr>
        <w:t>приеме</w:t>
      </w:r>
      <w:r w:rsidRPr="00E037BC">
        <w:rPr>
          <w:spacing w:val="-4"/>
          <w:sz w:val="28"/>
          <w:szCs w:val="28"/>
        </w:rPr>
        <w:t xml:space="preserve"> </w:t>
      </w:r>
      <w:r w:rsidRPr="00E037BC">
        <w:rPr>
          <w:sz w:val="28"/>
          <w:szCs w:val="28"/>
        </w:rPr>
        <w:t>документов,</w:t>
      </w:r>
      <w:r w:rsidRPr="00E037BC">
        <w:rPr>
          <w:spacing w:val="-5"/>
          <w:sz w:val="28"/>
          <w:szCs w:val="28"/>
        </w:rPr>
        <w:t xml:space="preserve"> </w:t>
      </w:r>
      <w:r w:rsidRPr="00E037BC">
        <w:rPr>
          <w:sz w:val="28"/>
          <w:szCs w:val="28"/>
        </w:rPr>
        <w:t>необходимых</w:t>
      </w:r>
      <w:r w:rsidRPr="00E037BC">
        <w:rPr>
          <w:spacing w:val="-4"/>
          <w:sz w:val="28"/>
          <w:szCs w:val="28"/>
        </w:rPr>
        <w:t xml:space="preserve"> </w:t>
      </w:r>
      <w:r w:rsidRPr="00E037BC">
        <w:rPr>
          <w:sz w:val="28"/>
          <w:szCs w:val="28"/>
        </w:rPr>
        <w:t>для</w:t>
      </w:r>
      <w:r w:rsidRPr="00E037BC">
        <w:rPr>
          <w:spacing w:val="-4"/>
          <w:sz w:val="28"/>
          <w:szCs w:val="28"/>
        </w:rPr>
        <w:t xml:space="preserve"> </w:t>
      </w:r>
      <w:r w:rsidRPr="00E037BC">
        <w:rPr>
          <w:sz w:val="28"/>
          <w:szCs w:val="28"/>
        </w:rPr>
        <w:t>предоставления</w:t>
      </w:r>
      <w:r w:rsidRPr="00E037BC">
        <w:rPr>
          <w:spacing w:val="-6"/>
          <w:sz w:val="28"/>
          <w:szCs w:val="28"/>
        </w:rPr>
        <w:t xml:space="preserve"> </w:t>
      </w:r>
      <w:r w:rsidRPr="00E037BC">
        <w:rPr>
          <w:sz w:val="28"/>
          <w:szCs w:val="28"/>
        </w:rPr>
        <w:t>Услуги.</w:t>
      </w:r>
    </w:p>
    <w:p w14:paraId="5E9C3C07" w14:textId="4053CCA1" w:rsidR="003574A5" w:rsidRDefault="003574A5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3574A5">
        <w:rPr>
          <w:sz w:val="28"/>
          <w:szCs w:val="28"/>
        </w:rPr>
        <w:t>Результат фиксируется в ВИС, РПГУ.</w:t>
      </w:r>
    </w:p>
    <w:p w14:paraId="203A9B25" w14:textId="77777777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19.1.8.2. Межведомственное информационное взаимодействие.</w:t>
      </w:r>
    </w:p>
    <w:p w14:paraId="42B104F5" w14:textId="1D763347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1) Определение состава документов и (или) сведений, подлежащих запросу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73C63">
        <w:rPr>
          <w:sz w:val="28"/>
          <w:szCs w:val="28"/>
        </w:rPr>
        <w:t>у органов и организаций, направление межведомственного информационного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запроса.</w:t>
      </w:r>
    </w:p>
    <w:p w14:paraId="5387FC5A" w14:textId="2BC720FE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Основанием для начала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наличие в перечне документов, необходимых для предоставления Услуги,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документов и (или) сведений, находящихся в распоряжении у органов,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организаций.</w:t>
      </w:r>
    </w:p>
    <w:p w14:paraId="5E4CB0A7" w14:textId="4C21F945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Местом выполнения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ВИС, Администрация.</w:t>
      </w:r>
    </w:p>
    <w:p w14:paraId="0FCFF6D3" w14:textId="054EF1B1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Срок выполнения административного действия (процедуры)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1 (один) рабочий день.</w:t>
      </w:r>
    </w:p>
    <w:p w14:paraId="7E9B612C" w14:textId="0CE83B8E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Критерием принятия решения является наличие в перечне документов,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необходимых для предоставления Услуги, документов, находящихся в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распоряжении у органов и организаций.</w:t>
      </w:r>
    </w:p>
    <w:p w14:paraId="29EBBDF6" w14:textId="77777777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Межведомственные информационные запросы направляются в:</w:t>
      </w:r>
    </w:p>
    <w:p w14:paraId="6DC42919" w14:textId="542E7BAF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Управление Федеральной службы государственной регистрации, кадастра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73C63">
        <w:rPr>
          <w:sz w:val="28"/>
          <w:szCs w:val="28"/>
        </w:rPr>
        <w:t>и картографии по Московской области для получения сведений об основных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характеристиках и зарегистрированных правах на объект капитального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строительства, в отношении которого подан запрос и на земельный участок,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73C63">
        <w:rPr>
          <w:sz w:val="28"/>
          <w:szCs w:val="28"/>
        </w:rPr>
        <w:t>на котором расположен объект капитального строительства, в отношении которого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подан запрос. При этом в данном запросе указываются кадастровый (условный)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номер, адрес (местоположение) и наименование объекта.</w:t>
      </w:r>
    </w:p>
    <w:p w14:paraId="3AC0D5DE" w14:textId="12158C40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Администрация организует между входящими в ее состав структурными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подразделениями обмен сведениями, необходимыми для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73C63">
        <w:rPr>
          <w:sz w:val="28"/>
          <w:szCs w:val="28"/>
        </w:rPr>
        <w:t>и находящимися в ее распоряжении, в том числе в электронной форме. 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73C63">
        <w:rPr>
          <w:sz w:val="28"/>
          <w:szCs w:val="28"/>
        </w:rPr>
        <w:t>в рамках такого обмена направляются следующие сведения:</w:t>
      </w:r>
    </w:p>
    <w:p w14:paraId="3BFB6B9F" w14:textId="55A98B66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- о принятии Администрацией решения о сносе объекта капитального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строительства;</w:t>
      </w:r>
    </w:p>
    <w:p w14:paraId="596F3B1F" w14:textId="16999FC4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- решение суда о сносе объекта капитального строительства (в случае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обращения заявителей, осуществляющих работы по сносу объекта капитального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строительства по решению суда).</w:t>
      </w:r>
    </w:p>
    <w:p w14:paraId="66A59C0B" w14:textId="060A589F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Результатом административного действия (процедуры) является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направление межведомственного информационного запроса.</w:t>
      </w:r>
    </w:p>
    <w:p w14:paraId="5B248CDF" w14:textId="6EBAFEF7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Результат фиксируется в системе межведомственного электронного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lastRenderedPageBreak/>
        <w:t>взаимодействия в электронной форме.</w:t>
      </w:r>
    </w:p>
    <w:p w14:paraId="5B18FAB9" w14:textId="664B086B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2) Контроль предоставления результата межведомственного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информационного запроса.</w:t>
      </w:r>
    </w:p>
    <w:p w14:paraId="7F69E562" w14:textId="6EA13BA7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Основанием для начала административного действия (процедуры) является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проверка поступления ответа на межведомственные информационные запросы.</w:t>
      </w:r>
    </w:p>
    <w:p w14:paraId="25B47634" w14:textId="06CC608E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Местом выполнения административного действия (процедуры) является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ВИС, Администрация.</w:t>
      </w:r>
    </w:p>
    <w:p w14:paraId="5D87E2E1" w14:textId="58BF007A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Срок выполнения административного действия (процедуры)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3 (три) рабочих дня.</w:t>
      </w:r>
    </w:p>
    <w:p w14:paraId="43A28400" w14:textId="4A817D98" w:rsidR="00473C63" w:rsidRPr="00473C63" w:rsidRDefault="00473C63" w:rsidP="00ED470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 xml:space="preserve">Критерием принятия решения является поступление ответа </w:t>
      </w:r>
      <w:r w:rsidR="00ED4706">
        <w:rPr>
          <w:sz w:val="28"/>
          <w:szCs w:val="28"/>
        </w:rPr>
        <w:br/>
      </w:r>
      <w:r w:rsidRPr="00473C63">
        <w:rPr>
          <w:sz w:val="28"/>
          <w:szCs w:val="28"/>
        </w:rPr>
        <w:t>на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межведомственный запрос.</w:t>
      </w:r>
    </w:p>
    <w:p w14:paraId="66D9BCC5" w14:textId="1A8A8DC4" w:rsidR="00473C63" w:rsidRPr="00473C63" w:rsidRDefault="00473C63" w:rsidP="00ED470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Результатом административного действия (процедуры) является получение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ответа на межведомственный информационный запрос.</w:t>
      </w:r>
    </w:p>
    <w:p w14:paraId="6212A188" w14:textId="0CA99C20" w:rsidR="00473C63" w:rsidRPr="00E037BC" w:rsidRDefault="00473C63" w:rsidP="00ED470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Результат фиксируется в системе межведомственного электронного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взаимодействия в электронной форме.</w:t>
      </w:r>
    </w:p>
    <w:p w14:paraId="593ACDAB" w14:textId="40C17604" w:rsidR="00D36B9F" w:rsidRPr="00ED4706" w:rsidRDefault="00ED4706" w:rsidP="00ED4706">
      <w:pPr>
        <w:widowControl w:val="0"/>
        <w:tabs>
          <w:tab w:val="left" w:pos="1876"/>
        </w:tabs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06">
        <w:rPr>
          <w:rFonts w:ascii="Times New Roman" w:hAnsi="Times New Roman"/>
          <w:sz w:val="28"/>
          <w:szCs w:val="28"/>
        </w:rPr>
        <w:t>19.1.8.3.</w:t>
      </w:r>
      <w:r>
        <w:rPr>
          <w:rFonts w:ascii="Times New Roman" w:hAnsi="Times New Roman"/>
          <w:sz w:val="28"/>
          <w:szCs w:val="28"/>
        </w:rPr>
        <w:t xml:space="preserve"> </w:t>
      </w:r>
      <w:r w:rsidR="00D36B9F" w:rsidRPr="00ED4706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</w:t>
      </w:r>
      <w:r w:rsidR="00D36B9F" w:rsidRPr="00ED47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36B9F" w:rsidRPr="00ED4706">
        <w:rPr>
          <w:rFonts w:ascii="Times New Roman" w:hAnsi="Times New Roman"/>
          <w:sz w:val="28"/>
          <w:szCs w:val="28"/>
        </w:rPr>
        <w:t>Услуги.</w:t>
      </w:r>
    </w:p>
    <w:p w14:paraId="3FF1053E" w14:textId="77777777" w:rsidR="00D36B9F" w:rsidRPr="00E037BC" w:rsidRDefault="00D36B9F" w:rsidP="00ED4706">
      <w:pPr>
        <w:pStyle w:val="a4"/>
        <w:widowControl w:val="0"/>
        <w:numPr>
          <w:ilvl w:val="0"/>
          <w:numId w:val="40"/>
        </w:numPr>
        <w:tabs>
          <w:tab w:val="left" w:pos="112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Проверка отсутствия или наличия оснований для отказа в предоставлении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подготовка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проекта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решения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(об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предоставлении)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09161F34" w14:textId="14F4FFA6" w:rsidR="00662940" w:rsidRDefault="00662940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62940">
        <w:rPr>
          <w:sz w:val="28"/>
          <w:szCs w:val="28"/>
        </w:rPr>
        <w:t>Основанием для начала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получение полного комплекта документов, необходимого для предоставления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Услуги, включая получение ответа на межведомственный информационный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запрос</w:t>
      </w:r>
      <w:r>
        <w:rPr>
          <w:sz w:val="28"/>
          <w:szCs w:val="28"/>
        </w:rPr>
        <w:t>.</w:t>
      </w:r>
    </w:p>
    <w:p w14:paraId="1C09DB59" w14:textId="30B7C45D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Местом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выполнения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административного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действия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(процедуры)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является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Администрация,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ВИС.</w:t>
      </w:r>
    </w:p>
    <w:p w14:paraId="41309BE1" w14:textId="77777777" w:rsidR="00D36B9F" w:rsidRPr="00D36B9F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Срок выполнения административного действия (</w:t>
      </w:r>
      <w:proofErr w:type="gramStart"/>
      <w:r w:rsidRPr="00D36B9F">
        <w:rPr>
          <w:sz w:val="28"/>
          <w:szCs w:val="28"/>
        </w:rPr>
        <w:t>процедуры)</w:t>
      </w:r>
      <w:r w:rsidRPr="00D36B9F">
        <w:rPr>
          <w:spacing w:val="-68"/>
          <w:sz w:val="28"/>
          <w:szCs w:val="28"/>
        </w:rPr>
        <w:t xml:space="preserve"> </w:t>
      </w:r>
      <w:r w:rsidR="009E6813">
        <w:rPr>
          <w:spacing w:val="-68"/>
          <w:sz w:val="28"/>
          <w:szCs w:val="28"/>
        </w:rPr>
        <w:t xml:space="preserve">  </w:t>
      </w:r>
      <w:proofErr w:type="gramEnd"/>
      <w:r w:rsidR="009E6813">
        <w:rPr>
          <w:spacing w:val="-68"/>
          <w:sz w:val="28"/>
          <w:szCs w:val="28"/>
        </w:rPr>
        <w:t xml:space="preserve">                                  </w:t>
      </w:r>
      <w:r w:rsidRPr="00D36B9F">
        <w:rPr>
          <w:sz w:val="28"/>
          <w:szCs w:val="28"/>
        </w:rPr>
        <w:t>1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(один) рабочий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день.</w:t>
      </w:r>
    </w:p>
    <w:p w14:paraId="00D8E993" w14:textId="1600514F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Критерием принятия решения является отсутствие или наличие основания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для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отказа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соответствии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законодательством</w:t>
      </w:r>
      <w:r w:rsidRPr="00D36B9F">
        <w:rPr>
          <w:spacing w:val="-67"/>
          <w:sz w:val="28"/>
          <w:szCs w:val="28"/>
        </w:rPr>
        <w:t xml:space="preserve"> </w:t>
      </w:r>
      <w:r w:rsidR="00DB5FF0">
        <w:rPr>
          <w:spacing w:val="-67"/>
          <w:sz w:val="28"/>
          <w:szCs w:val="28"/>
        </w:rPr>
        <w:t xml:space="preserve">  </w:t>
      </w:r>
      <w:r w:rsidRPr="00D36B9F">
        <w:rPr>
          <w:sz w:val="28"/>
          <w:szCs w:val="28"/>
        </w:rPr>
        <w:t>Российской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Федерации, в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том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числе</w:t>
      </w:r>
      <w:r w:rsidR="00DB5FF0">
        <w:rPr>
          <w:sz w:val="28"/>
          <w:szCs w:val="28"/>
        </w:rPr>
        <w:t xml:space="preserve"> </w:t>
      </w:r>
      <w:r w:rsidRPr="00D36B9F">
        <w:rPr>
          <w:sz w:val="28"/>
          <w:szCs w:val="28"/>
        </w:rPr>
        <w:t>АР.</w:t>
      </w:r>
    </w:p>
    <w:p w14:paraId="67FA4B1F" w14:textId="77777777" w:rsidR="00662940" w:rsidRDefault="00662940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62940">
        <w:rPr>
          <w:sz w:val="28"/>
          <w:szCs w:val="28"/>
        </w:rPr>
        <w:t>Должностное лицо, муниципальный служащий, работник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62940">
        <w:rPr>
          <w:sz w:val="28"/>
          <w:szCs w:val="28"/>
        </w:rPr>
        <w:t>на основании собранного комплекта документов, исходя из критериев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предоставления Услуги, установленных АР, определяет возможность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предоставления Услуги и формирует в ВИС проект решения о предоставлении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Услуги по форме согласно Приложению 1 к АР или об отказе в ее предоставлении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по форме согласно Приложению 2 к АР.</w:t>
      </w:r>
    </w:p>
    <w:p w14:paraId="306A3F40" w14:textId="5B51DB23" w:rsidR="00662940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Результатом административного действия является установление наличия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или</w:t>
      </w:r>
      <w:r w:rsidRPr="00D36B9F">
        <w:rPr>
          <w:spacing w:val="-8"/>
          <w:sz w:val="28"/>
          <w:szCs w:val="28"/>
        </w:rPr>
        <w:t xml:space="preserve"> </w:t>
      </w:r>
      <w:r w:rsidRPr="00D36B9F">
        <w:rPr>
          <w:sz w:val="28"/>
          <w:szCs w:val="28"/>
        </w:rPr>
        <w:lastRenderedPageBreak/>
        <w:t>отсутствия</w:t>
      </w:r>
      <w:r w:rsidRPr="00D36B9F">
        <w:rPr>
          <w:spacing w:val="-6"/>
          <w:sz w:val="28"/>
          <w:szCs w:val="28"/>
        </w:rPr>
        <w:t xml:space="preserve"> </w:t>
      </w:r>
      <w:r w:rsidRPr="00D36B9F">
        <w:rPr>
          <w:sz w:val="28"/>
          <w:szCs w:val="28"/>
        </w:rPr>
        <w:t>оснований</w:t>
      </w:r>
      <w:r w:rsidRPr="00D36B9F">
        <w:rPr>
          <w:spacing w:val="-6"/>
          <w:sz w:val="28"/>
          <w:szCs w:val="28"/>
        </w:rPr>
        <w:t xml:space="preserve"> </w:t>
      </w:r>
      <w:r w:rsidRPr="00D36B9F">
        <w:rPr>
          <w:sz w:val="28"/>
          <w:szCs w:val="28"/>
        </w:rPr>
        <w:t>для</w:t>
      </w:r>
      <w:r w:rsidRPr="00D36B9F">
        <w:rPr>
          <w:spacing w:val="-3"/>
          <w:sz w:val="28"/>
          <w:szCs w:val="28"/>
        </w:rPr>
        <w:t xml:space="preserve"> </w:t>
      </w:r>
      <w:r w:rsidRPr="00D36B9F">
        <w:rPr>
          <w:sz w:val="28"/>
          <w:szCs w:val="28"/>
        </w:rPr>
        <w:t>отказа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-8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Услуги,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принятие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-68"/>
          <w:sz w:val="28"/>
          <w:szCs w:val="28"/>
        </w:rPr>
        <w:t xml:space="preserve"> </w:t>
      </w:r>
      <w:r w:rsidR="00BC3782">
        <w:rPr>
          <w:spacing w:val="-68"/>
          <w:sz w:val="28"/>
          <w:szCs w:val="28"/>
        </w:rPr>
        <w:br/>
      </w:r>
      <w:r w:rsidRPr="00D36B9F">
        <w:rPr>
          <w:sz w:val="28"/>
          <w:szCs w:val="28"/>
        </w:rPr>
        <w:t>о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 Услуги</w:t>
      </w:r>
      <w:r w:rsidRPr="00D36B9F">
        <w:rPr>
          <w:spacing w:val="-3"/>
          <w:sz w:val="28"/>
          <w:szCs w:val="28"/>
        </w:rPr>
        <w:t xml:space="preserve"> </w:t>
      </w:r>
      <w:r w:rsidRPr="00D36B9F">
        <w:rPr>
          <w:sz w:val="28"/>
          <w:szCs w:val="28"/>
        </w:rPr>
        <w:t>или</w:t>
      </w:r>
      <w:r w:rsidRPr="00D36B9F">
        <w:rPr>
          <w:spacing w:val="2"/>
          <w:sz w:val="28"/>
          <w:szCs w:val="28"/>
        </w:rPr>
        <w:t xml:space="preserve"> </w:t>
      </w:r>
      <w:r w:rsidRPr="00D36B9F">
        <w:rPr>
          <w:sz w:val="28"/>
          <w:szCs w:val="28"/>
        </w:rPr>
        <w:t>об</w:t>
      </w:r>
      <w:r w:rsidRPr="00D36B9F">
        <w:rPr>
          <w:spacing w:val="-3"/>
          <w:sz w:val="28"/>
          <w:szCs w:val="28"/>
        </w:rPr>
        <w:t xml:space="preserve"> </w:t>
      </w:r>
      <w:r w:rsidRPr="00D36B9F">
        <w:rPr>
          <w:sz w:val="28"/>
          <w:szCs w:val="28"/>
        </w:rPr>
        <w:t>отказе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ее предоставлении.</w:t>
      </w:r>
    </w:p>
    <w:p w14:paraId="06E112EE" w14:textId="77777777" w:rsidR="00662940" w:rsidRDefault="00662940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62940">
        <w:rPr>
          <w:sz w:val="28"/>
          <w:szCs w:val="28"/>
        </w:rPr>
        <w:t>Результат фиксируется в ВИС в виде проекта решения о предоставлении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Услуги или в виде проекта решения об отказе в предоставлении Услуги.</w:t>
      </w:r>
    </w:p>
    <w:p w14:paraId="6D5D63EA" w14:textId="6E50A5D4" w:rsidR="00D36B9F" w:rsidRPr="00E037BC" w:rsidRDefault="00D36B9F" w:rsidP="00662940">
      <w:pPr>
        <w:pStyle w:val="afe"/>
        <w:numPr>
          <w:ilvl w:val="0"/>
          <w:numId w:val="40"/>
        </w:numPr>
        <w:spacing w:after="0" w:line="288" w:lineRule="auto"/>
        <w:ind w:left="0" w:firstLine="708"/>
        <w:jc w:val="both"/>
        <w:rPr>
          <w:sz w:val="28"/>
          <w:szCs w:val="28"/>
        </w:rPr>
      </w:pPr>
      <w:r w:rsidRPr="00E037BC">
        <w:rPr>
          <w:sz w:val="28"/>
          <w:szCs w:val="28"/>
        </w:rPr>
        <w:t>Рассмотрение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проекта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решения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о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предоставлении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(об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отказе</w:t>
      </w:r>
      <w:r w:rsidRPr="00E037BC">
        <w:rPr>
          <w:spacing w:val="1"/>
          <w:sz w:val="28"/>
          <w:szCs w:val="28"/>
        </w:rPr>
        <w:t xml:space="preserve"> </w:t>
      </w:r>
      <w:r w:rsidR="00BC3782">
        <w:rPr>
          <w:spacing w:val="1"/>
          <w:sz w:val="28"/>
          <w:szCs w:val="28"/>
        </w:rPr>
        <w:br/>
      </w:r>
      <w:r w:rsidRPr="00E037BC">
        <w:rPr>
          <w:sz w:val="28"/>
          <w:szCs w:val="28"/>
        </w:rPr>
        <w:t>в</w:t>
      </w:r>
      <w:r w:rsidRPr="00E037BC">
        <w:rPr>
          <w:spacing w:val="-67"/>
          <w:sz w:val="28"/>
          <w:szCs w:val="28"/>
        </w:rPr>
        <w:t xml:space="preserve"> </w:t>
      </w:r>
      <w:r w:rsidRPr="00E037BC">
        <w:rPr>
          <w:sz w:val="28"/>
          <w:szCs w:val="28"/>
        </w:rPr>
        <w:t>предоставлении)</w:t>
      </w:r>
      <w:r w:rsidRPr="00E037BC">
        <w:rPr>
          <w:spacing w:val="-1"/>
          <w:sz w:val="28"/>
          <w:szCs w:val="28"/>
        </w:rPr>
        <w:t xml:space="preserve"> </w:t>
      </w:r>
      <w:r w:rsidRPr="00E037BC">
        <w:rPr>
          <w:sz w:val="28"/>
          <w:szCs w:val="28"/>
        </w:rPr>
        <w:t>Услуги.</w:t>
      </w:r>
    </w:p>
    <w:p w14:paraId="32CEF913" w14:textId="26F6A73C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Основанием для начала административного действия (процедуры) является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наличие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проекта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о предоставлении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или об отказе</w:t>
      </w:r>
      <w:r w:rsidRPr="00D36B9F">
        <w:rPr>
          <w:spacing w:val="1"/>
          <w:sz w:val="28"/>
          <w:szCs w:val="28"/>
        </w:rPr>
        <w:t xml:space="preserve"> </w:t>
      </w:r>
      <w:r w:rsidR="00BC3782">
        <w:rPr>
          <w:spacing w:val="1"/>
          <w:sz w:val="28"/>
          <w:szCs w:val="28"/>
        </w:rPr>
        <w:br/>
      </w:r>
      <w:r w:rsidRPr="00D36B9F">
        <w:rPr>
          <w:sz w:val="28"/>
          <w:szCs w:val="28"/>
        </w:rPr>
        <w:t>в ее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предоставлении.</w:t>
      </w:r>
    </w:p>
    <w:p w14:paraId="49362B7D" w14:textId="77777777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Местом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выполнения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административного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действия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(процедуры)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является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Администрация,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ВИС.</w:t>
      </w:r>
    </w:p>
    <w:p w14:paraId="3E2F2F3B" w14:textId="77777777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Срок выполнения административного действия (</w:t>
      </w:r>
      <w:proofErr w:type="gramStart"/>
      <w:r w:rsidRPr="00D36B9F">
        <w:rPr>
          <w:sz w:val="28"/>
          <w:szCs w:val="28"/>
        </w:rPr>
        <w:t>процедуры)</w:t>
      </w:r>
      <w:r w:rsidRPr="00D36B9F">
        <w:rPr>
          <w:spacing w:val="-68"/>
          <w:sz w:val="28"/>
          <w:szCs w:val="28"/>
        </w:rPr>
        <w:t xml:space="preserve"> </w:t>
      </w:r>
      <w:r w:rsidR="009E6813">
        <w:rPr>
          <w:spacing w:val="-68"/>
          <w:sz w:val="28"/>
          <w:szCs w:val="28"/>
        </w:rPr>
        <w:t xml:space="preserve">  </w:t>
      </w:r>
      <w:proofErr w:type="gramEnd"/>
      <w:r w:rsidR="009E6813">
        <w:rPr>
          <w:spacing w:val="-68"/>
          <w:sz w:val="28"/>
          <w:szCs w:val="28"/>
        </w:rPr>
        <w:t xml:space="preserve">                                                </w:t>
      </w:r>
      <w:r w:rsidRPr="00D36B9F">
        <w:rPr>
          <w:sz w:val="28"/>
          <w:szCs w:val="28"/>
        </w:rPr>
        <w:t>в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день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подготовки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проекта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о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(об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отказе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предоставлении)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Услуги.</w:t>
      </w:r>
    </w:p>
    <w:p w14:paraId="3333B596" w14:textId="77777777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Критерием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принятия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является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соответствие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проекта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требованиям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законодательства</w:t>
      </w:r>
      <w:r w:rsidRPr="00D36B9F">
        <w:rPr>
          <w:spacing w:val="-4"/>
          <w:sz w:val="28"/>
          <w:szCs w:val="28"/>
        </w:rPr>
        <w:t xml:space="preserve"> </w:t>
      </w:r>
      <w:r w:rsidRPr="00D36B9F">
        <w:rPr>
          <w:sz w:val="28"/>
          <w:szCs w:val="28"/>
        </w:rPr>
        <w:t>Российской</w:t>
      </w:r>
      <w:r w:rsidRPr="00D36B9F">
        <w:rPr>
          <w:spacing w:val="-4"/>
          <w:sz w:val="28"/>
          <w:szCs w:val="28"/>
        </w:rPr>
        <w:t xml:space="preserve"> </w:t>
      </w:r>
      <w:r w:rsidRPr="00D36B9F">
        <w:rPr>
          <w:sz w:val="28"/>
          <w:szCs w:val="28"/>
        </w:rPr>
        <w:t>Федерации,</w:t>
      </w:r>
      <w:r w:rsidRPr="00D36B9F">
        <w:rPr>
          <w:spacing w:val="-6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том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числе</w:t>
      </w:r>
      <w:r w:rsidRPr="00D36B9F">
        <w:rPr>
          <w:spacing w:val="-4"/>
          <w:sz w:val="28"/>
          <w:szCs w:val="28"/>
        </w:rPr>
        <w:t xml:space="preserve"> </w:t>
      </w:r>
      <w:r w:rsidRPr="00D36B9F">
        <w:rPr>
          <w:sz w:val="28"/>
          <w:szCs w:val="28"/>
        </w:rPr>
        <w:t>АР.</w:t>
      </w:r>
    </w:p>
    <w:p w14:paraId="61CA1C73" w14:textId="2C0BCA05" w:rsidR="00D36B9F" w:rsidRPr="00D36B9F" w:rsidRDefault="00D36B9F" w:rsidP="00BC3782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Уполномоченное должностное лицо Администрации рассматривает проект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на предмет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соответствия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требованиям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законодательства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Российской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Федерации, в том числе АР, полноты и качества предоставления Услуги, а также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осуществляет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контроль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сроков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Услуги,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подписывает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проект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 о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 Услуги или</w:t>
      </w:r>
      <w:r w:rsidRPr="00D36B9F">
        <w:rPr>
          <w:spacing w:val="2"/>
          <w:sz w:val="28"/>
          <w:szCs w:val="28"/>
        </w:rPr>
        <w:t xml:space="preserve"> </w:t>
      </w:r>
      <w:r w:rsidRPr="00D36B9F">
        <w:rPr>
          <w:sz w:val="28"/>
          <w:szCs w:val="28"/>
        </w:rPr>
        <w:t>об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отказе в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ее предоставлении</w:t>
      </w:r>
      <w:r w:rsidRPr="00D36B9F">
        <w:rPr>
          <w:spacing w:val="-68"/>
          <w:sz w:val="28"/>
          <w:szCs w:val="28"/>
        </w:rPr>
        <w:t xml:space="preserve"> </w:t>
      </w:r>
      <w:r w:rsidRPr="00D36B9F">
        <w:rPr>
          <w:sz w:val="28"/>
          <w:szCs w:val="28"/>
        </w:rPr>
        <w:t>с</w:t>
      </w:r>
      <w:r w:rsidRPr="00D36B9F">
        <w:rPr>
          <w:spacing w:val="-4"/>
          <w:sz w:val="28"/>
          <w:szCs w:val="28"/>
        </w:rPr>
        <w:t xml:space="preserve"> </w:t>
      </w:r>
      <w:r w:rsidRPr="00D36B9F">
        <w:rPr>
          <w:sz w:val="28"/>
          <w:szCs w:val="28"/>
        </w:rPr>
        <w:t>использованием усиленной квалифицированной электронной подписи</w:t>
      </w:r>
      <w:r w:rsidRPr="00D36B9F">
        <w:rPr>
          <w:spacing w:val="-68"/>
          <w:sz w:val="28"/>
          <w:szCs w:val="28"/>
        </w:rPr>
        <w:t xml:space="preserve"> </w:t>
      </w:r>
      <w:r w:rsidRPr="00D36B9F">
        <w:rPr>
          <w:sz w:val="28"/>
          <w:szCs w:val="28"/>
        </w:rPr>
        <w:t>и направляет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должностному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лицу,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муниципальному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служащему,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работнику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Администрации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для выдачи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(направления)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результата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заявителю.</w:t>
      </w:r>
    </w:p>
    <w:p w14:paraId="21B24344" w14:textId="5F7A6DF4" w:rsidR="00D36B9F" w:rsidRPr="00B112EC" w:rsidRDefault="00D36B9F" w:rsidP="00BC3782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Решение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о предоставлении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(об отказе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 предоставлении)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принимается</w:t>
      </w:r>
      <w:r w:rsidRPr="00B112EC">
        <w:rPr>
          <w:spacing w:val="42"/>
          <w:sz w:val="28"/>
          <w:szCs w:val="28"/>
        </w:rPr>
        <w:t xml:space="preserve"> </w:t>
      </w:r>
      <w:r w:rsidR="00BC3782">
        <w:rPr>
          <w:spacing w:val="42"/>
          <w:sz w:val="28"/>
          <w:szCs w:val="28"/>
        </w:rPr>
        <w:br/>
      </w:r>
      <w:r w:rsidRPr="00B112EC">
        <w:rPr>
          <w:sz w:val="28"/>
          <w:szCs w:val="28"/>
        </w:rPr>
        <w:t>в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срок</w:t>
      </w:r>
      <w:r w:rsidRPr="00B112EC">
        <w:rPr>
          <w:spacing w:val="112"/>
          <w:sz w:val="28"/>
          <w:szCs w:val="28"/>
        </w:rPr>
        <w:t xml:space="preserve"> </w:t>
      </w:r>
      <w:r w:rsidRPr="00B112EC">
        <w:rPr>
          <w:sz w:val="28"/>
          <w:szCs w:val="28"/>
        </w:rPr>
        <w:t>не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более</w:t>
      </w:r>
      <w:r w:rsidRPr="00B112EC">
        <w:rPr>
          <w:spacing w:val="115"/>
          <w:sz w:val="28"/>
          <w:szCs w:val="28"/>
        </w:rPr>
        <w:t xml:space="preserve"> </w:t>
      </w:r>
      <w:r w:rsidRPr="00B112EC">
        <w:rPr>
          <w:sz w:val="28"/>
          <w:szCs w:val="28"/>
        </w:rPr>
        <w:t>4</w:t>
      </w:r>
      <w:r w:rsidRPr="00B112EC">
        <w:rPr>
          <w:spacing w:val="112"/>
          <w:sz w:val="28"/>
          <w:szCs w:val="28"/>
        </w:rPr>
        <w:t xml:space="preserve"> </w:t>
      </w:r>
      <w:r w:rsidRPr="00B112EC">
        <w:rPr>
          <w:sz w:val="28"/>
          <w:szCs w:val="28"/>
        </w:rPr>
        <w:t>(четырех)</w:t>
      </w:r>
      <w:r w:rsidRPr="00B112EC">
        <w:rPr>
          <w:spacing w:val="114"/>
          <w:sz w:val="28"/>
          <w:szCs w:val="28"/>
        </w:rPr>
        <w:t xml:space="preserve"> </w:t>
      </w:r>
      <w:r w:rsidRPr="00B112EC">
        <w:rPr>
          <w:sz w:val="28"/>
          <w:szCs w:val="28"/>
        </w:rPr>
        <w:t>рабочих</w:t>
      </w:r>
      <w:r w:rsidRPr="00B112EC">
        <w:rPr>
          <w:spacing w:val="112"/>
          <w:sz w:val="28"/>
          <w:szCs w:val="28"/>
        </w:rPr>
        <w:t xml:space="preserve"> </w:t>
      </w:r>
      <w:r w:rsidRPr="00B112EC">
        <w:rPr>
          <w:sz w:val="28"/>
          <w:szCs w:val="28"/>
        </w:rPr>
        <w:t>дней</w:t>
      </w:r>
      <w:r w:rsidRPr="00B112EC">
        <w:rPr>
          <w:spacing w:val="114"/>
          <w:sz w:val="28"/>
          <w:szCs w:val="28"/>
        </w:rPr>
        <w:t xml:space="preserve"> </w:t>
      </w:r>
      <w:r w:rsidRPr="00B112EC">
        <w:rPr>
          <w:sz w:val="28"/>
          <w:szCs w:val="28"/>
        </w:rPr>
        <w:t>со</w:t>
      </w:r>
      <w:r w:rsidRPr="00B112EC">
        <w:rPr>
          <w:spacing w:val="4"/>
          <w:sz w:val="28"/>
          <w:szCs w:val="28"/>
        </w:rPr>
        <w:t xml:space="preserve"> </w:t>
      </w:r>
      <w:r w:rsidRPr="00B112EC">
        <w:rPr>
          <w:sz w:val="28"/>
          <w:szCs w:val="28"/>
        </w:rPr>
        <w:t>дня</w:t>
      </w:r>
      <w:r w:rsidRPr="00B112EC">
        <w:rPr>
          <w:spacing w:val="113"/>
          <w:sz w:val="28"/>
          <w:szCs w:val="28"/>
        </w:rPr>
        <w:t xml:space="preserve"> </w:t>
      </w:r>
      <w:r w:rsidRPr="00B112EC">
        <w:rPr>
          <w:sz w:val="28"/>
          <w:szCs w:val="28"/>
        </w:rPr>
        <w:t>поступления</w:t>
      </w:r>
      <w:r w:rsidRPr="00B112EC">
        <w:rPr>
          <w:spacing w:val="-68"/>
          <w:sz w:val="28"/>
          <w:szCs w:val="28"/>
        </w:rPr>
        <w:t xml:space="preserve">                                          </w:t>
      </w:r>
      <w:r w:rsidRPr="00B112EC">
        <w:rPr>
          <w:sz w:val="28"/>
          <w:szCs w:val="28"/>
        </w:rPr>
        <w:t>в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Администрацию запроса.</w:t>
      </w:r>
    </w:p>
    <w:p w14:paraId="5E80BAA5" w14:textId="103AA1FC" w:rsidR="00BC3782" w:rsidRDefault="00BC3782" w:rsidP="00BC3782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C3782">
        <w:rPr>
          <w:sz w:val="28"/>
          <w:szCs w:val="28"/>
        </w:rPr>
        <w:t>Результатом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BC3782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br/>
      </w:r>
      <w:r w:rsidRPr="00BC3782">
        <w:rPr>
          <w:sz w:val="28"/>
          <w:szCs w:val="28"/>
        </w:rPr>
        <w:t>и подписание, в том числе усиленной квалифицированной</w:t>
      </w:r>
      <w:r>
        <w:rPr>
          <w:sz w:val="28"/>
          <w:szCs w:val="28"/>
        </w:rPr>
        <w:t xml:space="preserve"> </w:t>
      </w:r>
      <w:r w:rsidRPr="00BC3782">
        <w:rPr>
          <w:sz w:val="28"/>
          <w:szCs w:val="28"/>
        </w:rPr>
        <w:t>электронной подписью, решения о предоставлении Услуги или отказ в ее</w:t>
      </w:r>
      <w:r>
        <w:rPr>
          <w:sz w:val="28"/>
          <w:szCs w:val="28"/>
        </w:rPr>
        <w:t xml:space="preserve"> </w:t>
      </w:r>
      <w:r w:rsidRPr="00BC3782">
        <w:rPr>
          <w:sz w:val="28"/>
          <w:szCs w:val="28"/>
        </w:rPr>
        <w:t>предоставлении.</w:t>
      </w:r>
    </w:p>
    <w:p w14:paraId="1C83C8C8" w14:textId="1B385D15" w:rsidR="00BC3782" w:rsidRDefault="00BC3782" w:rsidP="00BC3782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C3782">
        <w:rPr>
          <w:rFonts w:ascii="Times New Roman" w:hAnsi="Times New Roman"/>
          <w:sz w:val="28"/>
          <w:szCs w:val="28"/>
          <w:lang w:eastAsia="en-US"/>
        </w:rPr>
        <w:t>Результат фиксируется в ВИС в виде решения об отказе в предоставлении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C3782">
        <w:rPr>
          <w:rFonts w:ascii="Times New Roman" w:hAnsi="Times New Roman"/>
          <w:sz w:val="28"/>
          <w:szCs w:val="28"/>
          <w:lang w:eastAsia="en-US"/>
        </w:rPr>
        <w:t>Услуги или в виде решения о предоставлении Услуги.</w:t>
      </w:r>
    </w:p>
    <w:p w14:paraId="07B4D827" w14:textId="28491F1D" w:rsidR="00D36B9F" w:rsidRPr="00E037BC" w:rsidRDefault="00D36B9F" w:rsidP="00BC3782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19.1.8.</w:t>
      </w:r>
      <w:r w:rsidR="00BC3782">
        <w:rPr>
          <w:rFonts w:ascii="Times New Roman" w:hAnsi="Times New Roman"/>
          <w:sz w:val="28"/>
          <w:szCs w:val="28"/>
        </w:rPr>
        <w:t>4</w:t>
      </w:r>
      <w:r w:rsidRPr="00E037BC">
        <w:rPr>
          <w:rFonts w:ascii="Times New Roman" w:hAnsi="Times New Roman"/>
          <w:sz w:val="28"/>
          <w:szCs w:val="28"/>
        </w:rPr>
        <w:t>.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Предоставление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3FD4F4CF" w14:textId="77777777" w:rsidR="00D36B9F" w:rsidRPr="00E037BC" w:rsidRDefault="00D36B9F" w:rsidP="00B8240D">
      <w:pPr>
        <w:pStyle w:val="a4"/>
        <w:widowControl w:val="0"/>
        <w:numPr>
          <w:ilvl w:val="0"/>
          <w:numId w:val="41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Выдача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(направление)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(представителю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заявителя)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РПГУ.</w:t>
      </w:r>
    </w:p>
    <w:p w14:paraId="1AACEA49" w14:textId="77777777" w:rsidR="00BC3782" w:rsidRDefault="00BC3782" w:rsidP="00BC3782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C3782">
        <w:rPr>
          <w:sz w:val="28"/>
          <w:szCs w:val="28"/>
        </w:rPr>
        <w:t>Основанием для начала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BC3782">
        <w:rPr>
          <w:sz w:val="28"/>
          <w:szCs w:val="28"/>
        </w:rPr>
        <w:t>подписание должностным лицом, муниципальным служащим, работником</w:t>
      </w:r>
      <w:r>
        <w:rPr>
          <w:sz w:val="28"/>
          <w:szCs w:val="28"/>
        </w:rPr>
        <w:t xml:space="preserve"> </w:t>
      </w:r>
      <w:r w:rsidRPr="00BC3782">
        <w:rPr>
          <w:sz w:val="28"/>
          <w:szCs w:val="28"/>
        </w:rPr>
        <w:t>Администрации решения о предоставлении Услуги.</w:t>
      </w:r>
    </w:p>
    <w:p w14:paraId="5E6A5412" w14:textId="76A4B32E" w:rsidR="00D36B9F" w:rsidRPr="00B112EC" w:rsidRDefault="00D36B9F" w:rsidP="00BC3782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lastRenderedPageBreak/>
        <w:t>Местом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выполнения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административного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действия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(процедуры)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является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Администрация,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Модуль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ЕИС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ОУ,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РПГУ,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ВИС.</w:t>
      </w:r>
    </w:p>
    <w:p w14:paraId="30282DAD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Срок выполнения административного действия (процедуры) в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день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принятия</w:t>
      </w:r>
      <w:r w:rsidRPr="00B112EC">
        <w:rPr>
          <w:spacing w:val="-6"/>
          <w:sz w:val="28"/>
          <w:szCs w:val="28"/>
        </w:rPr>
        <w:t xml:space="preserve"> </w:t>
      </w:r>
      <w:r w:rsidRPr="00B112EC">
        <w:rPr>
          <w:sz w:val="28"/>
          <w:szCs w:val="28"/>
        </w:rPr>
        <w:t>решения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о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предоставлении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(об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отказе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предоставлении)</w:t>
      </w:r>
      <w:r w:rsidRPr="00B112EC">
        <w:rPr>
          <w:spacing w:val="-6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Услуги.</w:t>
      </w:r>
    </w:p>
    <w:p w14:paraId="106D1859" w14:textId="587B443A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Критерием принятия решения является соответствие решения требованиям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законодательства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Российской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Федерации,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том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числе</w:t>
      </w:r>
      <w:r w:rsidRPr="00B112EC">
        <w:rPr>
          <w:spacing w:val="-4"/>
          <w:sz w:val="28"/>
          <w:szCs w:val="28"/>
        </w:rPr>
        <w:t xml:space="preserve"> </w:t>
      </w:r>
      <w:r w:rsidR="00DB5FF0">
        <w:rPr>
          <w:sz w:val="28"/>
          <w:szCs w:val="28"/>
        </w:rPr>
        <w:t>настоящему</w:t>
      </w:r>
      <w:r w:rsidR="00DB5FF0" w:rsidRPr="00B112EC">
        <w:rPr>
          <w:sz w:val="28"/>
          <w:szCs w:val="28"/>
        </w:rPr>
        <w:t xml:space="preserve"> </w:t>
      </w:r>
      <w:r w:rsidRPr="00B112EC">
        <w:rPr>
          <w:sz w:val="28"/>
          <w:szCs w:val="28"/>
        </w:rPr>
        <w:t>АР.</w:t>
      </w:r>
    </w:p>
    <w:p w14:paraId="444BC149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Должностное лицо, муниципальный служащий, работник 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направляет результат предоставления Услуги в форме электронного документа,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подписанного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усиленной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квалифицированной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электронной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подписью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уполномоченного должностного лица Администрации, в личный кабинет</w:t>
      </w:r>
      <w:r w:rsidRPr="00B112EC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на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РПГУ.</w:t>
      </w:r>
    </w:p>
    <w:p w14:paraId="2942D4C7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Заявитель (представитель заявителя) уведомляется о получении 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в личном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кабинете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на РПГУ.</w:t>
      </w:r>
    </w:p>
    <w:p w14:paraId="03E9A62C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Заявитель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может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получить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-8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10"/>
          <w:sz w:val="28"/>
          <w:szCs w:val="28"/>
        </w:rPr>
        <w:t xml:space="preserve"> </w:t>
      </w:r>
      <w:r w:rsidRPr="00B112EC">
        <w:rPr>
          <w:sz w:val="28"/>
          <w:szCs w:val="28"/>
        </w:rPr>
        <w:t>любом</w:t>
      </w:r>
      <w:r w:rsidRPr="00B112EC">
        <w:rPr>
          <w:spacing w:val="-6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Московской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области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11"/>
          <w:sz w:val="28"/>
          <w:szCs w:val="28"/>
        </w:rPr>
        <w:t xml:space="preserve"> </w:t>
      </w:r>
      <w:r w:rsidRPr="00B112EC">
        <w:rPr>
          <w:sz w:val="28"/>
          <w:szCs w:val="28"/>
        </w:rPr>
        <w:t>виде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распечатанного</w:t>
      </w:r>
      <w:r w:rsidRPr="00B112EC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на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бумажном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носителе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экземпляра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электронного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документа.</w:t>
      </w:r>
    </w:p>
    <w:p w14:paraId="35988B3A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В этом случае работником МФЦ распечатывается из Модуля МФЦ ЕИС ОУ</w:t>
      </w:r>
      <w:r w:rsidRPr="00B112EC">
        <w:rPr>
          <w:spacing w:val="-67"/>
          <w:sz w:val="28"/>
          <w:szCs w:val="28"/>
        </w:rPr>
        <w:t xml:space="preserve"> </w:t>
      </w:r>
      <w:r w:rsidR="009E6813">
        <w:rPr>
          <w:spacing w:val="-67"/>
          <w:sz w:val="28"/>
          <w:szCs w:val="28"/>
        </w:rPr>
        <w:t xml:space="preserve">   </w:t>
      </w:r>
      <w:r w:rsidRPr="00B112EC">
        <w:rPr>
          <w:sz w:val="28"/>
          <w:szCs w:val="28"/>
        </w:rPr>
        <w:t>на бумажном носителе экземпляр электронного документа, который заверяется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подписью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уполномоченного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работника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печатью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МФЦ.</w:t>
      </w:r>
    </w:p>
    <w:p w14:paraId="3821EE1D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Результатом административного действия является уведомление 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о получении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получение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заявителем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(представителем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заявителя).</w:t>
      </w:r>
    </w:p>
    <w:p w14:paraId="08B8914D" w14:textId="77777777" w:rsidR="00D36B9F" w:rsidRPr="00B112EC" w:rsidRDefault="00D36B9F" w:rsidP="00D122F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Результат фиксируется в ВИС, на РПГУ, Модуле МФЦ ЕИС ОУ</w:t>
      </w:r>
      <w:r w:rsidRPr="00B112EC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(при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получении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2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МФЦ).</w:t>
      </w:r>
    </w:p>
    <w:p w14:paraId="2BAAE461" w14:textId="77777777" w:rsidR="00D36B9F" w:rsidRPr="00E037BC" w:rsidRDefault="00D36B9F" w:rsidP="00D122F6">
      <w:pPr>
        <w:pStyle w:val="a4"/>
        <w:widowControl w:val="0"/>
        <w:numPr>
          <w:ilvl w:val="0"/>
          <w:numId w:val="41"/>
        </w:numPr>
        <w:tabs>
          <w:tab w:val="left" w:pos="112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Выдача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(направление)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(представителю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 отправлением.</w:t>
      </w:r>
    </w:p>
    <w:p w14:paraId="560839EC" w14:textId="020D35EF" w:rsidR="00D36B9F" w:rsidRPr="00B112EC" w:rsidRDefault="00D122F6" w:rsidP="00D1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14A30707" w14:textId="77777777" w:rsidR="00D36B9F" w:rsidRPr="00B112EC" w:rsidRDefault="00D36B9F" w:rsidP="00D122F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Местом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выполнения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административного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действия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(процедуры)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является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Администрация,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Модуль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ЕИС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ОУ,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ВИС.</w:t>
      </w:r>
    </w:p>
    <w:p w14:paraId="4D51476C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Срок выполнения административного действия (</w:t>
      </w:r>
      <w:proofErr w:type="gramStart"/>
      <w:r w:rsidRPr="00B112EC">
        <w:rPr>
          <w:sz w:val="28"/>
          <w:szCs w:val="28"/>
        </w:rPr>
        <w:t>процедуры)</w:t>
      </w:r>
      <w:r w:rsidRPr="00B112EC">
        <w:rPr>
          <w:spacing w:val="-68"/>
          <w:sz w:val="28"/>
          <w:szCs w:val="28"/>
        </w:rPr>
        <w:t xml:space="preserve"> </w:t>
      </w:r>
      <w:r w:rsidR="009E6813">
        <w:rPr>
          <w:spacing w:val="-68"/>
          <w:sz w:val="28"/>
          <w:szCs w:val="28"/>
        </w:rPr>
        <w:t xml:space="preserve">  </w:t>
      </w:r>
      <w:proofErr w:type="gramEnd"/>
      <w:r w:rsidR="009E6813">
        <w:rPr>
          <w:spacing w:val="-68"/>
          <w:sz w:val="28"/>
          <w:szCs w:val="28"/>
        </w:rPr>
        <w:t xml:space="preserve">  </w:t>
      </w:r>
      <w:r w:rsidRPr="00B112EC">
        <w:rPr>
          <w:sz w:val="28"/>
          <w:szCs w:val="28"/>
        </w:rPr>
        <w:t>в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день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принятия</w:t>
      </w:r>
      <w:r w:rsidRPr="00B112EC">
        <w:rPr>
          <w:spacing w:val="-6"/>
          <w:sz w:val="28"/>
          <w:szCs w:val="28"/>
        </w:rPr>
        <w:t xml:space="preserve"> </w:t>
      </w:r>
      <w:r w:rsidRPr="00B112EC">
        <w:rPr>
          <w:sz w:val="28"/>
          <w:szCs w:val="28"/>
        </w:rPr>
        <w:t>решения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о</w:t>
      </w:r>
      <w:r w:rsidRPr="00B112EC">
        <w:rPr>
          <w:spacing w:val="-6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предоставлении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(об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отказе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предоставлении)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Услуги.</w:t>
      </w:r>
    </w:p>
    <w:p w14:paraId="422DD6B2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Критерием принятия решения является соответствие решения требованиям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законодательства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Российской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Федерации,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том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числе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АР.</w:t>
      </w:r>
    </w:p>
    <w:p w14:paraId="73924A0C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В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МФЦ:</w:t>
      </w:r>
    </w:p>
    <w:p w14:paraId="4E2F90F7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Должностное лицо, муниципальный служащий, работник 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lastRenderedPageBreak/>
        <w:t>направляет результат предоставления Услуги в форме электронного документа,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подписанного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усиленной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квалифицированной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электронной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подписью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уполномоченного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должностного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лица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Администрации,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2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МФЦ.</w:t>
      </w:r>
    </w:p>
    <w:p w14:paraId="11D92F12" w14:textId="4D9B8601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Заявитель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(представитель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уведомляется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по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электронной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почте</w:t>
      </w:r>
      <w:r w:rsidR="00B112EC">
        <w:rPr>
          <w:sz w:val="28"/>
          <w:szCs w:val="28"/>
        </w:rPr>
        <w:t xml:space="preserve"> </w:t>
      </w:r>
      <w:r w:rsidR="009C4661">
        <w:rPr>
          <w:sz w:val="28"/>
          <w:szCs w:val="28"/>
        </w:rPr>
        <w:br/>
      </w:r>
      <w:r w:rsidRPr="00B112EC">
        <w:rPr>
          <w:sz w:val="28"/>
          <w:szCs w:val="28"/>
        </w:rPr>
        <w:t>о готовности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к выдаче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 МФЦ,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выбранном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заявителем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(представителем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</w:t>
      </w:r>
      <w:r w:rsidRPr="00B112EC">
        <w:rPr>
          <w:spacing w:val="2"/>
          <w:sz w:val="28"/>
          <w:szCs w:val="28"/>
        </w:rPr>
        <w:t xml:space="preserve"> </w:t>
      </w:r>
      <w:r w:rsidRPr="00B112EC">
        <w:rPr>
          <w:sz w:val="28"/>
          <w:szCs w:val="28"/>
        </w:rPr>
        <w:t>заполнении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запроса.</w:t>
      </w:r>
    </w:p>
    <w:p w14:paraId="53EF8920" w14:textId="325A6D63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Работник МФЦ при выдаче результата предоставления Услуги проверяет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документы,</w:t>
      </w:r>
      <w:r w:rsidRPr="00B112EC">
        <w:rPr>
          <w:spacing w:val="71"/>
          <w:sz w:val="28"/>
          <w:szCs w:val="28"/>
        </w:rPr>
        <w:t xml:space="preserve"> </w:t>
      </w:r>
      <w:r w:rsidRPr="00B112EC">
        <w:rPr>
          <w:sz w:val="28"/>
          <w:szCs w:val="28"/>
        </w:rPr>
        <w:t>удостоверяющие личность заявителя (представителя   заявителя</w:t>
      </w:r>
      <w:proofErr w:type="gramStart"/>
      <w:r w:rsidRPr="00B112EC">
        <w:rPr>
          <w:sz w:val="28"/>
          <w:szCs w:val="28"/>
        </w:rPr>
        <w:t>),</w:t>
      </w:r>
      <w:r w:rsidR="001C58EA">
        <w:rPr>
          <w:sz w:val="28"/>
          <w:szCs w:val="28"/>
        </w:rPr>
        <w:t xml:space="preserve"> </w:t>
      </w:r>
      <w:r w:rsidRPr="00B112EC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а</w:t>
      </w:r>
      <w:proofErr w:type="gramEnd"/>
      <w:r w:rsidRPr="00B112EC">
        <w:rPr>
          <w:sz w:val="28"/>
          <w:szCs w:val="28"/>
        </w:rPr>
        <w:t xml:space="preserve"> также</w:t>
      </w:r>
      <w:r w:rsidRPr="00B112EC">
        <w:rPr>
          <w:spacing w:val="7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документы, подтверждающие полномочия представителя 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(в случае,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если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 получением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обращается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представитель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заявителя).</w:t>
      </w:r>
    </w:p>
    <w:p w14:paraId="276C6452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Работник МФЦ также может установить личность заявителя (представителя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провести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его идентификацию,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аутентификацию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 использованием</w:t>
      </w:r>
      <w:r w:rsidRPr="00B112EC">
        <w:rPr>
          <w:spacing w:val="-67"/>
          <w:sz w:val="28"/>
          <w:szCs w:val="28"/>
        </w:rPr>
        <w:t xml:space="preserve"> </w:t>
      </w:r>
      <w:r w:rsidR="00D07C14">
        <w:rPr>
          <w:spacing w:val="-67"/>
          <w:sz w:val="28"/>
          <w:szCs w:val="28"/>
        </w:rPr>
        <w:t xml:space="preserve">                 </w:t>
      </w:r>
      <w:r w:rsidRPr="00B112EC">
        <w:rPr>
          <w:sz w:val="28"/>
          <w:szCs w:val="28"/>
        </w:rPr>
        <w:t>ЕСИА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или иных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государственных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информационных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систем,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если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такие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государственные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информационные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системы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 установленном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Правительством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 xml:space="preserve">Российской  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 xml:space="preserve">Федерации  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порядке    об</w:t>
      </w:r>
      <w:r w:rsidR="00D07C14">
        <w:rPr>
          <w:sz w:val="28"/>
          <w:szCs w:val="28"/>
        </w:rPr>
        <w:t xml:space="preserve">еспечивают    взаимодействие </w:t>
      </w:r>
      <w:r w:rsidRPr="00B112EC">
        <w:rPr>
          <w:sz w:val="28"/>
          <w:szCs w:val="28"/>
        </w:rPr>
        <w:t>с ЕСИА,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условии</w:t>
      </w:r>
      <w:r w:rsidRPr="00B112EC">
        <w:rPr>
          <w:spacing w:val="46"/>
          <w:sz w:val="28"/>
          <w:szCs w:val="28"/>
        </w:rPr>
        <w:t xml:space="preserve"> </w:t>
      </w:r>
      <w:r w:rsidRPr="00B112EC">
        <w:rPr>
          <w:sz w:val="28"/>
          <w:szCs w:val="28"/>
        </w:rPr>
        <w:t>совпадения</w:t>
      </w:r>
      <w:r w:rsidRPr="00B112EC">
        <w:rPr>
          <w:spacing w:val="114"/>
          <w:sz w:val="28"/>
          <w:szCs w:val="28"/>
        </w:rPr>
        <w:t xml:space="preserve"> </w:t>
      </w:r>
      <w:r w:rsidRPr="00B112EC">
        <w:rPr>
          <w:sz w:val="28"/>
          <w:szCs w:val="28"/>
        </w:rPr>
        <w:t>сведений</w:t>
      </w:r>
      <w:r w:rsidRPr="00B112EC">
        <w:rPr>
          <w:spacing w:val="114"/>
          <w:sz w:val="28"/>
          <w:szCs w:val="28"/>
        </w:rPr>
        <w:t xml:space="preserve"> </w:t>
      </w:r>
      <w:r w:rsidRPr="00B112EC">
        <w:rPr>
          <w:sz w:val="28"/>
          <w:szCs w:val="28"/>
        </w:rPr>
        <w:t>о</w:t>
      </w:r>
      <w:r w:rsidRPr="00B112EC">
        <w:rPr>
          <w:spacing w:val="3"/>
          <w:sz w:val="28"/>
          <w:szCs w:val="28"/>
        </w:rPr>
        <w:t xml:space="preserve"> </w:t>
      </w:r>
      <w:r w:rsidRPr="00B112EC">
        <w:rPr>
          <w:sz w:val="28"/>
          <w:szCs w:val="28"/>
        </w:rPr>
        <w:t>физическом</w:t>
      </w:r>
      <w:r w:rsidRPr="00B112EC">
        <w:rPr>
          <w:spacing w:val="115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лице</w:t>
      </w:r>
      <w:r w:rsidRPr="00B112EC">
        <w:rPr>
          <w:spacing w:val="117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указанных</w:t>
      </w:r>
      <w:r w:rsidRPr="00B112EC">
        <w:rPr>
          <w:spacing w:val="116"/>
          <w:sz w:val="28"/>
          <w:szCs w:val="28"/>
        </w:rPr>
        <w:t xml:space="preserve"> </w:t>
      </w:r>
      <w:r w:rsidRPr="00B112EC">
        <w:rPr>
          <w:sz w:val="28"/>
          <w:szCs w:val="28"/>
        </w:rPr>
        <w:t>системах,</w:t>
      </w:r>
      <w:r w:rsidRPr="00B112EC">
        <w:rPr>
          <w:spacing w:val="-68"/>
          <w:sz w:val="28"/>
          <w:szCs w:val="28"/>
        </w:rPr>
        <w:t xml:space="preserve"> </w:t>
      </w:r>
      <w:r w:rsidRPr="00B112EC">
        <w:rPr>
          <w:sz w:val="28"/>
          <w:szCs w:val="28"/>
        </w:rPr>
        <w:t>в единой системе идентификации и аутентификации и единой информационной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системе персональных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данных.</w:t>
      </w:r>
    </w:p>
    <w:p w14:paraId="04517383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После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установления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личности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(представителя</w:t>
      </w:r>
      <w:r w:rsidRPr="00B112EC">
        <w:rPr>
          <w:spacing w:val="7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работник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выдает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Услуги.</w:t>
      </w:r>
    </w:p>
    <w:p w14:paraId="43C91446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Результатом административного действия является уведомление 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о получении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получение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заявителем.</w:t>
      </w:r>
    </w:p>
    <w:p w14:paraId="6270B877" w14:textId="19AD3955" w:rsidR="009C4661" w:rsidRDefault="00D36B9F" w:rsidP="00B8240D">
      <w:pPr>
        <w:pStyle w:val="afe"/>
        <w:spacing w:after="0" w:line="288" w:lineRule="auto"/>
        <w:ind w:firstLine="826"/>
        <w:jc w:val="both"/>
        <w:rPr>
          <w:spacing w:val="-1"/>
          <w:sz w:val="28"/>
          <w:szCs w:val="28"/>
        </w:rPr>
      </w:pPr>
      <w:r w:rsidRPr="00B112EC">
        <w:rPr>
          <w:spacing w:val="-2"/>
          <w:sz w:val="28"/>
          <w:szCs w:val="28"/>
        </w:rPr>
        <w:t>Результат</w:t>
      </w:r>
      <w:r w:rsidRPr="00B112EC">
        <w:rPr>
          <w:spacing w:val="-15"/>
          <w:sz w:val="28"/>
          <w:szCs w:val="28"/>
        </w:rPr>
        <w:t xml:space="preserve"> </w:t>
      </w:r>
      <w:r w:rsidRPr="00B112EC">
        <w:rPr>
          <w:spacing w:val="-2"/>
          <w:sz w:val="28"/>
          <w:szCs w:val="28"/>
        </w:rPr>
        <w:t>фиксируется</w:t>
      </w:r>
      <w:r w:rsidRPr="00B112EC">
        <w:rPr>
          <w:spacing w:val="-13"/>
          <w:sz w:val="28"/>
          <w:szCs w:val="28"/>
        </w:rPr>
        <w:t xml:space="preserve"> </w:t>
      </w:r>
      <w:r w:rsidRPr="00B112EC">
        <w:rPr>
          <w:spacing w:val="-1"/>
          <w:sz w:val="28"/>
          <w:szCs w:val="28"/>
        </w:rPr>
        <w:t>в</w:t>
      </w:r>
      <w:r w:rsidRPr="00B112EC">
        <w:rPr>
          <w:spacing w:val="-13"/>
          <w:sz w:val="28"/>
          <w:szCs w:val="28"/>
        </w:rPr>
        <w:t xml:space="preserve"> </w:t>
      </w:r>
      <w:r w:rsidRPr="00B112EC">
        <w:rPr>
          <w:spacing w:val="-1"/>
          <w:sz w:val="28"/>
          <w:szCs w:val="28"/>
        </w:rPr>
        <w:t>ВИС,</w:t>
      </w:r>
      <w:r w:rsidRPr="00B112EC">
        <w:rPr>
          <w:spacing w:val="-13"/>
          <w:sz w:val="28"/>
          <w:szCs w:val="28"/>
        </w:rPr>
        <w:t xml:space="preserve"> </w:t>
      </w:r>
      <w:r w:rsidRPr="00B112EC">
        <w:rPr>
          <w:spacing w:val="-1"/>
          <w:sz w:val="28"/>
          <w:szCs w:val="28"/>
        </w:rPr>
        <w:t>Модуле</w:t>
      </w:r>
      <w:r w:rsidRPr="00B112EC">
        <w:rPr>
          <w:spacing w:val="-14"/>
          <w:sz w:val="28"/>
          <w:szCs w:val="28"/>
        </w:rPr>
        <w:t xml:space="preserve"> </w:t>
      </w:r>
      <w:r w:rsidRPr="00B112EC">
        <w:rPr>
          <w:spacing w:val="-1"/>
          <w:sz w:val="28"/>
          <w:szCs w:val="28"/>
        </w:rPr>
        <w:t>МФЦ</w:t>
      </w:r>
      <w:r w:rsidRPr="00B112EC">
        <w:rPr>
          <w:spacing w:val="-14"/>
          <w:sz w:val="28"/>
          <w:szCs w:val="28"/>
        </w:rPr>
        <w:t xml:space="preserve"> </w:t>
      </w:r>
      <w:r w:rsidRPr="00B112EC">
        <w:rPr>
          <w:spacing w:val="-1"/>
          <w:sz w:val="28"/>
          <w:szCs w:val="28"/>
        </w:rPr>
        <w:t>ЕИС</w:t>
      </w:r>
      <w:r w:rsidRPr="00B112EC">
        <w:rPr>
          <w:spacing w:val="-14"/>
          <w:sz w:val="28"/>
          <w:szCs w:val="28"/>
        </w:rPr>
        <w:t xml:space="preserve"> </w:t>
      </w:r>
      <w:r w:rsidR="009C4661">
        <w:rPr>
          <w:spacing w:val="-1"/>
          <w:sz w:val="28"/>
          <w:szCs w:val="28"/>
        </w:rPr>
        <w:t>ОУ.</w:t>
      </w:r>
      <w:r w:rsidRPr="00B112EC">
        <w:rPr>
          <w:spacing w:val="-1"/>
          <w:sz w:val="28"/>
          <w:szCs w:val="28"/>
        </w:rPr>
        <w:t xml:space="preserve"> </w:t>
      </w:r>
    </w:p>
    <w:p w14:paraId="516462B9" w14:textId="05F5FB54" w:rsidR="009C4661" w:rsidRDefault="00643C63" w:rsidP="00B8240D">
      <w:pPr>
        <w:pStyle w:val="afe"/>
        <w:spacing w:after="0" w:line="288" w:lineRule="auto"/>
        <w:ind w:firstLine="8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D36B9F" w:rsidRPr="00B112E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Администрации:</w:t>
      </w:r>
      <w:r w:rsidR="00D36B9F" w:rsidRPr="00B112EC">
        <w:rPr>
          <w:sz w:val="28"/>
          <w:szCs w:val="28"/>
        </w:rPr>
        <w:t xml:space="preserve"> </w:t>
      </w:r>
    </w:p>
    <w:p w14:paraId="141B974D" w14:textId="39847E9B" w:rsidR="00D36B9F" w:rsidRPr="00B112EC" w:rsidRDefault="00D36B9F" w:rsidP="00B8240D">
      <w:pPr>
        <w:pStyle w:val="afe"/>
        <w:spacing w:after="0" w:line="288" w:lineRule="auto"/>
        <w:ind w:firstLine="826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Заявитель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(представитель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уведомляется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по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электронной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почте</w:t>
      </w:r>
      <w:r w:rsidRPr="00B112EC">
        <w:rPr>
          <w:spacing w:val="-67"/>
          <w:sz w:val="28"/>
          <w:szCs w:val="28"/>
        </w:rPr>
        <w:t xml:space="preserve"> </w:t>
      </w:r>
      <w:r w:rsidR="00E27964">
        <w:rPr>
          <w:spacing w:val="-67"/>
          <w:sz w:val="28"/>
          <w:szCs w:val="28"/>
        </w:rPr>
        <w:br/>
      </w:r>
      <w:r w:rsidRPr="00B112EC">
        <w:rPr>
          <w:sz w:val="28"/>
          <w:szCs w:val="28"/>
        </w:rPr>
        <w:t>о готовности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к выдаче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 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либо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о направлении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 Услуги почтовым отправлением (в случае подачи заявителем запроса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почтовым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отправлением).</w:t>
      </w:r>
    </w:p>
    <w:p w14:paraId="01881E99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Должностное лицо, муниципальный служащий, работник 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 выдаче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проверяет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документы,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удостоверяющие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личность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 также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документы,</w:t>
      </w:r>
      <w:r w:rsidRPr="00B112EC">
        <w:rPr>
          <w:spacing w:val="38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подтверждающие</w:t>
      </w:r>
      <w:r w:rsidRPr="00B112EC">
        <w:rPr>
          <w:spacing w:val="38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полномочия</w:t>
      </w:r>
      <w:r w:rsidRPr="00B112EC">
        <w:rPr>
          <w:spacing w:val="37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представителя</w:t>
      </w:r>
      <w:r w:rsidRPr="00B112EC">
        <w:rPr>
          <w:spacing w:val="37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</w:t>
      </w:r>
      <w:r w:rsidRPr="00B112EC">
        <w:rPr>
          <w:spacing w:val="37"/>
          <w:sz w:val="28"/>
          <w:szCs w:val="28"/>
        </w:rPr>
        <w:t xml:space="preserve"> </w:t>
      </w:r>
      <w:r w:rsidRPr="00B112EC">
        <w:rPr>
          <w:sz w:val="28"/>
          <w:szCs w:val="28"/>
        </w:rPr>
        <w:t>(в</w:t>
      </w:r>
      <w:r w:rsidRPr="00B112EC">
        <w:rPr>
          <w:spacing w:val="3"/>
          <w:sz w:val="28"/>
          <w:szCs w:val="28"/>
        </w:rPr>
        <w:t xml:space="preserve"> </w:t>
      </w:r>
      <w:r w:rsidRPr="00B112EC">
        <w:rPr>
          <w:sz w:val="28"/>
          <w:szCs w:val="28"/>
        </w:rPr>
        <w:t>случае, если за получением результата предоставления Услуги обращается представитель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заявителя).</w:t>
      </w:r>
    </w:p>
    <w:p w14:paraId="5E0A7AD8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После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установления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личности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lastRenderedPageBreak/>
        <w:t>должностное лицо Администрации выдает заявителю (представителю 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 Услуги.</w:t>
      </w:r>
    </w:p>
    <w:p w14:paraId="53179134" w14:textId="2AF9E23E" w:rsidR="00D36B9F" w:rsidRPr="00B112EC" w:rsidRDefault="00D36B9F" w:rsidP="008D5D74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Должностное лицо, муниципальный служащий, работник 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формирует расписку о выдаче результата предоставления Услуги, распечатывает</w:t>
      </w:r>
      <w:r w:rsidRPr="00B112EC">
        <w:rPr>
          <w:spacing w:val="1"/>
          <w:sz w:val="28"/>
          <w:szCs w:val="28"/>
        </w:rPr>
        <w:t xml:space="preserve"> </w:t>
      </w:r>
      <w:r w:rsidR="00E27964">
        <w:rPr>
          <w:spacing w:val="1"/>
          <w:sz w:val="28"/>
          <w:szCs w:val="28"/>
        </w:rPr>
        <w:br/>
      </w:r>
      <w:r w:rsidRPr="00B112EC">
        <w:rPr>
          <w:sz w:val="28"/>
          <w:szCs w:val="28"/>
        </w:rPr>
        <w:t>ее в 1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экземпляре,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подписывает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и передает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ее на подпись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заявителю</w:t>
      </w:r>
      <w:r w:rsidRPr="00B112EC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(представителю заявителя) (данный экземпляр расписки хранится</w:t>
      </w:r>
      <w:r w:rsidRPr="00B112EC">
        <w:rPr>
          <w:spacing w:val="-68"/>
          <w:sz w:val="28"/>
          <w:szCs w:val="28"/>
        </w:rPr>
        <w:t xml:space="preserve">                                                                   </w:t>
      </w:r>
      <w:r w:rsidR="00D07C14">
        <w:rPr>
          <w:sz w:val="28"/>
          <w:szCs w:val="28"/>
        </w:rPr>
        <w:t>в</w:t>
      </w:r>
      <w:r w:rsidR="00A92A12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Администрации).</w:t>
      </w:r>
    </w:p>
    <w:p w14:paraId="4A2A49F0" w14:textId="0BCB1FE0" w:rsidR="00D36B9F" w:rsidRPr="00B112EC" w:rsidRDefault="00D36B9F" w:rsidP="008D5D74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Либо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должностное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лицо,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муниципальный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служащий,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работник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направляет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</w:t>
      </w:r>
      <w:r w:rsidR="00B112EC">
        <w:rPr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 Услуги почтовым отправлением, по электронной почте</w:t>
      </w:r>
      <w:proofErr w:type="gramStart"/>
      <w:r w:rsidR="003569E0">
        <w:rPr>
          <w:sz w:val="28"/>
          <w:szCs w:val="28"/>
        </w:rPr>
        <w:t xml:space="preserve"> </w:t>
      </w:r>
      <w:r w:rsidRPr="00B112EC">
        <w:rPr>
          <w:spacing w:val="-67"/>
          <w:sz w:val="28"/>
          <w:szCs w:val="28"/>
        </w:rPr>
        <w:t xml:space="preserve"> </w:t>
      </w:r>
      <w:r w:rsidR="000655F9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(</w:t>
      </w:r>
      <w:proofErr w:type="gramEnd"/>
      <w:r w:rsidRPr="00B112EC">
        <w:rPr>
          <w:sz w:val="28"/>
          <w:szCs w:val="28"/>
        </w:rPr>
        <w:t>в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зависимости от способа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подачи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заявителем запроса).</w:t>
      </w:r>
    </w:p>
    <w:p w14:paraId="5363520E" w14:textId="04C4EA30" w:rsidR="00D36B9F" w:rsidRPr="00C40440" w:rsidRDefault="00E56802" w:rsidP="008D5D74">
      <w:pPr>
        <w:pStyle w:val="afe"/>
        <w:spacing w:after="0" w:line="288" w:lineRule="auto"/>
        <w:ind w:firstLine="708"/>
        <w:jc w:val="both"/>
        <w:rPr>
          <w:spacing w:val="-68"/>
          <w:sz w:val="28"/>
          <w:szCs w:val="28"/>
        </w:rPr>
      </w:pPr>
      <w:r w:rsidRPr="00E56802">
        <w:rPr>
          <w:sz w:val="28"/>
          <w:szCs w:val="28"/>
        </w:rPr>
        <w:t>Результатом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E56802">
        <w:rPr>
          <w:sz w:val="28"/>
          <w:szCs w:val="28"/>
        </w:rPr>
        <w:t>уведомление заявителя (представителя заявителя) о получении результата</w:t>
      </w:r>
      <w:r>
        <w:rPr>
          <w:sz w:val="28"/>
          <w:szCs w:val="28"/>
        </w:rPr>
        <w:t xml:space="preserve"> </w:t>
      </w:r>
      <w:r w:rsidRPr="00E56802">
        <w:rPr>
          <w:sz w:val="28"/>
          <w:szCs w:val="28"/>
        </w:rPr>
        <w:t>предоставления Услуги, получение результата предоставления Услуги заявителем</w:t>
      </w:r>
      <w:r>
        <w:rPr>
          <w:sz w:val="28"/>
          <w:szCs w:val="28"/>
        </w:rPr>
        <w:t xml:space="preserve"> </w:t>
      </w:r>
      <w:r w:rsidRPr="00E56802">
        <w:rPr>
          <w:sz w:val="28"/>
          <w:szCs w:val="28"/>
        </w:rPr>
        <w:t>(представителем заявителя).</w:t>
      </w:r>
    </w:p>
    <w:p w14:paraId="244FC312" w14:textId="77777777" w:rsidR="001C19D3" w:rsidRPr="00E037BC" w:rsidRDefault="00D36B9F" w:rsidP="008D5D74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E037BC">
        <w:rPr>
          <w:sz w:val="28"/>
          <w:szCs w:val="28"/>
        </w:rPr>
        <w:t>Результат</w:t>
      </w:r>
      <w:r w:rsidRPr="00E037BC">
        <w:rPr>
          <w:spacing w:val="-14"/>
          <w:sz w:val="28"/>
          <w:szCs w:val="28"/>
        </w:rPr>
        <w:t xml:space="preserve"> </w:t>
      </w:r>
      <w:r w:rsidRPr="00E037BC">
        <w:rPr>
          <w:sz w:val="28"/>
          <w:szCs w:val="28"/>
        </w:rPr>
        <w:t>фиксируется</w:t>
      </w:r>
      <w:r w:rsidRPr="00E037BC">
        <w:rPr>
          <w:spacing w:val="-14"/>
          <w:sz w:val="28"/>
          <w:szCs w:val="28"/>
        </w:rPr>
        <w:t xml:space="preserve"> </w:t>
      </w:r>
      <w:r w:rsidRPr="00E037BC">
        <w:rPr>
          <w:sz w:val="28"/>
          <w:szCs w:val="28"/>
        </w:rPr>
        <w:t>в</w:t>
      </w:r>
      <w:r w:rsidRPr="00E037BC">
        <w:rPr>
          <w:spacing w:val="-12"/>
          <w:sz w:val="28"/>
          <w:szCs w:val="28"/>
        </w:rPr>
        <w:t xml:space="preserve"> </w:t>
      </w:r>
      <w:r w:rsidRPr="00E037BC">
        <w:rPr>
          <w:sz w:val="28"/>
          <w:szCs w:val="28"/>
        </w:rPr>
        <w:t>ВИС.</w:t>
      </w:r>
    </w:p>
    <w:p w14:paraId="45561F08" w14:textId="57001994" w:rsidR="008D5D74" w:rsidRPr="008D5D74" w:rsidRDefault="008D5D74" w:rsidP="008D5D74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19.2. Для варианта 4 пункта 17.1 АР:</w:t>
      </w:r>
    </w:p>
    <w:p w14:paraId="13F15B5D" w14:textId="77777777" w:rsidR="008D5D74" w:rsidRPr="008D5D74" w:rsidRDefault="008D5D74" w:rsidP="008D5D74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19.2.1. Результатом предоставления Услуги является:</w:t>
      </w:r>
    </w:p>
    <w:p w14:paraId="2D4AB004" w14:textId="77777777" w:rsidR="008D5D74" w:rsidRPr="008D5D74" w:rsidRDefault="008D5D74" w:rsidP="008D5D74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19.2.1.1. Решение о предоставлении Услуги в виде:</w:t>
      </w:r>
    </w:p>
    <w:p w14:paraId="6DD291C2" w14:textId="441BB25D" w:rsidR="008D5D74" w:rsidRPr="008D5D74" w:rsidRDefault="008D5D74" w:rsidP="008D5D74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документа «Решение о предоставлении муниципальной услуги»,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оформляется в соответствии с Приложением 1 к АР.</w:t>
      </w:r>
    </w:p>
    <w:p w14:paraId="75966B3B" w14:textId="77777777" w:rsidR="008D5D74" w:rsidRDefault="008D5D74" w:rsidP="008D5D74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19.2.1.2. Решение об отказе в предоставлении Услуги в виде 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который оформляется в соответствии с Приложением 2 к АР.</w:t>
      </w:r>
    </w:p>
    <w:p w14:paraId="743D8AB4" w14:textId="64D02725" w:rsidR="00AE565B" w:rsidRPr="00E037BC" w:rsidRDefault="00AE565B" w:rsidP="008D5D74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816D95">
        <w:rPr>
          <w:rFonts w:ascii="Times New Roman" w:hAnsi="Times New Roman"/>
          <w:sz w:val="28"/>
          <w:szCs w:val="28"/>
        </w:rPr>
        <w:t xml:space="preserve">.2. </w:t>
      </w:r>
      <w:r w:rsidRPr="00E037BC">
        <w:rPr>
          <w:rFonts w:ascii="Times New Roman" w:hAnsi="Times New Roman"/>
          <w:sz w:val="28"/>
          <w:szCs w:val="28"/>
        </w:rPr>
        <w:t>Срок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составляет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4 рабочих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 дня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регистрации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Администрации.</w:t>
      </w:r>
    </w:p>
    <w:p w14:paraId="5DF2329D" w14:textId="2E52E182" w:rsidR="008D5D74" w:rsidRPr="008D5D74" w:rsidRDefault="008D5D74" w:rsidP="008D5D74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Максимальный срок предоставления Услуги составляет 4 рабочих дня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дня регистрации запроса в Администрации, в том числе в случае, если запрос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подан заявителем посредством РПГУ, МФЦ (в любом МФЦ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Московской области по выбору заявителя (представителя заявителя), 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обращения, почтового отправления, электронной почты.</w:t>
      </w:r>
    </w:p>
    <w:p w14:paraId="6EC7FD90" w14:textId="6330BE5B" w:rsidR="008D5D74" w:rsidRDefault="008D5D74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не превышает </w:t>
      </w:r>
      <w:r w:rsidR="007A2090">
        <w:rPr>
          <w:rFonts w:ascii="Times New Roman" w:hAnsi="Times New Roman"/>
          <w:sz w:val="28"/>
          <w:szCs w:val="28"/>
        </w:rPr>
        <w:br/>
      </w:r>
      <w:r w:rsidRPr="008D5D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(четырёх) рабочих дней со дня регистрации запроса, с учетом 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его регистрации, указанного в пункте 13.1 настоящего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 xml:space="preserve">регламента, </w:t>
      </w:r>
      <w:r w:rsidR="007A2090">
        <w:rPr>
          <w:rFonts w:ascii="Times New Roman" w:hAnsi="Times New Roman"/>
          <w:sz w:val="28"/>
          <w:szCs w:val="28"/>
        </w:rPr>
        <w:br/>
      </w:r>
      <w:r w:rsidRPr="008D5D74">
        <w:rPr>
          <w:rFonts w:ascii="Times New Roman" w:hAnsi="Times New Roman"/>
          <w:sz w:val="28"/>
          <w:szCs w:val="28"/>
        </w:rPr>
        <w:t>в том числе в случае, если запрос подан заявителем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почтового отправления, по электронной почте, лично в Администрацию, РПГУ,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МФЦ.</w:t>
      </w:r>
    </w:p>
    <w:p w14:paraId="10179073" w14:textId="60039F38" w:rsidR="00AE565B" w:rsidRDefault="00AE565B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65B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AE565B">
        <w:rPr>
          <w:rFonts w:ascii="Times New Roman" w:hAnsi="Times New Roman"/>
          <w:sz w:val="28"/>
          <w:szCs w:val="28"/>
        </w:rPr>
        <w:t>.3. Исчерпывающий перечень документов, необходимых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которые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заявитель</w:t>
      </w:r>
      <w:r w:rsidRPr="00E037B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должен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представить самостоятельно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2090">
        <w:rPr>
          <w:rFonts w:ascii="Times New Roman" w:hAnsi="Times New Roman"/>
          <w:spacing w:val="1"/>
          <w:sz w:val="28"/>
          <w:szCs w:val="28"/>
        </w:rPr>
        <w:br/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дополнение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документам,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пункте 8.1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D5D74">
        <w:rPr>
          <w:rFonts w:ascii="Times New Roman" w:hAnsi="Times New Roman"/>
          <w:sz w:val="28"/>
          <w:szCs w:val="28"/>
        </w:rPr>
        <w:t>АР:</w:t>
      </w:r>
    </w:p>
    <w:p w14:paraId="5EF04D04" w14:textId="5C11FEC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lastRenderedPageBreak/>
        <w:t>19.2.3.1. Согласие всех правообладателей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строительства на снос (в случае, если у заявленного в запросе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капитального строительства более одного правообладателя): нотариально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удостоверенное согласие всех правообладателей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строительства на снос.</w:t>
      </w:r>
    </w:p>
    <w:p w14:paraId="544D4E05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6C566C32" w14:textId="6A6962AF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5A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CE604C2" w14:textId="7D0E7FD9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4784AC63" w14:textId="59D9C83F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00F07D3B" w14:textId="4F116DAA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31045E89" w14:textId="67FBD619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5A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1655CDCB" w14:textId="582F276A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19.2.3.2. Нотариально удостоверенный перевод на русский язык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о государственной регистрации юридического лица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с законодательством иностранного государства.</w:t>
      </w:r>
    </w:p>
    <w:p w14:paraId="74C4A256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7F3AFDF0" w14:textId="5E79B08C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76CB80EF" w14:textId="50173C31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343A746D" w14:textId="41F0C473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7B890BE7" w14:textId="2DA09313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6F704A13" w14:textId="24E791BC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5A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1259FB1C" w14:textId="37C49E5D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19.2.3.3. Результаты и материалы обследования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строительства (не требуется в отношении объектов, указанных в пунктах 1-3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части 17 статьи 51 Градостроительного кодекса Российской Федерации).</w:t>
      </w:r>
    </w:p>
    <w:p w14:paraId="21032DAD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0D3678B2" w14:textId="435166F5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5A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EBFF177" w14:textId="327A4FC1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lastRenderedPageBreak/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4CE35B64" w14:textId="7BA5A272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4158F40" w14:textId="26AE3F65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46558559" w14:textId="1A9414CE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2FC99F78" w14:textId="1BA0044A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19.2.3.4. Проект организации работ по сносу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строительства (не требуется в отношении объектов, указанных в пунктах 1-3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части 17 статьи 51 Градостроительного кодекса Российской Федерации).</w:t>
      </w:r>
    </w:p>
    <w:p w14:paraId="64F796EF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3015E937" w14:textId="62CE8CC5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5A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559B96F0" w14:textId="4C6BD782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2B906D0D" w14:textId="5E2A9176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475EB15E" w14:textId="0A0D653D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73EBCE0C" w14:textId="210486D2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4C16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6D3FB3AB" w14:textId="72AD050E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19.2.3.5. Правоустанавливающие (</w:t>
      </w:r>
      <w:proofErr w:type="spellStart"/>
      <w:r w:rsidRPr="00BF4B5C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BF4B5C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F4C16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A87417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в Едином государственном реестре недвижимости): договор дарения.</w:t>
      </w:r>
    </w:p>
    <w:p w14:paraId="3FDC8FF2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71BB0606" w14:textId="25FB4E6B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55F1239C" w14:textId="352C9BE0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2672D491" w14:textId="18DA2C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6EE0452" w14:textId="6890D5E8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04DD86B3" w14:textId="34FC2501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lastRenderedPageBreak/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7AB1A260" w14:textId="392EA88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19.2.3.6. Правоустанавливающие (</w:t>
      </w:r>
      <w:proofErr w:type="spellStart"/>
      <w:r w:rsidRPr="00BF4B5C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BF4B5C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в Едином государственном реестре недвижимости): договор купли-продажи.</w:t>
      </w:r>
    </w:p>
    <w:p w14:paraId="0BAF2EB2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23A2BA71" w14:textId="4E0421D4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43230162" w14:textId="4701B8D5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507C6AF7" w14:textId="491A8F64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055291F7" w14:textId="48D722FE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2E743F55" w14:textId="0F92933E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3CD6C1FC" w14:textId="52C50965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19.2.3.7. Правоустанавливающие (</w:t>
      </w:r>
      <w:proofErr w:type="spellStart"/>
      <w:r w:rsidRPr="00BF4B5C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BF4B5C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в Едином государственном реестре недвижимости): решение суда.</w:t>
      </w:r>
    </w:p>
    <w:p w14:paraId="15DCA928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6157D8C0" w14:textId="6C06578F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19E4CFA8" w14:textId="73FB4DBF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626D20A8" w14:textId="10B7D972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5AA86BB3" w14:textId="25BA48EC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3A3A48B4" w14:textId="4A59EA0E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5B20A440" w14:textId="6FB786B8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19.2.3.8. Правоустанавливающие (</w:t>
      </w:r>
      <w:proofErr w:type="spellStart"/>
      <w:r w:rsidRPr="00BF4B5C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BF4B5C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 w:rsidR="00DB1BB2"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в Едином государственном реестре недвижимости): свидетельство о 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на наследство.</w:t>
      </w:r>
    </w:p>
    <w:p w14:paraId="0E4A0637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68FDBB4A" w14:textId="6EB835A8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lastRenderedPageBreak/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7E3F7AE4" w14:textId="60D3E183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5A53D6DB" w14:textId="06D9FC1D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E842D1B" w14:textId="4AF4AB60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49FBF01B" w14:textId="2BEF4EC4" w:rsidR="00BF4B5C" w:rsidRPr="00E037B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730D4C23" w14:textId="4FCE08D4" w:rsidR="00AE565B" w:rsidRDefault="00AE565B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E037BC">
        <w:rPr>
          <w:rFonts w:ascii="Times New Roman" w:hAnsi="Times New Roman"/>
          <w:sz w:val="28"/>
          <w:szCs w:val="28"/>
        </w:rPr>
        <w:t>.4. Исчерпывающий перечень документов, необходимых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="00DB1BB2">
        <w:rPr>
          <w:rFonts w:ascii="Times New Roman" w:hAnsi="Times New Roman"/>
          <w:sz w:val="28"/>
          <w:szCs w:val="28"/>
        </w:rPr>
        <w:t> </w:t>
      </w:r>
      <w:r w:rsidRPr="00E037BC">
        <w:rPr>
          <w:rFonts w:ascii="Times New Roman" w:hAnsi="Times New Roman"/>
          <w:sz w:val="28"/>
          <w:szCs w:val="28"/>
        </w:rPr>
        <w:t>предоставления Услуги, которые заявитель вправе представить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 собственной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инициативе,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так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они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подлежат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представлению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рамках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межведомственного    </w:t>
      </w:r>
      <w:r w:rsidRPr="00E037BC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информационного взаимодействия в дополнение к документам,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пункте</w:t>
      </w:r>
      <w:r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8.2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t>АР:</w:t>
      </w:r>
    </w:p>
    <w:p w14:paraId="66F9E08D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19.2.4.1. Решение суда о сносе объекта капитального строительства.</w:t>
      </w:r>
    </w:p>
    <w:p w14:paraId="1B28699A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При подаче запроса:</w:t>
      </w:r>
    </w:p>
    <w:p w14:paraId="460B1B3A" w14:textId="08EE5CF5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78D02C37" w14:textId="75ACBE26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08DE580B" w14:textId="4610DB03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57865013" w14:textId="4485509F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572C74EB" w14:textId="5C1F14A5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6CEFB20C" w14:textId="40DBC22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19.2.4.2. Решение органа местного самоуправления о сносе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капитального строительства.</w:t>
      </w:r>
    </w:p>
    <w:p w14:paraId="428E60D5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При подаче запроса:</w:t>
      </w:r>
    </w:p>
    <w:p w14:paraId="1EE6DF84" w14:textId="43D1C559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36F6174" w14:textId="6D3DC4C9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5790308A" w14:textId="300453B8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 xml:space="preserve">для </w:t>
      </w:r>
      <w:r w:rsidRPr="005D6171">
        <w:rPr>
          <w:rFonts w:ascii="Times New Roman" w:hAnsi="Times New Roman"/>
          <w:sz w:val="28"/>
          <w:szCs w:val="28"/>
        </w:rPr>
        <w:lastRenderedPageBreak/>
        <w:t>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>инистрации и направления в ВИС;</w:t>
      </w:r>
    </w:p>
    <w:p w14:paraId="74CD9497" w14:textId="48DE2584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27FE48EC" w14:textId="14C6EF9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33AD5196" w14:textId="49D9FE10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19.2.4.3. Разрешение на перемещение отходов строительства, сноса зданий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и сооружений, в том числе грунтов, выданное Министерством экологии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и природопользования Московской области, в случае сноса зданий и сооружений,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в результате которого образуется более 50 м3 отходов сноса (далее –разрешение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 xml:space="preserve">на перемещение </w:t>
      </w:r>
      <w:proofErr w:type="spellStart"/>
      <w:r w:rsidRPr="005D6171">
        <w:rPr>
          <w:rFonts w:ascii="Times New Roman" w:hAnsi="Times New Roman"/>
          <w:sz w:val="28"/>
          <w:szCs w:val="28"/>
        </w:rPr>
        <w:t>ОССиГ</w:t>
      </w:r>
      <w:proofErr w:type="spellEnd"/>
      <w:r w:rsidRPr="005D6171">
        <w:rPr>
          <w:rFonts w:ascii="Times New Roman" w:hAnsi="Times New Roman"/>
          <w:sz w:val="28"/>
          <w:szCs w:val="28"/>
        </w:rPr>
        <w:t>).</w:t>
      </w:r>
    </w:p>
    <w:p w14:paraId="1B1FB8CB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При подаче запроса:</w:t>
      </w:r>
    </w:p>
    <w:p w14:paraId="5F8EF213" w14:textId="682A6E62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58A7006" w14:textId="3ED7603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3AB94325" w14:textId="36A059C8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0AF5E4BA" w14:textId="7F921A88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41636D9D" w14:textId="789F3042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1E71021E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19.2.4.4. Выписка из Единого государственного реестра юридических лиц.</w:t>
      </w:r>
    </w:p>
    <w:p w14:paraId="706B09D2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При подаче запроса:</w:t>
      </w:r>
    </w:p>
    <w:p w14:paraId="1003935C" w14:textId="3D32D7FC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43EAF2FB" w14:textId="7B19E62C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136454DC" w14:textId="75F9E46D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CEA2AAE" w14:textId="07EB66D1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663E407E" w14:textId="5FBAF59C" w:rsidR="005D6171" w:rsidRPr="00E037BC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602EDC0A" w14:textId="5434BAE4" w:rsidR="00AE565B" w:rsidRPr="00E037BC" w:rsidRDefault="00AE565B" w:rsidP="00B8240D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E037BC">
        <w:rPr>
          <w:rFonts w:ascii="Times New Roman" w:hAnsi="Times New Roman"/>
          <w:sz w:val="28"/>
          <w:szCs w:val="28"/>
        </w:rPr>
        <w:t>.5. Исчерпывающий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перечень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оснований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приеме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документов,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lastRenderedPageBreak/>
        <w:t>необходимых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дополнение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основаниям,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6171">
        <w:rPr>
          <w:rFonts w:ascii="Times New Roman" w:hAnsi="Times New Roman"/>
          <w:spacing w:val="-2"/>
          <w:sz w:val="28"/>
          <w:szCs w:val="28"/>
        </w:rPr>
        <w:br/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пункте</w:t>
      </w:r>
      <w:r w:rsidRPr="00E037B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9.1</w:t>
      </w:r>
      <w:r w:rsidR="00DB5FF0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АР,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отсутствует.</w:t>
      </w:r>
    </w:p>
    <w:p w14:paraId="00BC5942" w14:textId="05F29180" w:rsidR="00AE565B" w:rsidRPr="00E037BC" w:rsidRDefault="00AE565B" w:rsidP="00B8240D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E037BC">
        <w:rPr>
          <w:rFonts w:ascii="Times New Roman" w:hAnsi="Times New Roman"/>
          <w:sz w:val="28"/>
          <w:szCs w:val="28"/>
        </w:rPr>
        <w:t>.6. Исчерпывающий перечень оснований для отказа в предоставлении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дополнение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основаниям,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указанным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пункте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10.2.1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АР,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отсутствует.</w:t>
      </w:r>
    </w:p>
    <w:p w14:paraId="54B8E27C" w14:textId="3BDB5D3A" w:rsidR="00AE565B" w:rsidRPr="00E037BC" w:rsidRDefault="00AE565B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E037BC">
        <w:rPr>
          <w:rFonts w:ascii="Times New Roman" w:hAnsi="Times New Roman"/>
          <w:sz w:val="28"/>
          <w:szCs w:val="28"/>
        </w:rPr>
        <w:t>.7. Перечень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административных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процедур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(действий)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Услуги:</w:t>
      </w:r>
    </w:p>
    <w:p w14:paraId="34FDE9F2" w14:textId="05E7D7B6" w:rsidR="00960612" w:rsidRPr="00960612" w:rsidRDefault="00960612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0612">
        <w:rPr>
          <w:rFonts w:ascii="Times New Roman" w:hAnsi="Times New Roman"/>
          <w:sz w:val="28"/>
          <w:szCs w:val="28"/>
          <w:lang w:eastAsia="en-US"/>
        </w:rPr>
        <w:t>прием запроса и документов и (или) информации, необходимых для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60612">
        <w:rPr>
          <w:rFonts w:ascii="Times New Roman" w:hAnsi="Times New Roman"/>
          <w:sz w:val="28"/>
          <w:szCs w:val="28"/>
          <w:lang w:eastAsia="en-US"/>
        </w:rPr>
        <w:t>предоставления Услуги;</w:t>
      </w:r>
    </w:p>
    <w:p w14:paraId="0C04B951" w14:textId="77777777" w:rsidR="00960612" w:rsidRPr="00960612" w:rsidRDefault="00960612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0612">
        <w:rPr>
          <w:rFonts w:ascii="Times New Roman" w:hAnsi="Times New Roman"/>
          <w:sz w:val="28"/>
          <w:szCs w:val="28"/>
          <w:lang w:eastAsia="en-US"/>
        </w:rPr>
        <w:t>межведомственное информационное взаимодействие;</w:t>
      </w:r>
    </w:p>
    <w:p w14:paraId="2C461395" w14:textId="77777777" w:rsidR="00960612" w:rsidRPr="00960612" w:rsidRDefault="00960612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0612">
        <w:rPr>
          <w:rFonts w:ascii="Times New Roman" w:hAnsi="Times New Roman"/>
          <w:sz w:val="28"/>
          <w:szCs w:val="28"/>
          <w:lang w:eastAsia="en-US"/>
        </w:rPr>
        <w:t>принятие решения о предоставлении (об отказе в предоставлении) Услуги;</w:t>
      </w:r>
    </w:p>
    <w:p w14:paraId="5B27D609" w14:textId="77777777" w:rsidR="00960612" w:rsidRDefault="00960612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0612">
        <w:rPr>
          <w:rFonts w:ascii="Times New Roman" w:hAnsi="Times New Roman"/>
          <w:sz w:val="28"/>
          <w:szCs w:val="28"/>
          <w:lang w:eastAsia="en-US"/>
        </w:rPr>
        <w:t>предоставление результата предоставления Услуги.</w:t>
      </w:r>
    </w:p>
    <w:p w14:paraId="15329B1D" w14:textId="224B0BE6" w:rsidR="00AE565B" w:rsidRPr="00E037BC" w:rsidRDefault="00AE565B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565B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AE565B">
        <w:rPr>
          <w:rFonts w:ascii="Times New Roman" w:hAnsi="Times New Roman"/>
          <w:sz w:val="28"/>
          <w:szCs w:val="28"/>
        </w:rPr>
        <w:t>.8. Состав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административных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процедур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(действий)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соответствии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данным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вариантом:</w:t>
      </w:r>
    </w:p>
    <w:p w14:paraId="51756A98" w14:textId="5ACB3F6D" w:rsidR="00AE565B" w:rsidRPr="00E037BC" w:rsidRDefault="00AE565B" w:rsidP="00B8240D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E037BC">
        <w:rPr>
          <w:rFonts w:ascii="Times New Roman" w:hAnsi="Times New Roman"/>
          <w:sz w:val="28"/>
          <w:szCs w:val="28"/>
        </w:rPr>
        <w:t>.8.1. Прием запроса и документов и (или)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информации, необходимых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208738DD" w14:textId="77777777" w:rsidR="00AE565B" w:rsidRPr="00AE565B" w:rsidRDefault="00AE565B" w:rsidP="00B8240D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1) Прием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предварительная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проверка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(или)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информации, необходимых для предоставления Услуги, в том числе на предмет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наличия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основания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отказа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приеме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необходимых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предоставления Услуги, регистрация запроса или принятие решения об отказе 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приеме</w:t>
      </w:r>
      <w:r w:rsidRPr="00AE565B">
        <w:rPr>
          <w:spacing w:val="-4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документов,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необходимых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предоставления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Услуги.</w:t>
      </w:r>
    </w:p>
    <w:p w14:paraId="7E9D427C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Основанием для начала административного действия (процедуры) является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поступление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от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(представителя заявителя)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запроса.</w:t>
      </w:r>
    </w:p>
    <w:p w14:paraId="720C84D5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Местом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выполнения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административного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действия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(процедуры)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является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Администрация,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МФЦ,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РПГУ,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ВИС.</w:t>
      </w:r>
    </w:p>
    <w:p w14:paraId="6550CDE5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Срок выполнения административного действия (процедуры)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не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позднее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следующего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дня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со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дня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поступления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Администрацию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запроса.</w:t>
      </w:r>
    </w:p>
    <w:p w14:paraId="67F7C765" w14:textId="2A4B0695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Критерием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принятия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решения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является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соответствие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представленных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</w:t>
      </w:r>
      <w:r w:rsidRPr="00AE565B">
        <w:rPr>
          <w:spacing w:val="70"/>
          <w:sz w:val="28"/>
          <w:szCs w:val="28"/>
        </w:rPr>
        <w:t xml:space="preserve"> </w:t>
      </w:r>
      <w:r w:rsidRPr="00AE565B">
        <w:rPr>
          <w:sz w:val="28"/>
          <w:szCs w:val="28"/>
        </w:rPr>
        <w:t>и</w:t>
      </w:r>
      <w:r w:rsidRPr="00AE565B">
        <w:rPr>
          <w:spacing w:val="70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</w:t>
      </w:r>
      <w:r w:rsidRPr="00AE565B">
        <w:rPr>
          <w:spacing w:val="70"/>
          <w:sz w:val="28"/>
          <w:szCs w:val="28"/>
        </w:rPr>
        <w:t xml:space="preserve"> </w:t>
      </w:r>
      <w:r w:rsidRPr="00AE565B">
        <w:rPr>
          <w:sz w:val="28"/>
          <w:szCs w:val="28"/>
        </w:rPr>
        <w:t>и</w:t>
      </w:r>
      <w:r w:rsidRPr="00AE565B">
        <w:rPr>
          <w:spacing w:val="68"/>
          <w:sz w:val="28"/>
          <w:szCs w:val="28"/>
        </w:rPr>
        <w:t xml:space="preserve"> </w:t>
      </w:r>
      <w:r w:rsidRPr="00AE565B">
        <w:rPr>
          <w:sz w:val="28"/>
          <w:szCs w:val="28"/>
        </w:rPr>
        <w:t>(или)</w:t>
      </w:r>
      <w:r w:rsidRPr="00AE565B">
        <w:rPr>
          <w:spacing w:val="69"/>
          <w:sz w:val="28"/>
          <w:szCs w:val="28"/>
        </w:rPr>
        <w:t xml:space="preserve"> </w:t>
      </w:r>
      <w:r w:rsidRPr="00AE565B">
        <w:rPr>
          <w:sz w:val="28"/>
          <w:szCs w:val="28"/>
        </w:rPr>
        <w:t>информации,</w:t>
      </w:r>
      <w:r w:rsidRPr="00AE565B">
        <w:rPr>
          <w:spacing w:val="70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необходимых</w:t>
      </w:r>
      <w:r w:rsidRPr="00AE565B">
        <w:rPr>
          <w:spacing w:val="70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 предоставления Услуги, требованиям законодательства Российской Федерации, 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том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числе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АР.</w:t>
      </w:r>
    </w:p>
    <w:p w14:paraId="66A65B1C" w14:textId="77777777" w:rsidR="008B08E0" w:rsidRDefault="00AE565B" w:rsidP="008B08E0">
      <w:pPr>
        <w:pStyle w:val="afe"/>
        <w:spacing w:after="0" w:line="288" w:lineRule="auto"/>
        <w:ind w:firstLine="709"/>
        <w:jc w:val="both"/>
        <w:rPr>
          <w:spacing w:val="-67"/>
          <w:sz w:val="28"/>
          <w:szCs w:val="28"/>
        </w:rPr>
      </w:pPr>
      <w:r w:rsidRPr="00AE565B">
        <w:rPr>
          <w:sz w:val="28"/>
          <w:szCs w:val="28"/>
        </w:rPr>
        <w:t>К</w:t>
      </w:r>
      <w:r w:rsidRPr="00AE565B">
        <w:rPr>
          <w:spacing w:val="-1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запросу</w:t>
      </w:r>
      <w:r w:rsidRPr="00AE565B">
        <w:rPr>
          <w:spacing w:val="-9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прилагаются</w:t>
      </w:r>
      <w:r w:rsidRPr="00AE565B">
        <w:rPr>
          <w:spacing w:val="-10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документы,</w:t>
      </w:r>
      <w:r w:rsidRPr="00AE565B">
        <w:rPr>
          <w:spacing w:val="-9"/>
          <w:sz w:val="28"/>
          <w:szCs w:val="28"/>
        </w:rPr>
        <w:t xml:space="preserve"> </w:t>
      </w:r>
      <w:r w:rsidRPr="00AE565B">
        <w:rPr>
          <w:sz w:val="28"/>
          <w:szCs w:val="28"/>
        </w:rPr>
        <w:t>указанные</w:t>
      </w:r>
      <w:r w:rsidRPr="00AE565B">
        <w:rPr>
          <w:spacing w:val="-11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-5"/>
          <w:sz w:val="28"/>
          <w:szCs w:val="28"/>
        </w:rPr>
        <w:t xml:space="preserve"> </w:t>
      </w:r>
      <w:r w:rsidRPr="00AE565B">
        <w:rPr>
          <w:sz w:val="28"/>
          <w:szCs w:val="28"/>
        </w:rPr>
        <w:t>пункте</w:t>
      </w:r>
      <w:r w:rsidRPr="00AE565B">
        <w:rPr>
          <w:spacing w:val="-9"/>
          <w:sz w:val="28"/>
          <w:szCs w:val="28"/>
        </w:rPr>
        <w:t xml:space="preserve"> </w:t>
      </w:r>
      <w:r w:rsidRPr="00AE565B">
        <w:rPr>
          <w:sz w:val="28"/>
          <w:szCs w:val="28"/>
        </w:rPr>
        <w:t>8.1</w:t>
      </w:r>
      <w:r w:rsidRPr="00AE565B">
        <w:rPr>
          <w:spacing w:val="-10"/>
          <w:sz w:val="28"/>
          <w:szCs w:val="28"/>
        </w:rPr>
        <w:t xml:space="preserve"> </w:t>
      </w:r>
      <w:r w:rsidRPr="00AE565B">
        <w:rPr>
          <w:sz w:val="28"/>
          <w:szCs w:val="28"/>
        </w:rPr>
        <w:t>АР.</w:t>
      </w:r>
      <w:r w:rsidRPr="00AE565B">
        <w:rPr>
          <w:spacing w:val="-67"/>
          <w:sz w:val="28"/>
          <w:szCs w:val="28"/>
        </w:rPr>
        <w:t xml:space="preserve"> </w:t>
      </w:r>
    </w:p>
    <w:p w14:paraId="27A95B8A" w14:textId="36B5B4AC" w:rsidR="00AE565B" w:rsidRPr="00AE565B" w:rsidRDefault="00AE565B" w:rsidP="008B08E0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Запрос</w:t>
      </w:r>
      <w:r w:rsidRPr="00AE565B">
        <w:rPr>
          <w:spacing w:val="-6"/>
          <w:sz w:val="28"/>
          <w:szCs w:val="28"/>
        </w:rPr>
        <w:t xml:space="preserve"> </w:t>
      </w:r>
      <w:r w:rsidRPr="00AE565B">
        <w:rPr>
          <w:sz w:val="28"/>
          <w:szCs w:val="28"/>
        </w:rPr>
        <w:t>оформляется</w:t>
      </w:r>
      <w:r w:rsidRPr="00AE565B">
        <w:rPr>
          <w:spacing w:val="-8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-6"/>
          <w:sz w:val="28"/>
          <w:szCs w:val="28"/>
        </w:rPr>
        <w:t xml:space="preserve"> </w:t>
      </w:r>
      <w:r w:rsidRPr="00AE565B">
        <w:rPr>
          <w:sz w:val="28"/>
          <w:szCs w:val="28"/>
        </w:rPr>
        <w:t>соответствии</w:t>
      </w:r>
      <w:r w:rsidRPr="00AE565B">
        <w:rPr>
          <w:spacing w:val="-8"/>
          <w:sz w:val="28"/>
          <w:szCs w:val="28"/>
        </w:rPr>
        <w:t xml:space="preserve"> </w:t>
      </w:r>
      <w:r w:rsidRPr="00AE565B">
        <w:rPr>
          <w:sz w:val="28"/>
          <w:szCs w:val="28"/>
        </w:rPr>
        <w:t>с</w:t>
      </w:r>
      <w:r w:rsidRPr="00AE565B">
        <w:rPr>
          <w:spacing w:val="-4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Приложением</w:t>
      </w:r>
      <w:r w:rsidRPr="00AE565B">
        <w:rPr>
          <w:spacing w:val="-7"/>
          <w:sz w:val="28"/>
          <w:szCs w:val="28"/>
        </w:rPr>
        <w:t xml:space="preserve"> </w:t>
      </w:r>
      <w:r w:rsidR="00D51524">
        <w:rPr>
          <w:spacing w:val="-7"/>
          <w:sz w:val="28"/>
          <w:szCs w:val="28"/>
        </w:rPr>
        <w:t>4</w:t>
      </w:r>
      <w:r w:rsidRPr="00AE565B">
        <w:rPr>
          <w:spacing w:val="-7"/>
          <w:sz w:val="28"/>
          <w:szCs w:val="28"/>
        </w:rPr>
        <w:t xml:space="preserve"> </w:t>
      </w:r>
      <w:r w:rsidRPr="00AE565B">
        <w:rPr>
          <w:sz w:val="28"/>
          <w:szCs w:val="28"/>
        </w:rPr>
        <w:t>к</w:t>
      </w:r>
      <w:r w:rsidRPr="00AE565B">
        <w:rPr>
          <w:spacing w:val="-7"/>
          <w:sz w:val="28"/>
          <w:szCs w:val="28"/>
        </w:rPr>
        <w:t xml:space="preserve"> </w:t>
      </w:r>
      <w:r w:rsidR="00DB5FF0">
        <w:rPr>
          <w:spacing w:val="-7"/>
          <w:sz w:val="28"/>
          <w:szCs w:val="28"/>
        </w:rPr>
        <w:t xml:space="preserve">настоящему </w:t>
      </w:r>
      <w:r w:rsidRPr="00AE565B">
        <w:rPr>
          <w:sz w:val="28"/>
          <w:szCs w:val="28"/>
        </w:rPr>
        <w:t>АР.</w:t>
      </w:r>
    </w:p>
    <w:p w14:paraId="27297B8D" w14:textId="77777777" w:rsidR="00AE565B" w:rsidRPr="00AE565B" w:rsidRDefault="00AE565B" w:rsidP="008B08E0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Запрос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может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быть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подан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следующими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способами:</w:t>
      </w:r>
    </w:p>
    <w:p w14:paraId="7D758F75" w14:textId="77777777" w:rsidR="00AE565B" w:rsidRPr="00E037BC" w:rsidRDefault="00AE565B" w:rsidP="008B08E0">
      <w:pPr>
        <w:pStyle w:val="a4"/>
        <w:widowControl w:val="0"/>
        <w:tabs>
          <w:tab w:val="left" w:pos="98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РПГУ;</w:t>
      </w:r>
    </w:p>
    <w:p w14:paraId="220D8766" w14:textId="77777777" w:rsidR="00AE565B" w:rsidRPr="00E037BC" w:rsidRDefault="00AE565B" w:rsidP="008B08E0">
      <w:pPr>
        <w:pStyle w:val="a4"/>
        <w:widowControl w:val="0"/>
        <w:tabs>
          <w:tab w:val="left" w:pos="107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 любой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пределах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территории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Московской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области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выбору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 независимо от его места жительства или места пребывания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(для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физических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лиц)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либо </w:t>
      </w:r>
      <w:r w:rsidRPr="00E037BC">
        <w:rPr>
          <w:rFonts w:ascii="Times New Roman" w:hAnsi="Times New Roman"/>
          <w:sz w:val="28"/>
          <w:szCs w:val="28"/>
        </w:rPr>
        <w:lastRenderedPageBreak/>
        <w:t>места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нахождения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(для</w:t>
      </w:r>
      <w:r w:rsidRPr="00E037B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юридических лиц);</w:t>
      </w:r>
    </w:p>
    <w:p w14:paraId="7C100C53" w14:textId="77777777" w:rsidR="00AE565B" w:rsidRPr="00E037BC" w:rsidRDefault="00AE565B" w:rsidP="008B08E0">
      <w:pPr>
        <w:pStyle w:val="a4"/>
        <w:widowControl w:val="0"/>
        <w:tabs>
          <w:tab w:val="left" w:pos="988"/>
        </w:tabs>
        <w:autoSpaceDE w:val="0"/>
        <w:autoSpaceDN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Администрацию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лично,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почте,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отправлением.</w:t>
      </w:r>
    </w:p>
    <w:p w14:paraId="0EB5B5CE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При подаче запроса посредством РПГУ заявитель авторизуется на РПГУ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посредством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подтвержденной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учетной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записи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ЕСИА.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 авторизации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посредством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подтвержденной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учетной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записи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ЕСИА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считается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подписанным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простой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электронной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подписью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</w:t>
      </w:r>
      <w:r w:rsidRPr="00AE565B">
        <w:rPr>
          <w:spacing w:val="7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заявителя, уполномоченного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</w:t>
      </w:r>
      <w:r w:rsidRPr="00AE565B">
        <w:rPr>
          <w:spacing w:val="2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подписание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запроса).</w:t>
      </w:r>
    </w:p>
    <w:p w14:paraId="6C0C57CE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При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подаче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посредством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работник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устанавливает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соответствие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личности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документам,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удостоверяющим личность, проверяет документы, подтверждающие полномочия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представителя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заявителя.</w:t>
      </w:r>
    </w:p>
    <w:p w14:paraId="30916DFA" w14:textId="01AE7446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Работник МФЦ также может установить личность заявителя (представителя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заявителя),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провести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его идентификацию,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аутентификацию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 xml:space="preserve">с использованием </w:t>
      </w:r>
      <w:r w:rsidRPr="00AE565B">
        <w:rPr>
          <w:spacing w:val="-67"/>
          <w:sz w:val="28"/>
          <w:szCs w:val="28"/>
        </w:rPr>
        <w:t xml:space="preserve"> </w:t>
      </w:r>
      <w:r w:rsidRPr="00AE565B">
        <w:rPr>
          <w:sz w:val="28"/>
          <w:szCs w:val="28"/>
        </w:rPr>
        <w:t>ЕСИА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или иных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государственных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информационных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систем,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если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такие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государственные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информационные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системы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установленном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Правительством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 xml:space="preserve">Российской  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 xml:space="preserve">Федерации  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порядке    обеспечивают    взаимодействие  с ЕСИА,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</w:t>
      </w:r>
      <w:r w:rsidRPr="00AE565B">
        <w:rPr>
          <w:spacing w:val="-4"/>
          <w:sz w:val="28"/>
          <w:szCs w:val="28"/>
        </w:rPr>
        <w:t xml:space="preserve"> </w:t>
      </w:r>
      <w:r w:rsidRPr="00AE565B">
        <w:rPr>
          <w:sz w:val="28"/>
          <w:szCs w:val="28"/>
        </w:rPr>
        <w:t>условии</w:t>
      </w:r>
      <w:r w:rsidRPr="00AE565B">
        <w:rPr>
          <w:spacing w:val="46"/>
          <w:sz w:val="28"/>
          <w:szCs w:val="28"/>
        </w:rPr>
        <w:t xml:space="preserve"> </w:t>
      </w:r>
      <w:r w:rsidRPr="00AE565B">
        <w:rPr>
          <w:sz w:val="28"/>
          <w:szCs w:val="28"/>
        </w:rPr>
        <w:t>совпадения</w:t>
      </w:r>
      <w:r w:rsidRPr="00AE565B">
        <w:rPr>
          <w:spacing w:val="114"/>
          <w:sz w:val="28"/>
          <w:szCs w:val="28"/>
        </w:rPr>
        <w:t xml:space="preserve"> </w:t>
      </w:r>
      <w:r w:rsidRPr="00AE565B">
        <w:rPr>
          <w:sz w:val="28"/>
          <w:szCs w:val="28"/>
        </w:rPr>
        <w:t>сведений</w:t>
      </w:r>
      <w:r w:rsidRPr="00AE565B">
        <w:rPr>
          <w:spacing w:val="114"/>
          <w:sz w:val="28"/>
          <w:szCs w:val="28"/>
        </w:rPr>
        <w:t xml:space="preserve"> </w:t>
      </w:r>
      <w:r w:rsidRPr="00AE565B">
        <w:rPr>
          <w:sz w:val="28"/>
          <w:szCs w:val="28"/>
        </w:rPr>
        <w:t>о</w:t>
      </w:r>
      <w:r w:rsidRPr="00AE565B">
        <w:rPr>
          <w:spacing w:val="3"/>
          <w:sz w:val="28"/>
          <w:szCs w:val="28"/>
        </w:rPr>
        <w:t xml:space="preserve"> </w:t>
      </w:r>
      <w:r w:rsidRPr="00AE565B">
        <w:rPr>
          <w:sz w:val="28"/>
          <w:szCs w:val="28"/>
        </w:rPr>
        <w:t>физическом</w:t>
      </w:r>
      <w:r w:rsidRPr="00AE565B">
        <w:rPr>
          <w:spacing w:val="115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лице</w:t>
      </w:r>
      <w:r w:rsidRPr="00AE565B">
        <w:rPr>
          <w:spacing w:val="117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указанных</w:t>
      </w:r>
      <w:r w:rsidRPr="00AE565B">
        <w:rPr>
          <w:spacing w:val="116"/>
          <w:sz w:val="28"/>
          <w:szCs w:val="28"/>
        </w:rPr>
        <w:t xml:space="preserve"> </w:t>
      </w:r>
      <w:r w:rsidRPr="00AE565B">
        <w:rPr>
          <w:sz w:val="28"/>
          <w:szCs w:val="28"/>
        </w:rPr>
        <w:t>системах,</w:t>
      </w:r>
      <w:r w:rsidRPr="00AE565B">
        <w:rPr>
          <w:spacing w:val="-68"/>
          <w:sz w:val="28"/>
          <w:szCs w:val="28"/>
        </w:rPr>
        <w:t xml:space="preserve"> </w:t>
      </w:r>
      <w:r w:rsidRPr="00AE565B">
        <w:rPr>
          <w:sz w:val="28"/>
          <w:szCs w:val="28"/>
        </w:rPr>
        <w:t>в единой системе идентификации и аутентификации и единой информационной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системе персональных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данных.</w:t>
      </w:r>
    </w:p>
    <w:p w14:paraId="5634D846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При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подаче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Администрацию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должностное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лицо,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муниципальный служащий, работник Администрации устанавливает соответствие</w:t>
      </w:r>
      <w:r w:rsidRPr="00AE565B">
        <w:rPr>
          <w:spacing w:val="-67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личности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документам,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удостоверяющим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личность,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проверяет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документы,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подтверждающие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полномочия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представителя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заявителя.</w:t>
      </w:r>
    </w:p>
    <w:p w14:paraId="4459E812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При подаче запроса посредством почтового отправления должностное лицо,</w:t>
      </w:r>
      <w:r w:rsidRPr="00AE565B">
        <w:rPr>
          <w:spacing w:val="-67"/>
          <w:sz w:val="28"/>
          <w:szCs w:val="28"/>
        </w:rPr>
        <w:t xml:space="preserve"> </w:t>
      </w:r>
      <w:r w:rsidRPr="00AE565B">
        <w:rPr>
          <w:sz w:val="28"/>
          <w:szCs w:val="28"/>
        </w:rPr>
        <w:t>муниципальный    служащий, работник Администрации проверяет запрос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наличие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нем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реквизитов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документа,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удостоверяющего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личность.</w:t>
      </w:r>
    </w:p>
    <w:p w14:paraId="60E424DC" w14:textId="145021B4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Должностное лицо, муниципальный служащий, работник Администрации,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проверяют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 предмет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наличия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оснований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 отказа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приеме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необходимых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 предоставления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Услуги,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предусмотренных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подразделом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9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АР.</w:t>
      </w:r>
    </w:p>
    <w:p w14:paraId="2B66E311" w14:textId="21721042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При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наличии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таких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оснований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должностное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лицо,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муниципальный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служащий, работник Администрации, МФЦ формирует решение об отказе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приеме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необходимых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 предоставления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Услуги,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форме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согласно Приложению</w:t>
      </w:r>
      <w:r w:rsidRPr="00AE565B">
        <w:rPr>
          <w:spacing w:val="-1"/>
          <w:sz w:val="28"/>
          <w:szCs w:val="28"/>
        </w:rPr>
        <w:t xml:space="preserve"> </w:t>
      </w:r>
      <w:r w:rsidR="00790944">
        <w:rPr>
          <w:sz w:val="28"/>
          <w:szCs w:val="28"/>
        </w:rPr>
        <w:t>5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к АР.</w:t>
      </w:r>
    </w:p>
    <w:p w14:paraId="2521C02B" w14:textId="2FE667C1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Указанное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решение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подписывается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усиленной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квалифицированной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электронной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подписью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уполномоченного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должностного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лица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Администрации,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подписью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уполномоченного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работника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 заверяется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печатью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</w:t>
      </w:r>
      <w:r w:rsidRPr="00AE565B">
        <w:rPr>
          <w:spacing w:val="1"/>
          <w:sz w:val="28"/>
          <w:szCs w:val="28"/>
        </w:rPr>
        <w:t xml:space="preserve"> </w:t>
      </w:r>
      <w:r w:rsidR="00A56BA9">
        <w:rPr>
          <w:spacing w:val="1"/>
          <w:sz w:val="28"/>
          <w:szCs w:val="28"/>
        </w:rPr>
        <w:br/>
      </w:r>
      <w:r w:rsidRPr="00AE565B">
        <w:rPr>
          <w:sz w:val="28"/>
          <w:szCs w:val="28"/>
        </w:rPr>
        <w:lastRenderedPageBreak/>
        <w:t>и не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позднее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первого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рабочего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дня,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следующего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 днем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поступления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направляется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Личный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кабинет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 РПГУ/по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электронной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почте/почтовым</w:t>
      </w:r>
      <w:r w:rsidRPr="00AE565B">
        <w:rPr>
          <w:spacing w:val="52"/>
          <w:sz w:val="28"/>
          <w:szCs w:val="28"/>
        </w:rPr>
        <w:t xml:space="preserve"> </w:t>
      </w:r>
      <w:r w:rsidRPr="00AE565B">
        <w:rPr>
          <w:sz w:val="28"/>
          <w:szCs w:val="28"/>
        </w:rPr>
        <w:t>отправлением/выдается</w:t>
      </w:r>
      <w:r w:rsidRPr="00AE565B">
        <w:rPr>
          <w:spacing w:val="52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заявителю</w:t>
      </w:r>
      <w:r w:rsidRPr="00AE565B">
        <w:rPr>
          <w:spacing w:val="52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(представителю</w:t>
      </w:r>
      <w:r w:rsidRPr="00AE565B">
        <w:rPr>
          <w:spacing w:val="53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заявителя)</w:t>
      </w:r>
      <w:r w:rsidRPr="00AE565B">
        <w:rPr>
          <w:spacing w:val="52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</w:t>
      </w:r>
      <w:r w:rsidRPr="00AE565B">
        <w:rPr>
          <w:spacing w:val="-67"/>
          <w:sz w:val="28"/>
          <w:szCs w:val="28"/>
        </w:rPr>
        <w:t xml:space="preserve"> </w:t>
      </w:r>
      <w:r w:rsidRPr="00AE565B">
        <w:rPr>
          <w:sz w:val="28"/>
          <w:szCs w:val="28"/>
        </w:rPr>
        <w:t>в Администрации, МФЦ в срок не позднее 30 минут с момента получения от него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 прилагаемых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к нему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зависимости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от способа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подачи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заявителем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запроса.</w:t>
      </w:r>
    </w:p>
    <w:p w14:paraId="1AD605EB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случае,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если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такие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основания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отсутствуют,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должностное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лицо,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муниципальный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служащий,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работник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Администрации,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работник</w:t>
      </w:r>
      <w:r w:rsidRPr="00AE565B">
        <w:rPr>
          <w:spacing w:val="1"/>
          <w:sz w:val="28"/>
          <w:szCs w:val="28"/>
        </w:rPr>
        <w:t xml:space="preserve"> </w:t>
      </w:r>
      <w:r w:rsidR="00C449C8">
        <w:rPr>
          <w:sz w:val="28"/>
          <w:szCs w:val="28"/>
        </w:rPr>
        <w:t xml:space="preserve">МФЦ </w:t>
      </w:r>
      <w:r w:rsidRPr="00AE565B">
        <w:rPr>
          <w:sz w:val="28"/>
          <w:szCs w:val="28"/>
        </w:rPr>
        <w:t>регистрирует запрос.</w:t>
      </w:r>
    </w:p>
    <w:p w14:paraId="1FADC91D" w14:textId="0F93A266" w:rsidR="00AE565B" w:rsidRDefault="00AE565B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Результатом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административного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действия</w:t>
      </w:r>
      <w:r w:rsidRPr="00E037BC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(процедуры)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является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регистрация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запроса или направление (выдача) заявителю (представителю заявителя) решения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90944">
        <w:rPr>
          <w:rFonts w:ascii="Times New Roman" w:hAnsi="Times New Roman"/>
          <w:spacing w:val="1"/>
          <w:sz w:val="28"/>
          <w:szCs w:val="28"/>
        </w:rPr>
        <w:br/>
      </w:r>
      <w:r w:rsidRPr="00E037BC">
        <w:rPr>
          <w:rFonts w:ascii="Times New Roman" w:hAnsi="Times New Roman"/>
          <w:sz w:val="28"/>
          <w:szCs w:val="28"/>
        </w:rPr>
        <w:t>об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отказе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приеме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документов,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необходимых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35271E4C" w14:textId="391C6863" w:rsid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ВИС, РПГУ.</w:t>
      </w:r>
    </w:p>
    <w:p w14:paraId="7EC5AA62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19.2.8.2. Межведомственное информационное взаимодействие.</w:t>
      </w:r>
    </w:p>
    <w:p w14:paraId="60080510" w14:textId="15FBD33F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1) Определение состава документов и (или) сведений, подлежащих запросу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у органов и организаций, направление межведомственного информационного запроса.</w:t>
      </w:r>
    </w:p>
    <w:p w14:paraId="43F7A95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14:paraId="0CD9690B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026A469F" w14:textId="570E084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1 (один) рабочий день.</w:t>
      </w:r>
    </w:p>
    <w:p w14:paraId="4223FCCE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79A649C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Межведомственные информационные запросы направляются в:</w:t>
      </w:r>
    </w:p>
    <w:p w14:paraId="7B6900BA" w14:textId="1F978D76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14:paraId="064DCAA6" w14:textId="5FABC3C3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Федеральную налоговую службу для получения сведений из ЕГРЮЛ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о государственной регистрации заявителя (при обращении заявителя, являющегося </w:t>
      </w:r>
      <w:r w:rsidRPr="00A56BA9">
        <w:rPr>
          <w:rFonts w:ascii="Times New Roman" w:hAnsi="Times New Roman"/>
          <w:sz w:val="28"/>
          <w:szCs w:val="28"/>
        </w:rPr>
        <w:lastRenderedPageBreak/>
        <w:t xml:space="preserve">юридическим лицом). При этом в данном запросе указываются полное наименование юридического лица государственный регистрационный номер записи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</w:t>
      </w:r>
    </w:p>
    <w:p w14:paraId="7163E525" w14:textId="2607BAAE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Министерство экологии и природопользования Московской области о выдаче разрешения на перемещение </w:t>
      </w:r>
      <w:proofErr w:type="spellStart"/>
      <w:r w:rsidRPr="00A56BA9">
        <w:rPr>
          <w:rFonts w:ascii="Times New Roman" w:hAnsi="Times New Roman"/>
          <w:sz w:val="28"/>
          <w:szCs w:val="28"/>
        </w:rPr>
        <w:t>ОССиГ</w:t>
      </w:r>
      <w:proofErr w:type="spellEnd"/>
      <w:r w:rsidRPr="00A56BA9">
        <w:rPr>
          <w:rFonts w:ascii="Times New Roman" w:hAnsi="Times New Roman"/>
          <w:sz w:val="28"/>
          <w:szCs w:val="28"/>
        </w:rPr>
        <w:t xml:space="preserve"> (в случае в случае сноса зданий и сооружений,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в результате которого образуется более 50 м3 отходов сноса). При этом в данном запросе указываются сведения об адресе (местоположении) объекта, сведения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</w:t>
      </w:r>
    </w:p>
    <w:p w14:paraId="205AA80A" w14:textId="384E77F1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Услуги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и находящимися в ее распоряжении, в том числе в электронной форме. При этом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в рамках такого обмена направляются следующие сведения:</w:t>
      </w:r>
    </w:p>
    <w:p w14:paraId="3CCFBB7E" w14:textId="355C329E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- о принятии Администрацией решения о сносе объекта капитального строительства;</w:t>
      </w:r>
    </w:p>
    <w:p w14:paraId="4CA759EE" w14:textId="2D0E979D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- решение суда о сносе объекта капитального строительства (в случае обращения заявителей, осуществляющих работы по сносу объекта капитального строительства по решению суда).</w:t>
      </w:r>
    </w:p>
    <w:p w14:paraId="546419E2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1F41D017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2928C282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14:paraId="6384EBF3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66606244" w14:textId="75E2D44D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09619360" w14:textId="19F7747A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3 (три) рабочих дня.</w:t>
      </w:r>
    </w:p>
    <w:p w14:paraId="7F5F7435" w14:textId="453C3261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Критерием принятия решения является поступление ответа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на межведомственный запрос.</w:t>
      </w:r>
    </w:p>
    <w:p w14:paraId="0BFA0726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1F0F3E1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3C8C59E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lastRenderedPageBreak/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0EE5DBB9" w14:textId="28523829" w:rsid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083843F7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19.2.8.3. Принятие решения о предоставлении (об отказе в предоставлении) Услуги.</w:t>
      </w:r>
    </w:p>
    <w:p w14:paraId="5A75BBF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4DA5D7CC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3AFAF343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3819E77D" w14:textId="5596EFC1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1 (один) рабочий день.</w:t>
      </w:r>
    </w:p>
    <w:p w14:paraId="54D2814C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2AB7271D" w14:textId="1A78A698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на основании собранного комплекта документов, исходя из критериев предоставления Услуги, установленных АР,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АР.</w:t>
      </w:r>
    </w:p>
    <w:p w14:paraId="4F644998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55681FB0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 в виде проекта решения о предоставлении Услуги или в виде проекта решения об отказе в предоставлении Услуги.</w:t>
      </w:r>
    </w:p>
    <w:p w14:paraId="5B8358F2" w14:textId="6B63DD44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2) Рассмотрение проекта решения о предоставлении (об отказе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в предоставлении) Услуги.</w:t>
      </w:r>
    </w:p>
    <w:p w14:paraId="3FA3E794" w14:textId="51E60FAF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Основанием для начала административного действия (процедуры) является наличие проекта решения о предоставлении Услуги или об отказе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в ее предоставлении.</w:t>
      </w:r>
    </w:p>
    <w:p w14:paraId="7DD22294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7A060F1D" w14:textId="1D0EDF98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lastRenderedPageBreak/>
        <w:t>Срок выполнения административного действия (процедуры) в день подготовки проекта решения о предоставлении (об отказе в предоставлении) Услуги.</w:t>
      </w:r>
    </w:p>
    <w:p w14:paraId="557ECD76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7C9D0BE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АР,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14:paraId="2FDE3CD7" w14:textId="5EA49DEA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Решение о предоставлении (об отказе в предоставлении) Услуги принимается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в срок не более 4 (четырех) рабочих дней со дня поступления в Администрацию запроса.</w:t>
      </w:r>
    </w:p>
    <w:p w14:paraId="7BD0C644" w14:textId="6C4B06BA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Результатом административного действия (процедуры) является утверждение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50657F33" w14:textId="13530775" w:rsid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66B71C53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19.2.8.4. Предоставление результата предоставления Услуги.</w:t>
      </w:r>
    </w:p>
    <w:p w14:paraId="7374A036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1) Выдача (направление) результата предоставления Услуги заявителю (представителю заявителя) посредством РПГУ.</w:t>
      </w:r>
    </w:p>
    <w:p w14:paraId="5C3326E2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Модуль МФЦ ЕИС ОУ, РПГУ, Администрация.</w:t>
      </w:r>
    </w:p>
    <w:p w14:paraId="6FC8CF56" w14:textId="65F20A7B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14:paraId="05C6FEC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E288E07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34DD80CE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</w:r>
    </w:p>
    <w:p w14:paraId="30A325A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о получении результата </w:t>
      </w:r>
      <w:r w:rsidRPr="00A56BA9">
        <w:rPr>
          <w:rFonts w:ascii="Times New Roman" w:hAnsi="Times New Roman"/>
          <w:sz w:val="28"/>
          <w:szCs w:val="28"/>
        </w:rPr>
        <w:lastRenderedPageBreak/>
        <w:t xml:space="preserve">предоставления Услуги в личном кабинете на РПГУ. </w:t>
      </w:r>
    </w:p>
    <w:p w14:paraId="7DE7F75D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</w:t>
      </w:r>
    </w:p>
    <w:p w14:paraId="4709B57A" w14:textId="118905E0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В этом случае работником МФЦ распечатывается из Модуля МФЦ ЕИС ОУ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5A83EB8D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 </w:t>
      </w:r>
    </w:p>
    <w:p w14:paraId="11F05F16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ВИС, на РПГУ, Модуле МФЦ ЕИС ОУ (при получении результата предоставления Услуги в МФЦ).</w:t>
      </w:r>
    </w:p>
    <w:p w14:paraId="3C66CA1C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2) 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4E647B7F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Модуль МФЦ ЕИС ОУ, Администрация.</w:t>
      </w:r>
    </w:p>
    <w:p w14:paraId="34A6988D" w14:textId="01D8982E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14:paraId="76371E3B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B8FA270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105776D6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В МФЦ:</w:t>
      </w:r>
    </w:p>
    <w:p w14:paraId="0676A28C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</w:r>
    </w:p>
    <w:p w14:paraId="10468E2F" w14:textId="6D52DA3A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по электронной почте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о готовности к выдаче результата Услуги в МФЦ, выбранном заявителем (представителем заявителя) при заполнении запроса).</w:t>
      </w:r>
    </w:p>
    <w:p w14:paraId="7DC952D3" w14:textId="1E8AC1C9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Работник МФЦ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за получением результата предоставления Услуги обращается представитель </w:t>
      </w:r>
      <w:r w:rsidRPr="00A56BA9">
        <w:rPr>
          <w:rFonts w:ascii="Times New Roman" w:hAnsi="Times New Roman"/>
          <w:sz w:val="28"/>
          <w:szCs w:val="28"/>
        </w:rPr>
        <w:lastRenderedPageBreak/>
        <w:t xml:space="preserve">заявителя). </w:t>
      </w:r>
    </w:p>
    <w:p w14:paraId="2F7B59DF" w14:textId="71E1755B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о физическом лице в указанных системах, в единой системе идентификации </w:t>
      </w:r>
      <w:r w:rsidR="0067759A"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и аутентификации и единой информационной системе персональных данных.</w:t>
      </w:r>
    </w:p>
    <w:p w14:paraId="2A33852C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1588B590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 </w:t>
      </w:r>
    </w:p>
    <w:p w14:paraId="38AA2137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ВИС, Модуле МФЦ ЕИС ОУ.</w:t>
      </w:r>
    </w:p>
    <w:p w14:paraId="71C914E4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В Администрации:</w:t>
      </w:r>
    </w:p>
    <w:p w14:paraId="4A336DD5" w14:textId="71600F4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по электронной почте </w:t>
      </w:r>
      <w:r w:rsidR="0067759A"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14:paraId="320959B9" w14:textId="15128B0B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</w:r>
    </w:p>
    <w:p w14:paraId="2BC3E3C7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15060D68" w14:textId="01F0092D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формирует расписку о выдаче результата предоставления Услуги, распечатывает </w:t>
      </w:r>
      <w:r w:rsidR="0067759A"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14:paraId="243D0688" w14:textId="709CB4CC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 зависимости от способа подачи заявителем запроса).</w:t>
      </w:r>
    </w:p>
    <w:p w14:paraId="54304847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Результатом административного действия (процедуры) является уведомление </w:t>
      </w:r>
      <w:r w:rsidRPr="00A56BA9">
        <w:rPr>
          <w:rFonts w:ascii="Times New Roman" w:hAnsi="Times New Roman"/>
          <w:sz w:val="28"/>
          <w:szCs w:val="28"/>
        </w:rPr>
        <w:lastRenderedPageBreak/>
        <w:t>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6F06056B" w14:textId="5B51A076" w:rsid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ВИС.</w:t>
      </w:r>
    </w:p>
    <w:p w14:paraId="620024F4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 Для вариантов 5, 6, 7 пункта 17.1 АР:</w:t>
      </w:r>
    </w:p>
    <w:p w14:paraId="3A968FB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19.3.1. Результатом предоставления Услуги является:</w:t>
      </w:r>
    </w:p>
    <w:p w14:paraId="3D14289C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19.3.1.1. Решение о предоставлении Услуги в виде:</w:t>
      </w:r>
    </w:p>
    <w:p w14:paraId="07DEDAA4" w14:textId="5925975A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документа «Решение о предоставлении муниципальной услуги», который оформляется в соответствии с Приложением 1 к АР.</w:t>
      </w:r>
    </w:p>
    <w:p w14:paraId="5E0B7D5B" w14:textId="461597AD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19.3.1.2. Решение об отказе в предоставлении Услуги в виде документа, который оформляется в соответствии с Приложением 2 к АР.</w:t>
      </w:r>
    </w:p>
    <w:p w14:paraId="79D4F5C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19.3.2. Срок предоставления Услуги составляет 4 рабочих дня со дня регистрации запроса в Администрации.</w:t>
      </w:r>
    </w:p>
    <w:p w14:paraId="79E5DECE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Максимальный срок предоставления Услуги составляет 4 рабочих дня со дня регистрации запроса в Администрации, в том числе в случае, если запрос подан заявителем посредством РПГУ, МФЦ (в любом МФЦ на 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10D70AC4" w14:textId="5A06233E" w:rsid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не превышает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 xml:space="preserve">4 (четырёх) рабочих дней со дня регистрации запроса, с учетом срока его регистрации, указанного в пункте 13.1 настоящего Административного регламента,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14:paraId="65860FB6" w14:textId="319B62AD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19.3.3. 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/>
          <w:sz w:val="28"/>
          <w:szCs w:val="28"/>
        </w:rPr>
        <w:t xml:space="preserve">для предоставления Услуги, которые заявитель должен представить самостоятельно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дополнение к документам, указанным в пункте 8.1 АР, отсутствует.</w:t>
      </w:r>
    </w:p>
    <w:p w14:paraId="51A1A569" w14:textId="312548DC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в дополнение к документам, указанным в пункте 8.2 АР, отсутствует.</w:t>
      </w:r>
    </w:p>
    <w:p w14:paraId="3EAD295B" w14:textId="1C67DDD5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19.3.5. Исчерпывающий перечень оснований для отказа в приеме документов, необходимых для предоставления Услуги, в дополнение к основаниям, указанным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пункте 9.1 АР, отсутствует.</w:t>
      </w:r>
    </w:p>
    <w:p w14:paraId="03966714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19.3.6. Исчерпывающий перечень оснований для отказа в предоставлении Услуги в дополнение к основаниям, указанным в пункте 10.2.1 АР, отсутствует.</w:t>
      </w:r>
    </w:p>
    <w:p w14:paraId="3BFD283B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 </w:t>
      </w:r>
    </w:p>
    <w:p w14:paraId="79FD4196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lastRenderedPageBreak/>
        <w:t>19.3.7. Перечень административных процедур (действий) предоставления Услуги:</w:t>
      </w:r>
    </w:p>
    <w:p w14:paraId="03CA15C0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7AB11CC5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77A9B058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14:paraId="43DF06B2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14:paraId="5E10B5B3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19.3.8. Состав административных процедур (действий) предоставления Услуги в соответствии с данным вариантом:</w:t>
      </w:r>
    </w:p>
    <w:p w14:paraId="1BDB216A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19.3.8.1. Прием запроса и документов и (или) информации, необходимых для предоставления Услуги.</w:t>
      </w:r>
    </w:p>
    <w:p w14:paraId="774508EA" w14:textId="71FE189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Услуги.</w:t>
      </w:r>
    </w:p>
    <w:p w14:paraId="326E7B7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710D5219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МФЦ, РПГУ, Администрация.</w:t>
      </w:r>
    </w:p>
    <w:p w14:paraId="30E30596" w14:textId="2DB01BCB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не позднее следующего дня со дня поступления в Администрацию запроса.</w:t>
      </w:r>
    </w:p>
    <w:p w14:paraId="105A07E3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68ED5260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К запросу прилагаются документы, указанные в пункте 8.1 АР. </w:t>
      </w:r>
    </w:p>
    <w:p w14:paraId="737E0E94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Запрос оформляется в соответствии с Приложением № 4 к АР.</w:t>
      </w:r>
    </w:p>
    <w:p w14:paraId="46023E93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14:paraId="5F275C2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⁠-⁠ </w:t>
      </w:r>
      <w:r w:rsidRPr="0067759A">
        <w:rPr>
          <w:rFonts w:ascii="Times New Roman" w:hAnsi="Times New Roman" w:cs="Calibri"/>
          <w:sz w:val="28"/>
          <w:szCs w:val="28"/>
        </w:rPr>
        <w:t>посредством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РПГУ</w:t>
      </w:r>
      <w:r w:rsidRPr="0067759A">
        <w:rPr>
          <w:rFonts w:ascii="Times New Roman" w:hAnsi="Times New Roman"/>
          <w:sz w:val="28"/>
          <w:szCs w:val="28"/>
        </w:rPr>
        <w:t>;</w:t>
      </w:r>
    </w:p>
    <w:p w14:paraId="04071A5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⁠-⁠ </w:t>
      </w:r>
      <w:r w:rsidRPr="0067759A">
        <w:rPr>
          <w:rFonts w:ascii="Times New Roman" w:hAnsi="Times New Roman" w:cs="Calibri"/>
          <w:sz w:val="28"/>
          <w:szCs w:val="28"/>
        </w:rPr>
        <w:t>в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любой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МФЦ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в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пределах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территории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Московской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области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по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выбору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заявителя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независимо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от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его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места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жительства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или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места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пребывания</w:t>
      </w:r>
      <w:r w:rsidRPr="0067759A">
        <w:rPr>
          <w:rFonts w:ascii="Times New Roman" w:hAnsi="Times New Roman"/>
          <w:sz w:val="28"/>
          <w:szCs w:val="28"/>
        </w:rPr>
        <w:t xml:space="preserve"> (</w:t>
      </w:r>
      <w:r w:rsidRPr="0067759A">
        <w:rPr>
          <w:rFonts w:ascii="Times New Roman" w:hAnsi="Times New Roman" w:cs="Calibri"/>
          <w:sz w:val="28"/>
          <w:szCs w:val="28"/>
        </w:rPr>
        <w:t>для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физических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лиц</w:t>
      </w:r>
      <w:r w:rsidRPr="0067759A">
        <w:rPr>
          <w:rFonts w:ascii="Times New Roman" w:hAnsi="Times New Roman"/>
          <w:sz w:val="28"/>
          <w:szCs w:val="28"/>
        </w:rPr>
        <w:t xml:space="preserve">) </w:t>
      </w:r>
      <w:r w:rsidRPr="0067759A">
        <w:rPr>
          <w:rFonts w:ascii="Times New Roman" w:hAnsi="Times New Roman" w:cs="Calibri"/>
          <w:sz w:val="28"/>
          <w:szCs w:val="28"/>
        </w:rPr>
        <w:t>либо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места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нахождения</w:t>
      </w:r>
      <w:r w:rsidRPr="0067759A">
        <w:rPr>
          <w:rFonts w:ascii="Times New Roman" w:hAnsi="Times New Roman"/>
          <w:sz w:val="28"/>
          <w:szCs w:val="28"/>
        </w:rPr>
        <w:t xml:space="preserve"> (</w:t>
      </w:r>
      <w:r w:rsidRPr="0067759A">
        <w:rPr>
          <w:rFonts w:ascii="Times New Roman" w:hAnsi="Times New Roman" w:cs="Calibri"/>
          <w:sz w:val="28"/>
          <w:szCs w:val="28"/>
        </w:rPr>
        <w:t>для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юриди</w:t>
      </w:r>
      <w:r w:rsidRPr="0067759A">
        <w:rPr>
          <w:rFonts w:ascii="Times New Roman" w:hAnsi="Times New Roman"/>
          <w:sz w:val="28"/>
          <w:szCs w:val="28"/>
        </w:rPr>
        <w:t>ческих лиц);</w:t>
      </w:r>
    </w:p>
    <w:p w14:paraId="1F8A2ABD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⁠-⁠ </w:t>
      </w:r>
      <w:r w:rsidRPr="0067759A">
        <w:rPr>
          <w:rFonts w:ascii="Times New Roman" w:hAnsi="Times New Roman" w:cs="Calibri"/>
          <w:sz w:val="28"/>
          <w:szCs w:val="28"/>
        </w:rPr>
        <w:t>в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Администрацию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лично</w:t>
      </w:r>
      <w:r w:rsidRPr="0067759A">
        <w:rPr>
          <w:rFonts w:ascii="Times New Roman" w:hAnsi="Times New Roman"/>
          <w:sz w:val="28"/>
          <w:szCs w:val="28"/>
        </w:rPr>
        <w:t xml:space="preserve">, </w:t>
      </w:r>
      <w:r w:rsidRPr="0067759A">
        <w:rPr>
          <w:rFonts w:ascii="Times New Roman" w:hAnsi="Times New Roman" w:cs="Calibri"/>
          <w:sz w:val="28"/>
          <w:szCs w:val="28"/>
        </w:rPr>
        <w:t>по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электронной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почте</w:t>
      </w:r>
      <w:r w:rsidRPr="0067759A">
        <w:rPr>
          <w:rFonts w:ascii="Times New Roman" w:hAnsi="Times New Roman"/>
          <w:sz w:val="28"/>
          <w:szCs w:val="28"/>
        </w:rPr>
        <w:t xml:space="preserve">, </w:t>
      </w:r>
      <w:r w:rsidRPr="0067759A">
        <w:rPr>
          <w:rFonts w:ascii="Times New Roman" w:hAnsi="Times New Roman" w:cs="Calibri"/>
          <w:sz w:val="28"/>
          <w:szCs w:val="28"/>
        </w:rPr>
        <w:t>почтовым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отправлением</w:t>
      </w:r>
      <w:r w:rsidRPr="0067759A">
        <w:rPr>
          <w:rFonts w:ascii="Times New Roman" w:hAnsi="Times New Roman"/>
          <w:sz w:val="28"/>
          <w:szCs w:val="28"/>
        </w:rPr>
        <w:t>.</w:t>
      </w:r>
    </w:p>
    <w:p w14:paraId="129651CE" w14:textId="5826F75D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При авторизации посредством </w:t>
      </w:r>
      <w:r w:rsidRPr="0067759A">
        <w:rPr>
          <w:rFonts w:ascii="Times New Roman" w:hAnsi="Times New Roman"/>
          <w:sz w:val="28"/>
          <w:szCs w:val="28"/>
        </w:rPr>
        <w:lastRenderedPageBreak/>
        <w:t xml:space="preserve">подтвержденной учетной записи ЕСИА запрос считается подписанным простой электронной подписью заявителя (представителя заявителя, уполномоченного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на подписание запроса).</w:t>
      </w:r>
    </w:p>
    <w:p w14:paraId="2BCD07B5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73AD633F" w14:textId="315B234A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 xml:space="preserve">о физическом лице в указанных системах, в единой системе идентификации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и аутентификации и единой информационной системе персональных данных.</w:t>
      </w:r>
    </w:p>
    <w:p w14:paraId="5DC56670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78F7CEF2" w14:textId="1065A374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При подаче запроса посредством почтового отправления должностное лицо, муниципальный служащий работник Администрации проверяет запрос на наличие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нем реквизитов документа, удостоверяющего личность.</w:t>
      </w:r>
    </w:p>
    <w:p w14:paraId="55CB0835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Должностное лицо, муниципальный служащий, работник Администрации, МФЦ проверяют запрос на предмет наличия оснований для отказа в приеме документов, необходимых для предоставления Услуги, предусмотренных подразделом 9 АР.</w:t>
      </w:r>
    </w:p>
    <w:p w14:paraId="6906C17A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 отказе в приеме документов, необходимых для предоставления Услуги, по форме согласно Приложению 5 к АР.</w:t>
      </w:r>
    </w:p>
    <w:p w14:paraId="4339588F" w14:textId="263C5D41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РПГУ/ по электронной почте/ почтовым отправлением/ выдается заявителю (представителю заявителя) лично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 xml:space="preserve">в Администрации, МФЦ в срок не позднее 30 минут с момента получения от него запроса и прилагаемых к нему документов в зависимости от способа подачи </w:t>
      </w:r>
      <w:r w:rsidRPr="0067759A">
        <w:rPr>
          <w:rFonts w:ascii="Times New Roman" w:hAnsi="Times New Roman"/>
          <w:sz w:val="28"/>
          <w:szCs w:val="28"/>
        </w:rPr>
        <w:lastRenderedPageBreak/>
        <w:t>заявителем запроса.</w:t>
      </w:r>
    </w:p>
    <w:p w14:paraId="0A074DBB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553DA200" w14:textId="0CA0117B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</w:t>
      </w:r>
      <w:r>
        <w:rPr>
          <w:rFonts w:ascii="Times New Roman" w:hAnsi="Times New Roman"/>
          <w:sz w:val="28"/>
          <w:szCs w:val="28"/>
        </w:rPr>
        <w:t>ителя) ре</w:t>
      </w:r>
      <w:r w:rsidRPr="0067759A">
        <w:rPr>
          <w:rFonts w:ascii="Times New Roman" w:hAnsi="Times New Roman"/>
          <w:sz w:val="28"/>
          <w:szCs w:val="28"/>
        </w:rPr>
        <w:t xml:space="preserve">шения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об отказе в приеме документов, необходимых для предоставления Услуги.</w:t>
      </w:r>
    </w:p>
    <w:p w14:paraId="61CAD03B" w14:textId="387CB424" w:rsid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 фиксируется в ВИС.</w:t>
      </w:r>
    </w:p>
    <w:p w14:paraId="71E7DD09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19.3.8.2. Межведомственное информационное взаимодействие.</w:t>
      </w:r>
    </w:p>
    <w:p w14:paraId="0F0BE15D" w14:textId="74766CC2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1) Определение состава документов и (или) сведений, подлежащих запросу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у органов и организаций, направление межведомственного информационного запроса.</w:t>
      </w:r>
    </w:p>
    <w:p w14:paraId="55D1735E" w14:textId="70FC2A74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(процедуры), а также для направления межведомственного информ</w:t>
      </w:r>
      <w:r>
        <w:rPr>
          <w:rFonts w:ascii="Times New Roman" w:hAnsi="Times New Roman"/>
          <w:sz w:val="28"/>
          <w:szCs w:val="28"/>
        </w:rPr>
        <w:t>ационного запроса является нали</w:t>
      </w:r>
      <w:r w:rsidRPr="0067759A">
        <w:rPr>
          <w:rFonts w:ascii="Times New Roman" w:hAnsi="Times New Roman"/>
          <w:sz w:val="28"/>
          <w:szCs w:val="28"/>
        </w:rPr>
        <w:t xml:space="preserve">чие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перечне документов, необходимых для пр</w:t>
      </w:r>
      <w:r>
        <w:rPr>
          <w:rFonts w:ascii="Times New Roman" w:hAnsi="Times New Roman"/>
          <w:sz w:val="28"/>
          <w:szCs w:val="28"/>
        </w:rPr>
        <w:t>едоставления Услуги, докумен</w:t>
      </w:r>
      <w:r w:rsidRPr="0067759A">
        <w:rPr>
          <w:rFonts w:ascii="Times New Roman" w:hAnsi="Times New Roman"/>
          <w:sz w:val="28"/>
          <w:szCs w:val="28"/>
        </w:rPr>
        <w:t xml:space="preserve">тов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и (или) сведений, находящихся в распоряжении у органов, организаций.</w:t>
      </w:r>
    </w:p>
    <w:p w14:paraId="5F43BB08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5AB5589D" w14:textId="14F5A326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1 (один) рабочий день.</w:t>
      </w:r>
    </w:p>
    <w:p w14:paraId="7A15617D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2149EC2D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Межведомственные информационные запросы направляются в:</w:t>
      </w:r>
    </w:p>
    <w:p w14:paraId="2BF64640" w14:textId="164BCF9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 xml:space="preserve">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14:paraId="570B26E6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61E01AD2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448E88D8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14:paraId="2B24A435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37BC41A6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4BBF5FB0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6D75F946" w14:textId="3582635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3 (три) рабочих дня со дня направления межведомственного информационного запроса.</w:t>
      </w:r>
    </w:p>
    <w:p w14:paraId="61E8E7FE" w14:textId="6DE7C202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Критерием принятия решения является поступление ответа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 xml:space="preserve">на межведомственный запрос, наличие в перечне документов, необходимых для предоставления Услуги, документов, находящихся в распоряжении у органов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и организаций.</w:t>
      </w:r>
    </w:p>
    <w:p w14:paraId="3F18D4F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30E7B6AB" w14:textId="36AECB77" w:rsid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69090E9C" w14:textId="080BF1D7" w:rsidR="00C449C8" w:rsidRPr="00E037BC" w:rsidRDefault="00C449C8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49C8">
        <w:rPr>
          <w:rFonts w:ascii="Times New Roman" w:hAnsi="Times New Roman"/>
          <w:sz w:val="28"/>
          <w:szCs w:val="28"/>
        </w:rPr>
        <w:t>19.3.8.</w:t>
      </w:r>
      <w:r w:rsidR="0067759A">
        <w:rPr>
          <w:rFonts w:ascii="Times New Roman" w:hAnsi="Times New Roman"/>
          <w:sz w:val="28"/>
          <w:szCs w:val="28"/>
        </w:rPr>
        <w:t>3</w:t>
      </w:r>
      <w:r w:rsidRPr="00C449C8">
        <w:rPr>
          <w:rFonts w:ascii="Times New Roman" w:hAnsi="Times New Roman"/>
          <w:sz w:val="28"/>
          <w:szCs w:val="28"/>
        </w:rPr>
        <w:t xml:space="preserve">. </w:t>
      </w:r>
      <w:r w:rsidRPr="00E037B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1B8275E7" w14:textId="77777777" w:rsidR="00C449C8" w:rsidRPr="00E037BC" w:rsidRDefault="00C449C8" w:rsidP="00B8240D">
      <w:pPr>
        <w:pStyle w:val="a4"/>
        <w:widowControl w:val="0"/>
        <w:numPr>
          <w:ilvl w:val="0"/>
          <w:numId w:val="47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Проверка отсутствия или наличия оснований для отказа в предоставлении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подготовка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проекта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решения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(об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предоставлении)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76F1E2BA" w14:textId="757D9F00" w:rsidR="00C449C8" w:rsidRPr="00C449C8" w:rsidRDefault="0067759A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7759A">
        <w:rPr>
          <w:sz w:val="28"/>
          <w:szCs w:val="28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</w:t>
      </w:r>
      <w:r w:rsidR="002279BD">
        <w:rPr>
          <w:sz w:val="28"/>
          <w:szCs w:val="28"/>
        </w:rPr>
        <w:t>.</w:t>
      </w:r>
    </w:p>
    <w:p w14:paraId="3893E22C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Местом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выполнения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административного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действия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(процедуры)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является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Администрация,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ВИС.</w:t>
      </w:r>
    </w:p>
    <w:p w14:paraId="1C587B57" w14:textId="3FB33C7B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Срок выполнения административного действия (</w:t>
      </w:r>
      <w:proofErr w:type="gramStart"/>
      <w:r w:rsidRPr="00C449C8">
        <w:rPr>
          <w:sz w:val="28"/>
          <w:szCs w:val="28"/>
        </w:rPr>
        <w:t>процедуры)</w:t>
      </w:r>
      <w:r w:rsidR="001606CD">
        <w:rPr>
          <w:sz w:val="28"/>
          <w:szCs w:val="28"/>
        </w:rPr>
        <w:t xml:space="preserve"> 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1</w:t>
      </w:r>
      <w:proofErr w:type="gramEnd"/>
      <w:r w:rsidRPr="00C449C8">
        <w:rPr>
          <w:sz w:val="28"/>
          <w:szCs w:val="28"/>
        </w:rPr>
        <w:t xml:space="preserve"> (один) рабочий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день.</w:t>
      </w:r>
    </w:p>
    <w:p w14:paraId="09808BC8" w14:textId="5A242202" w:rsidR="00C449C8" w:rsidRPr="00C449C8" w:rsidRDefault="00C449C8" w:rsidP="0001607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Критерием принятия решения является отсутствие или наличие основания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отказа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соответствии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законодательством</w:t>
      </w:r>
      <w:r w:rsidRPr="00C449C8">
        <w:rPr>
          <w:spacing w:val="-67"/>
          <w:sz w:val="28"/>
          <w:szCs w:val="28"/>
        </w:rPr>
        <w:t xml:space="preserve"> </w:t>
      </w:r>
      <w:r w:rsidR="00635665">
        <w:rPr>
          <w:spacing w:val="-67"/>
          <w:sz w:val="28"/>
          <w:szCs w:val="28"/>
        </w:rPr>
        <w:t xml:space="preserve"> </w:t>
      </w:r>
      <w:r w:rsidR="001606CD">
        <w:rPr>
          <w:spacing w:val="-67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Федерации, 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том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числе</w:t>
      </w:r>
      <w:r w:rsidRPr="00C449C8">
        <w:rPr>
          <w:spacing w:val="-2"/>
          <w:sz w:val="28"/>
          <w:szCs w:val="28"/>
        </w:rPr>
        <w:t xml:space="preserve"> </w:t>
      </w:r>
      <w:r w:rsidR="00635665">
        <w:rPr>
          <w:spacing w:val="-2"/>
          <w:sz w:val="28"/>
          <w:szCs w:val="28"/>
        </w:rPr>
        <w:t xml:space="preserve">настоящего </w:t>
      </w:r>
      <w:r w:rsidRPr="00C449C8">
        <w:rPr>
          <w:sz w:val="28"/>
          <w:szCs w:val="28"/>
        </w:rPr>
        <w:t>АР.</w:t>
      </w:r>
    </w:p>
    <w:p w14:paraId="34E42850" w14:textId="5187840C" w:rsidR="00016076" w:rsidRPr="00016076" w:rsidRDefault="00016076" w:rsidP="0001607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016076">
        <w:rPr>
          <w:sz w:val="28"/>
          <w:szCs w:val="28"/>
        </w:rPr>
        <w:t xml:space="preserve">Должностное лицо, муниципальный служащий, работник Администрации </w:t>
      </w:r>
      <w:r>
        <w:rPr>
          <w:sz w:val="28"/>
          <w:szCs w:val="28"/>
        </w:rPr>
        <w:br/>
      </w:r>
      <w:r w:rsidRPr="00016076">
        <w:rPr>
          <w:sz w:val="28"/>
          <w:szCs w:val="28"/>
        </w:rPr>
        <w:t>на основании собранного комплекта документов, исходя из критериев предоставления Услуги, установленных АР,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АР.</w:t>
      </w:r>
    </w:p>
    <w:p w14:paraId="2FEB486D" w14:textId="77777777" w:rsidR="00016076" w:rsidRPr="00016076" w:rsidRDefault="00016076" w:rsidP="0001607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016076">
        <w:rPr>
          <w:sz w:val="28"/>
          <w:szCs w:val="28"/>
        </w:rPr>
        <w:t xml:space="preserve">Результатом административного действия (процедуры) является установление </w:t>
      </w:r>
      <w:r w:rsidRPr="00016076">
        <w:rPr>
          <w:sz w:val="28"/>
          <w:szCs w:val="28"/>
        </w:rPr>
        <w:lastRenderedPageBreak/>
        <w:t>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5E8745C7" w14:textId="70463C63" w:rsidR="00C449C8" w:rsidRPr="00C449C8" w:rsidRDefault="00016076" w:rsidP="0001607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016076">
        <w:rPr>
          <w:sz w:val="28"/>
          <w:szCs w:val="28"/>
        </w:rPr>
        <w:t>Результат фиксируется в ВИС в виде проекта решения о предоставлении Услуги или в виде проекта решения об отказе в предоставлении Услуги.</w:t>
      </w:r>
    </w:p>
    <w:p w14:paraId="068CDBEE" w14:textId="41BC3DC9" w:rsidR="00C449C8" w:rsidRPr="00E037BC" w:rsidRDefault="00016076" w:rsidP="00016076">
      <w:pPr>
        <w:pStyle w:val="a4"/>
        <w:widowControl w:val="0"/>
        <w:tabs>
          <w:tab w:val="left" w:pos="112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6076">
        <w:rPr>
          <w:rFonts w:ascii="Times New Roman" w:hAnsi="Times New Roman"/>
          <w:sz w:val="28"/>
          <w:szCs w:val="28"/>
        </w:rPr>
        <w:t xml:space="preserve">2) Рассмотрение проекта решения о предоставлении Услуги (об отказе </w:t>
      </w:r>
      <w:r>
        <w:rPr>
          <w:rFonts w:ascii="Times New Roman" w:hAnsi="Times New Roman"/>
          <w:sz w:val="28"/>
          <w:szCs w:val="28"/>
        </w:rPr>
        <w:br/>
      </w:r>
      <w:r w:rsidRPr="00016076">
        <w:rPr>
          <w:rFonts w:ascii="Times New Roman" w:hAnsi="Times New Roman"/>
          <w:sz w:val="28"/>
          <w:szCs w:val="28"/>
        </w:rPr>
        <w:t xml:space="preserve">в предоставлении) руководителем Администрации или лицом, уполномоченным </w:t>
      </w:r>
      <w:r w:rsidR="00B45088">
        <w:rPr>
          <w:rFonts w:ascii="Times New Roman" w:hAnsi="Times New Roman"/>
          <w:sz w:val="28"/>
          <w:szCs w:val="28"/>
        </w:rPr>
        <w:br/>
      </w:r>
      <w:r w:rsidRPr="00016076">
        <w:rPr>
          <w:rFonts w:ascii="Times New Roman" w:hAnsi="Times New Roman"/>
          <w:sz w:val="28"/>
          <w:szCs w:val="28"/>
        </w:rPr>
        <w:t>на принятие решений.</w:t>
      </w:r>
    </w:p>
    <w:p w14:paraId="64DDFDDE" w14:textId="6D9B18A4" w:rsidR="00C449C8" w:rsidRPr="00C449C8" w:rsidRDefault="00C449C8" w:rsidP="0001607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Основанием для начала административного дей</w:t>
      </w:r>
      <w:r w:rsidRPr="00C449C8">
        <w:rPr>
          <w:sz w:val="28"/>
          <w:szCs w:val="28"/>
        </w:rPr>
        <w:t>ствия (процедуры) является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наличие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проекта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 предоставлении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или об отказе</w:t>
      </w:r>
      <w:r w:rsidRPr="00C449C8">
        <w:rPr>
          <w:spacing w:val="1"/>
          <w:sz w:val="28"/>
          <w:szCs w:val="28"/>
        </w:rPr>
        <w:t xml:space="preserve"> </w:t>
      </w:r>
      <w:r w:rsidR="00B45088">
        <w:rPr>
          <w:spacing w:val="1"/>
          <w:sz w:val="28"/>
          <w:szCs w:val="28"/>
        </w:rPr>
        <w:br/>
      </w:r>
      <w:r w:rsidRPr="00C449C8">
        <w:rPr>
          <w:sz w:val="28"/>
          <w:szCs w:val="28"/>
        </w:rPr>
        <w:t>в ее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предоставлении.</w:t>
      </w:r>
    </w:p>
    <w:p w14:paraId="336127A2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Местом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выполнения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административного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действия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(процедуры)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является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Администрация,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РГИС.</w:t>
      </w:r>
    </w:p>
    <w:p w14:paraId="313A409A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Срок выполнения административного действия (процедуры)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день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подготовки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проекта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(об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отказе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предоставлении)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Услуги.</w:t>
      </w:r>
    </w:p>
    <w:p w14:paraId="22CD2A1D" w14:textId="40288093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Критерием принятия решения является соответствие решения требованиям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законодательства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Федерации,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том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числе</w:t>
      </w:r>
      <w:r w:rsidRPr="00C449C8">
        <w:rPr>
          <w:spacing w:val="-4"/>
          <w:sz w:val="28"/>
          <w:szCs w:val="28"/>
        </w:rPr>
        <w:t xml:space="preserve"> </w:t>
      </w:r>
      <w:r w:rsidR="00635665">
        <w:rPr>
          <w:spacing w:val="-4"/>
          <w:sz w:val="28"/>
          <w:szCs w:val="28"/>
        </w:rPr>
        <w:t xml:space="preserve">настоящего </w:t>
      </w:r>
      <w:r w:rsidRPr="00C449C8">
        <w:rPr>
          <w:sz w:val="28"/>
          <w:szCs w:val="28"/>
        </w:rPr>
        <w:t>АР.</w:t>
      </w:r>
    </w:p>
    <w:p w14:paraId="33D57008" w14:textId="720D3680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Уполномоченное должностное лицо Администрации рассматривает проект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на предмет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соответствия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требованиям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законодательства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Федерации, в том числе </w:t>
      </w:r>
      <w:r w:rsidR="00635665">
        <w:rPr>
          <w:sz w:val="28"/>
          <w:szCs w:val="28"/>
        </w:rPr>
        <w:t xml:space="preserve">настоящего </w:t>
      </w:r>
      <w:r w:rsidRPr="00C449C8">
        <w:rPr>
          <w:sz w:val="28"/>
          <w:szCs w:val="28"/>
        </w:rPr>
        <w:t>АР, полноты и качества предоставления Услуги, а также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осуществляет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контроль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сроков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подписывает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проект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 о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 Услуги или</w:t>
      </w:r>
      <w:r w:rsidRPr="00C449C8">
        <w:rPr>
          <w:spacing w:val="2"/>
          <w:sz w:val="28"/>
          <w:szCs w:val="28"/>
        </w:rPr>
        <w:t xml:space="preserve"> </w:t>
      </w:r>
      <w:r w:rsidRPr="00C449C8">
        <w:rPr>
          <w:sz w:val="28"/>
          <w:szCs w:val="28"/>
        </w:rPr>
        <w:t>об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отказе 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ее предоставлении</w:t>
      </w:r>
      <w:r w:rsidRPr="00C449C8">
        <w:rPr>
          <w:spacing w:val="-68"/>
          <w:sz w:val="28"/>
          <w:szCs w:val="28"/>
        </w:rPr>
        <w:t xml:space="preserve"> </w:t>
      </w:r>
      <w:r w:rsidR="00B45088">
        <w:rPr>
          <w:spacing w:val="-68"/>
          <w:sz w:val="28"/>
          <w:szCs w:val="28"/>
        </w:rPr>
        <w:br/>
      </w:r>
      <w:r w:rsidRPr="00C449C8">
        <w:rPr>
          <w:sz w:val="28"/>
          <w:szCs w:val="28"/>
        </w:rPr>
        <w:t>с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использованием   </w:t>
      </w:r>
      <w:r w:rsidRPr="00C449C8">
        <w:rPr>
          <w:spacing w:val="35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усиленной    </w:t>
      </w:r>
      <w:r w:rsidRPr="00C449C8">
        <w:rPr>
          <w:spacing w:val="33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квалифицированной    </w:t>
      </w:r>
      <w:r w:rsidRPr="00C449C8">
        <w:rPr>
          <w:spacing w:val="34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электронной    </w:t>
      </w:r>
      <w:r w:rsidRPr="00C449C8">
        <w:rPr>
          <w:spacing w:val="33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подписи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и направляет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должностному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лицу,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муниципальному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служащему,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работнику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для выдачи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(направления)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заявителю.</w:t>
      </w:r>
    </w:p>
    <w:p w14:paraId="1E37A00D" w14:textId="7FF0AE21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Решение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 предоставлении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(об отказе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 предоставлении)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принимается </w:t>
      </w:r>
      <w:r w:rsidR="00B45088">
        <w:rPr>
          <w:sz w:val="28"/>
          <w:szCs w:val="28"/>
        </w:rPr>
        <w:br/>
      </w:r>
      <w:r w:rsidRPr="00C449C8">
        <w:rPr>
          <w:sz w:val="28"/>
          <w:szCs w:val="28"/>
        </w:rPr>
        <w:t>в срок не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более 4 рабочих дней со</w:t>
      </w:r>
      <w:r w:rsidRPr="00C449C8">
        <w:rPr>
          <w:spacing w:val="3"/>
          <w:sz w:val="28"/>
          <w:szCs w:val="28"/>
        </w:rPr>
        <w:t xml:space="preserve"> </w:t>
      </w:r>
      <w:r w:rsidRPr="00C449C8">
        <w:rPr>
          <w:sz w:val="28"/>
          <w:szCs w:val="28"/>
        </w:rPr>
        <w:t>дня поступления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Администрацию запроса.</w:t>
      </w:r>
    </w:p>
    <w:p w14:paraId="5703CE97" w14:textId="09293081" w:rsidR="00C449C8" w:rsidRPr="00C449C8" w:rsidRDefault="00B4508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45088">
        <w:rPr>
          <w:sz w:val="28"/>
          <w:szCs w:val="28"/>
        </w:rPr>
        <w:t xml:space="preserve">Результатом административного действия (процедуры) является утверждение </w:t>
      </w:r>
      <w:r>
        <w:rPr>
          <w:sz w:val="28"/>
          <w:szCs w:val="28"/>
        </w:rPr>
        <w:br/>
      </w:r>
      <w:r w:rsidRPr="00B45088">
        <w:rPr>
          <w:sz w:val="28"/>
          <w:szCs w:val="28"/>
        </w:rPr>
        <w:t>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481955B7" w14:textId="2A07EDE0" w:rsidR="00C449C8" w:rsidRDefault="00C449C8" w:rsidP="00B8240D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Результат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фиксируется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в </w:t>
      </w:r>
      <w:r w:rsidR="00B45088">
        <w:rPr>
          <w:rFonts w:ascii="Times New Roman" w:hAnsi="Times New Roman"/>
          <w:sz w:val="28"/>
          <w:szCs w:val="28"/>
        </w:rPr>
        <w:t>ВИС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виде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решения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 предоставлении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 или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отказе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ее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предоставлении.</w:t>
      </w:r>
    </w:p>
    <w:p w14:paraId="0EFA25AD" w14:textId="21180EC1" w:rsidR="00C449C8" w:rsidRPr="00E037BC" w:rsidRDefault="00C449C8" w:rsidP="00B8240D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19.3.8.</w:t>
      </w:r>
      <w:r w:rsidR="00B45088">
        <w:rPr>
          <w:rFonts w:ascii="Times New Roman" w:hAnsi="Times New Roman"/>
          <w:sz w:val="28"/>
          <w:szCs w:val="28"/>
        </w:rPr>
        <w:t>4</w:t>
      </w:r>
      <w:r w:rsidRPr="00816D95">
        <w:rPr>
          <w:rFonts w:ascii="Times New Roman" w:hAnsi="Times New Roman"/>
          <w:sz w:val="28"/>
          <w:szCs w:val="28"/>
        </w:rPr>
        <w:t xml:space="preserve">. </w:t>
      </w:r>
      <w:r w:rsidRPr="00E037BC">
        <w:rPr>
          <w:rFonts w:ascii="Times New Roman" w:hAnsi="Times New Roman"/>
          <w:spacing w:val="-1"/>
          <w:sz w:val="28"/>
          <w:szCs w:val="28"/>
        </w:rPr>
        <w:t>Предоставление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2D84094F" w14:textId="77777777" w:rsidR="00C449C8" w:rsidRPr="00E037BC" w:rsidRDefault="00C449C8" w:rsidP="00B8240D">
      <w:pPr>
        <w:pStyle w:val="a4"/>
        <w:widowControl w:val="0"/>
        <w:numPr>
          <w:ilvl w:val="0"/>
          <w:numId w:val="48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Выдача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(направление)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(представителю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заявителя)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РПГУ.</w:t>
      </w:r>
    </w:p>
    <w:p w14:paraId="3D65DCAA" w14:textId="2F2F51A0" w:rsidR="00C449C8" w:rsidRPr="00C449C8" w:rsidRDefault="00B4508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45088">
        <w:rPr>
          <w:sz w:val="28"/>
          <w:szCs w:val="28"/>
        </w:rPr>
        <w:t xml:space="preserve">Основанием для начала административного действия (процедуры) является подписание должностным лицом, муниципальным служащим, работником </w:t>
      </w:r>
      <w:r w:rsidRPr="00B45088">
        <w:rPr>
          <w:sz w:val="28"/>
          <w:szCs w:val="28"/>
        </w:rPr>
        <w:lastRenderedPageBreak/>
        <w:t>Администрации решения о предоставлении Услуги.</w:t>
      </w:r>
    </w:p>
    <w:p w14:paraId="07CF2BBF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Местом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выполнения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административного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действия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(процедуры)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является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Администрация,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Модуль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ЕИС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ОУ,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РПГУ,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ВИС.</w:t>
      </w:r>
    </w:p>
    <w:p w14:paraId="31CDE487" w14:textId="0A9285E6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Срок выполнения административного действия (</w:t>
      </w:r>
      <w:proofErr w:type="gramStart"/>
      <w:r w:rsidRPr="00C449C8">
        <w:rPr>
          <w:sz w:val="28"/>
          <w:szCs w:val="28"/>
        </w:rPr>
        <w:t>процедуры)</w:t>
      </w:r>
      <w:r w:rsidR="005B7DDC">
        <w:rPr>
          <w:spacing w:val="-68"/>
          <w:sz w:val="28"/>
          <w:szCs w:val="28"/>
        </w:rPr>
        <w:t xml:space="preserve"> </w:t>
      </w:r>
      <w:r w:rsidR="004E46D1">
        <w:rPr>
          <w:spacing w:val="-68"/>
          <w:sz w:val="28"/>
          <w:szCs w:val="28"/>
        </w:rPr>
        <w:t xml:space="preserve">  </w:t>
      </w:r>
      <w:proofErr w:type="gramEnd"/>
      <w:r w:rsidR="004E46D1">
        <w:rPr>
          <w:spacing w:val="-68"/>
          <w:sz w:val="28"/>
          <w:szCs w:val="28"/>
        </w:rPr>
        <w:t xml:space="preserve">  </w:t>
      </w:r>
      <w:r w:rsidR="003569E0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день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принятия</w:t>
      </w:r>
      <w:r w:rsidRPr="00C449C8">
        <w:rPr>
          <w:spacing w:val="-6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о</w:t>
      </w:r>
      <w:r w:rsidRPr="00C449C8">
        <w:rPr>
          <w:spacing w:val="-6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(об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отказе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предоставлении)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Услуги.</w:t>
      </w:r>
    </w:p>
    <w:p w14:paraId="42C4D3FA" w14:textId="44B8A08D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Критерием принятия решения является соответствие решения требованиям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законодательства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Федерации,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том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числе</w:t>
      </w:r>
      <w:r w:rsidRPr="00C449C8">
        <w:rPr>
          <w:spacing w:val="-4"/>
          <w:sz w:val="28"/>
          <w:szCs w:val="28"/>
        </w:rPr>
        <w:t xml:space="preserve"> </w:t>
      </w:r>
      <w:r w:rsidR="00635665">
        <w:rPr>
          <w:spacing w:val="-4"/>
          <w:sz w:val="28"/>
          <w:szCs w:val="28"/>
        </w:rPr>
        <w:t xml:space="preserve">настоящего </w:t>
      </w:r>
      <w:r w:rsidRPr="00C449C8">
        <w:rPr>
          <w:sz w:val="28"/>
          <w:szCs w:val="28"/>
        </w:rPr>
        <w:t>АР.</w:t>
      </w:r>
    </w:p>
    <w:p w14:paraId="1404FBDC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Должностное лицо, муниципальный служащий, работник 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направляет результат предоставления Услуги в форме электронного документа,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подписанного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усиленной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квалифицированной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электронной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подписью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уполномоченного должностного лица Администрации, в личный кабинет</w:t>
      </w:r>
      <w:r w:rsidRPr="00C449C8">
        <w:rPr>
          <w:spacing w:val="-67"/>
          <w:sz w:val="28"/>
          <w:szCs w:val="28"/>
        </w:rPr>
        <w:t xml:space="preserve">   </w:t>
      </w:r>
      <w:r w:rsidRPr="00C449C8">
        <w:rPr>
          <w:sz w:val="28"/>
          <w:szCs w:val="28"/>
        </w:rPr>
        <w:t>на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РПГУ.</w:t>
      </w:r>
    </w:p>
    <w:p w14:paraId="1E3ED8D4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Заявитель (представитель заявителя) уведомляется о получении 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в личном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кабинете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на РПГУ.</w:t>
      </w:r>
    </w:p>
    <w:p w14:paraId="6C10EF71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Заявитель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может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получить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-8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10"/>
          <w:sz w:val="28"/>
          <w:szCs w:val="28"/>
        </w:rPr>
        <w:t xml:space="preserve"> </w:t>
      </w:r>
      <w:r w:rsidRPr="00C449C8">
        <w:rPr>
          <w:sz w:val="28"/>
          <w:szCs w:val="28"/>
        </w:rPr>
        <w:t>любом</w:t>
      </w:r>
      <w:r w:rsidRPr="00C449C8">
        <w:rPr>
          <w:spacing w:val="-6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Московской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области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11"/>
          <w:sz w:val="28"/>
          <w:szCs w:val="28"/>
        </w:rPr>
        <w:t xml:space="preserve"> </w:t>
      </w:r>
      <w:r w:rsidRPr="00C449C8">
        <w:rPr>
          <w:sz w:val="28"/>
          <w:szCs w:val="28"/>
        </w:rPr>
        <w:t>виде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распечатанного</w:t>
      </w:r>
      <w:r w:rsidRPr="00C449C8">
        <w:rPr>
          <w:spacing w:val="-67"/>
          <w:sz w:val="28"/>
          <w:szCs w:val="28"/>
        </w:rPr>
        <w:t xml:space="preserve"> </w:t>
      </w:r>
      <w:r w:rsidRPr="00C449C8">
        <w:rPr>
          <w:sz w:val="28"/>
          <w:szCs w:val="28"/>
        </w:rPr>
        <w:t>на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бумажном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носителе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экземпляра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электронного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документа.</w:t>
      </w:r>
    </w:p>
    <w:p w14:paraId="60BEA541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В этом случае работником МФЦ распечатывается из Модуля МФЦ ЕИС ОУ</w:t>
      </w:r>
      <w:r w:rsidRPr="00C449C8">
        <w:rPr>
          <w:spacing w:val="-67"/>
          <w:sz w:val="28"/>
          <w:szCs w:val="28"/>
        </w:rPr>
        <w:t xml:space="preserve"> </w:t>
      </w:r>
      <w:r w:rsidR="002279BD">
        <w:rPr>
          <w:spacing w:val="-67"/>
          <w:sz w:val="28"/>
          <w:szCs w:val="28"/>
        </w:rPr>
        <w:t xml:space="preserve">             </w:t>
      </w:r>
      <w:r w:rsidRPr="00C449C8">
        <w:rPr>
          <w:sz w:val="28"/>
          <w:szCs w:val="28"/>
        </w:rPr>
        <w:t>на бумажном носителе экземпляр электронного документа, который заверяется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подписью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уполномоченного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работника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печатью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МФЦ.</w:t>
      </w:r>
    </w:p>
    <w:p w14:paraId="0CD69B56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Результатом административного действия является уведомление заявителя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 получении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получение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заявителем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(представителем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заявителя).</w:t>
      </w:r>
    </w:p>
    <w:p w14:paraId="2011FB3A" w14:textId="42BD3A88" w:rsidR="00C449C8" w:rsidRPr="00C449C8" w:rsidRDefault="00A9634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96348">
        <w:rPr>
          <w:sz w:val="28"/>
          <w:szCs w:val="28"/>
        </w:rPr>
        <w:t>Результат фиксируется в ВИС, Модуль МФЦ ЕИС ОУ, РПГУ.</w:t>
      </w:r>
    </w:p>
    <w:p w14:paraId="6CDF9066" w14:textId="77777777" w:rsidR="00C449C8" w:rsidRPr="00E037BC" w:rsidRDefault="00C449C8" w:rsidP="00B8240D">
      <w:pPr>
        <w:pStyle w:val="a4"/>
        <w:widowControl w:val="0"/>
        <w:numPr>
          <w:ilvl w:val="0"/>
          <w:numId w:val="48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Выдача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(направление)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(представителю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 отправлением.</w:t>
      </w:r>
    </w:p>
    <w:p w14:paraId="57B378F6" w14:textId="11725F6F" w:rsidR="00C449C8" w:rsidRPr="00C449C8" w:rsidRDefault="00A9634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96348">
        <w:rPr>
          <w:sz w:val="28"/>
          <w:szCs w:val="28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</w:t>
      </w:r>
      <w:r w:rsidR="00C449C8" w:rsidRPr="00C449C8">
        <w:rPr>
          <w:sz w:val="28"/>
          <w:szCs w:val="28"/>
        </w:rPr>
        <w:t>.</w:t>
      </w:r>
    </w:p>
    <w:p w14:paraId="1B346264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Местом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выполнения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административного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действия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(процедуры)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является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Администрация,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Модуль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ЕИС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ОУ,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ВИС.</w:t>
      </w:r>
    </w:p>
    <w:p w14:paraId="43AF54D2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Срок выполнения административного действия (процедуры) в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день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принятия</w:t>
      </w:r>
      <w:r w:rsidRPr="00C449C8">
        <w:rPr>
          <w:spacing w:val="-6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о</w:t>
      </w:r>
      <w:r w:rsidRPr="00C449C8">
        <w:rPr>
          <w:spacing w:val="-6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(об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отказе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предоставлении)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Услуги.</w:t>
      </w:r>
    </w:p>
    <w:p w14:paraId="3855C27F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Критерием принятия решения является соответствие решения требованиям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законодательства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Федерации,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том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числе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АР.</w:t>
      </w:r>
    </w:p>
    <w:p w14:paraId="4D13638B" w14:textId="77777777" w:rsidR="00C449C8" w:rsidRPr="00C449C8" w:rsidRDefault="00C449C8" w:rsidP="00B8240D">
      <w:pPr>
        <w:pStyle w:val="afe"/>
        <w:spacing w:after="0" w:line="288" w:lineRule="auto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В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МФЦ:</w:t>
      </w:r>
    </w:p>
    <w:p w14:paraId="7BDEAA6D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lastRenderedPageBreak/>
        <w:t>Должностное лицо, муниципальный служащий, работник 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направляет результат предоставления Услуги в форме электронного документа,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подписанного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усиленной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квалифицированной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электронной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подписью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уполномоченного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должностного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лица</w:t>
      </w:r>
      <w:r w:rsidRPr="00C449C8">
        <w:rPr>
          <w:spacing w:val="-3"/>
          <w:sz w:val="28"/>
          <w:szCs w:val="28"/>
        </w:rPr>
        <w:t xml:space="preserve"> </w:t>
      </w:r>
      <w:r w:rsidR="009318A4">
        <w:rPr>
          <w:sz w:val="28"/>
          <w:szCs w:val="28"/>
        </w:rPr>
        <w:t xml:space="preserve">Администрации </w:t>
      </w:r>
      <w:r w:rsidRPr="00C449C8">
        <w:rPr>
          <w:sz w:val="28"/>
          <w:szCs w:val="28"/>
        </w:rPr>
        <w:t>в</w:t>
      </w:r>
      <w:r w:rsidRPr="00C449C8">
        <w:rPr>
          <w:spacing w:val="2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МФЦ.</w:t>
      </w:r>
    </w:p>
    <w:p w14:paraId="283D1D1F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Заявитель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(представитель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уведомляется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по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электронной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почте</w:t>
      </w:r>
      <w:r w:rsidRPr="00C449C8">
        <w:rPr>
          <w:spacing w:val="-67"/>
          <w:sz w:val="28"/>
          <w:szCs w:val="28"/>
        </w:rPr>
        <w:t xml:space="preserve"> </w:t>
      </w:r>
      <w:r w:rsidR="009318A4">
        <w:rPr>
          <w:spacing w:val="-67"/>
          <w:sz w:val="28"/>
          <w:szCs w:val="28"/>
        </w:rPr>
        <w:t xml:space="preserve">       </w:t>
      </w:r>
      <w:r w:rsidRPr="00C449C8">
        <w:rPr>
          <w:sz w:val="28"/>
          <w:szCs w:val="28"/>
        </w:rPr>
        <w:t>о готовности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к выдаче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 МФЦ,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выбранном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заявителем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(представителем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при</w:t>
      </w:r>
      <w:r w:rsidRPr="00C449C8">
        <w:rPr>
          <w:spacing w:val="2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заполнении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запроса).</w:t>
      </w:r>
    </w:p>
    <w:p w14:paraId="4B92FC1D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Работник МФЦ при выдаче результата предоставления Услуги проверяет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документы,</w:t>
      </w:r>
      <w:r w:rsidRPr="00C449C8">
        <w:rPr>
          <w:spacing w:val="71"/>
          <w:sz w:val="28"/>
          <w:szCs w:val="28"/>
        </w:rPr>
        <w:t xml:space="preserve"> </w:t>
      </w:r>
      <w:r w:rsidRPr="00C449C8">
        <w:rPr>
          <w:sz w:val="28"/>
          <w:szCs w:val="28"/>
        </w:rPr>
        <w:t>удостоверяющие личность заявителя (представителя   заявителя</w:t>
      </w:r>
      <w:proofErr w:type="gramStart"/>
      <w:r w:rsidRPr="00C449C8">
        <w:rPr>
          <w:sz w:val="28"/>
          <w:szCs w:val="28"/>
        </w:rPr>
        <w:t>),</w:t>
      </w:r>
      <w:r w:rsidRPr="00C449C8">
        <w:rPr>
          <w:spacing w:val="-67"/>
          <w:sz w:val="28"/>
          <w:szCs w:val="28"/>
        </w:rPr>
        <w:t xml:space="preserve"> </w:t>
      </w:r>
      <w:r w:rsidR="009318A4">
        <w:rPr>
          <w:spacing w:val="-67"/>
          <w:sz w:val="28"/>
          <w:szCs w:val="28"/>
        </w:rPr>
        <w:t xml:space="preserve">  </w:t>
      </w:r>
      <w:proofErr w:type="gramEnd"/>
      <w:r w:rsidR="009318A4">
        <w:rPr>
          <w:spacing w:val="-67"/>
          <w:sz w:val="28"/>
          <w:szCs w:val="28"/>
        </w:rPr>
        <w:t xml:space="preserve">                       </w:t>
      </w:r>
      <w:r w:rsidRPr="00C449C8">
        <w:rPr>
          <w:sz w:val="28"/>
          <w:szCs w:val="28"/>
        </w:rPr>
        <w:t>а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также</w:t>
      </w:r>
      <w:r w:rsidRPr="00C449C8">
        <w:rPr>
          <w:spacing w:val="2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документы,</w:t>
      </w:r>
      <w:r w:rsidRPr="00C449C8">
        <w:rPr>
          <w:spacing w:val="22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подтверждающие</w:t>
      </w:r>
      <w:r w:rsidRPr="00C449C8">
        <w:rPr>
          <w:spacing w:val="20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полномочия</w:t>
      </w:r>
      <w:r w:rsidRPr="00C449C8">
        <w:rPr>
          <w:spacing w:val="20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представителя</w:t>
      </w:r>
      <w:r w:rsidRPr="00C449C8">
        <w:rPr>
          <w:spacing w:val="20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 (в случае,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если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 получением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обращается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представитель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заявителя).</w:t>
      </w:r>
    </w:p>
    <w:p w14:paraId="60DEB3CF" w14:textId="77777777" w:rsidR="00C449C8" w:rsidRPr="00C449C8" w:rsidRDefault="00C449C8" w:rsidP="00A96348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Работник МФЦ также может установить личность заявителя (представителя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провести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его идентификацию,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аутентификацию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 использованием</w:t>
      </w:r>
      <w:r w:rsidRPr="00C449C8">
        <w:rPr>
          <w:spacing w:val="-67"/>
          <w:sz w:val="28"/>
          <w:szCs w:val="28"/>
        </w:rPr>
        <w:t xml:space="preserve">           </w:t>
      </w:r>
      <w:r w:rsidRPr="00C449C8">
        <w:rPr>
          <w:sz w:val="28"/>
          <w:szCs w:val="28"/>
        </w:rPr>
        <w:t>ЕСИА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или иных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государственных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информационных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систем,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если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такие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государственные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информационные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системы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 установленном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Правительством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 Федерации порядке обеспечивают взаимодействие с ЕСИА,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при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условии</w:t>
      </w:r>
      <w:r w:rsidRPr="00C449C8">
        <w:rPr>
          <w:spacing w:val="46"/>
          <w:sz w:val="28"/>
          <w:szCs w:val="28"/>
        </w:rPr>
        <w:t xml:space="preserve"> </w:t>
      </w:r>
      <w:r w:rsidRPr="00C449C8">
        <w:rPr>
          <w:sz w:val="28"/>
          <w:szCs w:val="28"/>
        </w:rPr>
        <w:t>совпадения</w:t>
      </w:r>
      <w:r w:rsidRPr="00C449C8">
        <w:rPr>
          <w:spacing w:val="114"/>
          <w:sz w:val="28"/>
          <w:szCs w:val="28"/>
        </w:rPr>
        <w:t xml:space="preserve"> </w:t>
      </w:r>
      <w:r w:rsidRPr="00C449C8">
        <w:rPr>
          <w:sz w:val="28"/>
          <w:szCs w:val="28"/>
        </w:rPr>
        <w:t>сведений</w:t>
      </w:r>
      <w:r w:rsidRPr="00C449C8">
        <w:rPr>
          <w:spacing w:val="114"/>
          <w:sz w:val="28"/>
          <w:szCs w:val="28"/>
        </w:rPr>
        <w:t xml:space="preserve"> </w:t>
      </w:r>
      <w:r w:rsidRPr="00C449C8">
        <w:rPr>
          <w:sz w:val="28"/>
          <w:szCs w:val="28"/>
        </w:rPr>
        <w:t>о</w:t>
      </w:r>
      <w:r w:rsidRPr="00C449C8">
        <w:rPr>
          <w:spacing w:val="3"/>
          <w:sz w:val="28"/>
          <w:szCs w:val="28"/>
        </w:rPr>
        <w:t xml:space="preserve"> </w:t>
      </w:r>
      <w:r w:rsidRPr="00C449C8">
        <w:rPr>
          <w:sz w:val="28"/>
          <w:szCs w:val="28"/>
        </w:rPr>
        <w:t>физическом</w:t>
      </w:r>
      <w:r w:rsidRPr="00C449C8">
        <w:rPr>
          <w:spacing w:val="115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лице</w:t>
      </w:r>
      <w:r w:rsidRPr="00C449C8">
        <w:rPr>
          <w:spacing w:val="117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указанных</w:t>
      </w:r>
      <w:r w:rsidRPr="00C449C8">
        <w:rPr>
          <w:spacing w:val="116"/>
          <w:sz w:val="28"/>
          <w:szCs w:val="28"/>
        </w:rPr>
        <w:t xml:space="preserve"> </w:t>
      </w:r>
      <w:r w:rsidRPr="00C449C8">
        <w:rPr>
          <w:sz w:val="28"/>
          <w:szCs w:val="28"/>
        </w:rPr>
        <w:t>системах,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в единой системе идентификации и аутентификации и единой информационной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системе персональных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данных.</w:t>
      </w:r>
    </w:p>
    <w:p w14:paraId="5AA4ECC8" w14:textId="77777777" w:rsidR="00C449C8" w:rsidRPr="00C449C8" w:rsidRDefault="00C449C8" w:rsidP="00A96348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После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установления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личности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(представителя</w:t>
      </w:r>
      <w:r w:rsidRPr="00C449C8">
        <w:rPr>
          <w:spacing w:val="7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работник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выдает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Услуги.</w:t>
      </w:r>
    </w:p>
    <w:p w14:paraId="041C93AB" w14:textId="77777777" w:rsidR="00C449C8" w:rsidRPr="00C449C8" w:rsidRDefault="00C449C8" w:rsidP="00A96348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Результатом административного действия является уведомление заявителя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 получении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получение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заявителем.</w:t>
      </w:r>
    </w:p>
    <w:p w14:paraId="473F5121" w14:textId="4C2877DE" w:rsidR="00A96348" w:rsidRDefault="00C449C8" w:rsidP="00A96348">
      <w:pPr>
        <w:pStyle w:val="afe"/>
        <w:spacing w:after="0" w:line="288" w:lineRule="auto"/>
        <w:ind w:firstLine="708"/>
        <w:jc w:val="both"/>
        <w:rPr>
          <w:spacing w:val="-1"/>
          <w:sz w:val="28"/>
          <w:szCs w:val="28"/>
        </w:rPr>
      </w:pPr>
      <w:r w:rsidRPr="00C449C8">
        <w:rPr>
          <w:spacing w:val="-2"/>
          <w:sz w:val="28"/>
          <w:szCs w:val="28"/>
        </w:rPr>
        <w:t>Результат</w:t>
      </w:r>
      <w:r w:rsidRPr="00C449C8">
        <w:rPr>
          <w:spacing w:val="-15"/>
          <w:sz w:val="28"/>
          <w:szCs w:val="28"/>
        </w:rPr>
        <w:t xml:space="preserve"> </w:t>
      </w:r>
      <w:r w:rsidRPr="00C449C8">
        <w:rPr>
          <w:spacing w:val="-2"/>
          <w:sz w:val="28"/>
          <w:szCs w:val="28"/>
        </w:rPr>
        <w:t>фиксируется</w:t>
      </w:r>
      <w:r w:rsidRPr="00C449C8">
        <w:rPr>
          <w:spacing w:val="-13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в</w:t>
      </w:r>
      <w:r w:rsidRPr="00C449C8">
        <w:rPr>
          <w:spacing w:val="-13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ВИС,</w:t>
      </w:r>
      <w:r w:rsidRPr="00C449C8">
        <w:rPr>
          <w:spacing w:val="-13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Модуле</w:t>
      </w:r>
      <w:r w:rsidRPr="00C449C8">
        <w:rPr>
          <w:spacing w:val="-14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МФЦ</w:t>
      </w:r>
      <w:r w:rsidRPr="00C449C8">
        <w:rPr>
          <w:spacing w:val="-14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ЕИС</w:t>
      </w:r>
      <w:r w:rsidRPr="00C449C8">
        <w:rPr>
          <w:spacing w:val="-14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ОУ</w:t>
      </w:r>
      <w:r w:rsidR="00A96348">
        <w:rPr>
          <w:spacing w:val="-1"/>
          <w:sz w:val="28"/>
          <w:szCs w:val="28"/>
        </w:rPr>
        <w:t>.</w:t>
      </w:r>
      <w:r w:rsidRPr="00C449C8">
        <w:rPr>
          <w:spacing w:val="-1"/>
          <w:sz w:val="28"/>
          <w:szCs w:val="28"/>
        </w:rPr>
        <w:t xml:space="preserve"> </w:t>
      </w:r>
    </w:p>
    <w:p w14:paraId="5759C6E2" w14:textId="46039875" w:rsidR="00C449C8" w:rsidRPr="00C449C8" w:rsidRDefault="00A96348" w:rsidP="00A96348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</w:t>
      </w:r>
      <w:r w:rsidR="00C449C8" w:rsidRPr="00C449C8">
        <w:rPr>
          <w:spacing w:val="-2"/>
          <w:sz w:val="28"/>
          <w:szCs w:val="28"/>
        </w:rPr>
        <w:t xml:space="preserve"> </w:t>
      </w:r>
      <w:r w:rsidR="00C449C8" w:rsidRPr="00C449C8">
        <w:rPr>
          <w:sz w:val="28"/>
          <w:szCs w:val="28"/>
        </w:rPr>
        <w:t>Администрации:</w:t>
      </w:r>
    </w:p>
    <w:p w14:paraId="2A2FBC0C" w14:textId="11F06311" w:rsidR="00C449C8" w:rsidRPr="00C449C8" w:rsidRDefault="00C449C8" w:rsidP="00A96348">
      <w:pPr>
        <w:pStyle w:val="afe"/>
        <w:tabs>
          <w:tab w:val="left" w:pos="142"/>
        </w:tabs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Заявитель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(представитель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уведомляется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по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электронной</w:t>
      </w:r>
      <w:r w:rsidRPr="00C449C8">
        <w:rPr>
          <w:spacing w:val="70"/>
          <w:sz w:val="28"/>
          <w:szCs w:val="28"/>
        </w:rPr>
        <w:t xml:space="preserve"> </w:t>
      </w:r>
      <w:r w:rsidR="00901E2D">
        <w:rPr>
          <w:sz w:val="28"/>
          <w:szCs w:val="28"/>
        </w:rPr>
        <w:t xml:space="preserve">почте </w:t>
      </w:r>
      <w:r w:rsidR="00A96348">
        <w:rPr>
          <w:sz w:val="28"/>
          <w:szCs w:val="28"/>
        </w:rPr>
        <w:br/>
      </w:r>
      <w:r w:rsidRPr="00C449C8">
        <w:rPr>
          <w:sz w:val="28"/>
          <w:szCs w:val="28"/>
        </w:rPr>
        <w:t>о готовности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к выдаче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 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либо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 направлении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 Услуги почтовым отправлением (в случае подачи заявителем запроса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почтовым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отправлением).</w:t>
      </w:r>
    </w:p>
    <w:p w14:paraId="044DDA13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Должностное лицо, муниципальный служащий, работник 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при выдаче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проверяет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документы,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удостоверяющие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личность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 также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документы,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подтверждающие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полномочия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(в случае,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если за получением результата предоставления Услуги обращается представитель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заявителя).</w:t>
      </w:r>
    </w:p>
    <w:p w14:paraId="39B3C9D8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После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установления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личности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lastRenderedPageBreak/>
        <w:t>должностное лицо Администрации выдает заявителю (представителю 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 Услуги.</w:t>
      </w:r>
    </w:p>
    <w:p w14:paraId="41532D20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Должностное лицо, муниципальный служащий, работник 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формирует расписку о выдаче результата предоставления Услуги, распечатывает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ее в 1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экземпляре,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подписывает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и передает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ее на подпись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заявителю</w:t>
      </w:r>
      <w:r w:rsidRPr="00C449C8">
        <w:rPr>
          <w:spacing w:val="-67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(представителю заявит</w:t>
      </w:r>
      <w:r w:rsidR="005B7DDC">
        <w:rPr>
          <w:sz w:val="28"/>
          <w:szCs w:val="28"/>
        </w:rPr>
        <w:t xml:space="preserve">еля) (данный экземпляр расписки </w:t>
      </w:r>
      <w:r w:rsidRPr="00C449C8">
        <w:rPr>
          <w:sz w:val="28"/>
          <w:szCs w:val="28"/>
        </w:rPr>
        <w:t>хранится</w:t>
      </w:r>
      <w:r w:rsidR="00A2199A">
        <w:rPr>
          <w:sz w:val="28"/>
          <w:szCs w:val="28"/>
        </w:rPr>
        <w:t xml:space="preserve"> </w:t>
      </w:r>
      <w:r w:rsidR="005B7DDC">
        <w:rPr>
          <w:sz w:val="28"/>
          <w:szCs w:val="28"/>
        </w:rPr>
        <w:t xml:space="preserve"> 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Администрации).</w:t>
      </w:r>
    </w:p>
    <w:p w14:paraId="2EF6ED4F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Либо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должностное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лицо,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муниципальный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служащий,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работник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направляет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proofErr w:type="gramStart"/>
      <w:r w:rsidRPr="00C449C8">
        <w:rPr>
          <w:sz w:val="28"/>
          <w:szCs w:val="28"/>
        </w:rPr>
        <w:t>результат</w:t>
      </w:r>
      <w:r w:rsidR="009318A4">
        <w:rPr>
          <w:sz w:val="28"/>
          <w:szCs w:val="28"/>
        </w:rPr>
        <w:t xml:space="preserve"> </w:t>
      </w:r>
      <w:r w:rsidRPr="00C449C8">
        <w:rPr>
          <w:spacing w:val="-67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proofErr w:type="gramEnd"/>
      <w:r w:rsidRPr="00C449C8">
        <w:rPr>
          <w:sz w:val="28"/>
          <w:szCs w:val="28"/>
        </w:rPr>
        <w:t xml:space="preserve"> Услуги почтовым отправлением, по электронной почте</w:t>
      </w:r>
      <w:r w:rsidRPr="00C449C8">
        <w:rPr>
          <w:spacing w:val="-67"/>
          <w:sz w:val="28"/>
          <w:szCs w:val="28"/>
        </w:rPr>
        <w:t xml:space="preserve"> </w:t>
      </w:r>
      <w:r w:rsidR="00A2199A">
        <w:rPr>
          <w:spacing w:val="-67"/>
          <w:sz w:val="28"/>
          <w:szCs w:val="28"/>
        </w:rPr>
        <w:t xml:space="preserve"> </w:t>
      </w:r>
      <w:r w:rsidR="002279BD">
        <w:rPr>
          <w:spacing w:val="-67"/>
          <w:sz w:val="28"/>
          <w:szCs w:val="28"/>
        </w:rPr>
        <w:t xml:space="preserve"> </w:t>
      </w:r>
      <w:r w:rsidRPr="00C449C8">
        <w:rPr>
          <w:sz w:val="28"/>
          <w:szCs w:val="28"/>
        </w:rPr>
        <w:t>(в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зависимости от способа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подачи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заявителем запроса).</w:t>
      </w:r>
    </w:p>
    <w:p w14:paraId="51FAAA84" w14:textId="77777777" w:rsidR="00C449C8" w:rsidRPr="00B63725" w:rsidRDefault="00C449C8" w:rsidP="00A96348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63725">
        <w:rPr>
          <w:sz w:val="28"/>
          <w:szCs w:val="28"/>
        </w:rPr>
        <w:t>Результатом</w:t>
      </w:r>
      <w:r w:rsidRPr="00B63725">
        <w:rPr>
          <w:spacing w:val="36"/>
          <w:sz w:val="28"/>
          <w:szCs w:val="28"/>
        </w:rPr>
        <w:t xml:space="preserve"> </w:t>
      </w:r>
      <w:r w:rsidRPr="00B63725">
        <w:rPr>
          <w:sz w:val="28"/>
          <w:szCs w:val="28"/>
        </w:rPr>
        <w:t>административного</w:t>
      </w:r>
      <w:r w:rsidRPr="00B63725">
        <w:rPr>
          <w:spacing w:val="36"/>
          <w:sz w:val="28"/>
          <w:szCs w:val="28"/>
        </w:rPr>
        <w:t xml:space="preserve"> </w:t>
      </w:r>
      <w:r w:rsidRPr="00B63725">
        <w:rPr>
          <w:sz w:val="28"/>
          <w:szCs w:val="28"/>
        </w:rPr>
        <w:t>действия</w:t>
      </w:r>
      <w:r w:rsidRPr="00B63725">
        <w:rPr>
          <w:spacing w:val="35"/>
          <w:sz w:val="28"/>
          <w:szCs w:val="28"/>
        </w:rPr>
        <w:t xml:space="preserve"> </w:t>
      </w:r>
      <w:r w:rsidRPr="00B63725">
        <w:rPr>
          <w:sz w:val="28"/>
          <w:szCs w:val="28"/>
        </w:rPr>
        <w:t>является</w:t>
      </w:r>
      <w:r w:rsidRPr="00B63725">
        <w:rPr>
          <w:spacing w:val="36"/>
          <w:sz w:val="28"/>
          <w:szCs w:val="28"/>
        </w:rPr>
        <w:t xml:space="preserve"> </w:t>
      </w:r>
      <w:r w:rsidRPr="00B63725">
        <w:rPr>
          <w:sz w:val="28"/>
          <w:szCs w:val="28"/>
        </w:rPr>
        <w:t>уведомление</w:t>
      </w:r>
      <w:r w:rsidRPr="00B63725">
        <w:rPr>
          <w:spacing w:val="38"/>
          <w:sz w:val="28"/>
          <w:szCs w:val="28"/>
        </w:rPr>
        <w:t xml:space="preserve"> </w:t>
      </w:r>
      <w:r w:rsidRPr="00B63725">
        <w:rPr>
          <w:sz w:val="28"/>
          <w:szCs w:val="28"/>
        </w:rPr>
        <w:t>заявителя</w:t>
      </w:r>
      <w:r w:rsidRPr="00B63725">
        <w:rPr>
          <w:spacing w:val="-68"/>
          <w:sz w:val="28"/>
          <w:szCs w:val="28"/>
        </w:rPr>
        <w:t xml:space="preserve"> </w:t>
      </w:r>
      <w:r w:rsidR="009318A4">
        <w:rPr>
          <w:spacing w:val="-68"/>
          <w:sz w:val="28"/>
          <w:szCs w:val="28"/>
        </w:rPr>
        <w:t xml:space="preserve">                                                                                                                      </w:t>
      </w:r>
      <w:r w:rsidRPr="00B63725">
        <w:rPr>
          <w:sz w:val="28"/>
          <w:szCs w:val="28"/>
        </w:rPr>
        <w:t>о получении</w:t>
      </w:r>
      <w:r w:rsidRPr="00B63725">
        <w:rPr>
          <w:spacing w:val="1"/>
          <w:sz w:val="28"/>
          <w:szCs w:val="28"/>
        </w:rPr>
        <w:t xml:space="preserve"> </w:t>
      </w:r>
      <w:r w:rsidRPr="00B63725">
        <w:rPr>
          <w:sz w:val="28"/>
          <w:szCs w:val="28"/>
        </w:rPr>
        <w:t>результата</w:t>
      </w:r>
      <w:r w:rsidRPr="00B63725">
        <w:rPr>
          <w:spacing w:val="1"/>
          <w:sz w:val="28"/>
          <w:szCs w:val="28"/>
        </w:rPr>
        <w:t xml:space="preserve"> </w:t>
      </w:r>
      <w:r w:rsidRPr="00B63725">
        <w:rPr>
          <w:sz w:val="28"/>
          <w:szCs w:val="28"/>
        </w:rPr>
        <w:t>предоставления</w:t>
      </w:r>
      <w:r w:rsidRPr="00B63725">
        <w:rPr>
          <w:spacing w:val="1"/>
          <w:sz w:val="28"/>
          <w:szCs w:val="28"/>
        </w:rPr>
        <w:t xml:space="preserve"> </w:t>
      </w:r>
      <w:r w:rsidRPr="00B63725">
        <w:rPr>
          <w:sz w:val="28"/>
          <w:szCs w:val="28"/>
        </w:rPr>
        <w:t>Услуги,</w:t>
      </w:r>
      <w:r w:rsidRPr="00B63725">
        <w:rPr>
          <w:spacing w:val="1"/>
          <w:sz w:val="28"/>
          <w:szCs w:val="28"/>
        </w:rPr>
        <w:t xml:space="preserve"> </w:t>
      </w:r>
      <w:r w:rsidRPr="00B63725">
        <w:rPr>
          <w:sz w:val="28"/>
          <w:szCs w:val="28"/>
        </w:rPr>
        <w:t>получение</w:t>
      </w:r>
      <w:r w:rsidRPr="00B63725">
        <w:rPr>
          <w:spacing w:val="1"/>
          <w:sz w:val="28"/>
          <w:szCs w:val="28"/>
        </w:rPr>
        <w:t xml:space="preserve"> </w:t>
      </w:r>
      <w:r w:rsidRPr="00B63725">
        <w:rPr>
          <w:sz w:val="28"/>
          <w:szCs w:val="28"/>
        </w:rPr>
        <w:t>результата</w:t>
      </w:r>
      <w:r w:rsidR="00A2199A">
        <w:rPr>
          <w:sz w:val="28"/>
          <w:szCs w:val="28"/>
        </w:rPr>
        <w:t xml:space="preserve"> </w:t>
      </w:r>
      <w:r w:rsidR="009318A4">
        <w:rPr>
          <w:sz w:val="28"/>
          <w:szCs w:val="28"/>
        </w:rPr>
        <w:t xml:space="preserve"> </w:t>
      </w:r>
      <w:r w:rsidRPr="00B63725">
        <w:rPr>
          <w:spacing w:val="-67"/>
          <w:sz w:val="28"/>
          <w:szCs w:val="28"/>
        </w:rPr>
        <w:t xml:space="preserve"> </w:t>
      </w:r>
      <w:r w:rsidRPr="00B63725">
        <w:rPr>
          <w:sz w:val="28"/>
          <w:szCs w:val="28"/>
        </w:rPr>
        <w:t>предоставления</w:t>
      </w:r>
      <w:r w:rsidRPr="00B63725">
        <w:rPr>
          <w:spacing w:val="-3"/>
          <w:sz w:val="28"/>
          <w:szCs w:val="28"/>
        </w:rPr>
        <w:t xml:space="preserve"> </w:t>
      </w:r>
      <w:r w:rsidRPr="00B63725">
        <w:rPr>
          <w:sz w:val="28"/>
          <w:szCs w:val="28"/>
        </w:rPr>
        <w:t>Услуги</w:t>
      </w:r>
      <w:r w:rsidRPr="00B63725">
        <w:rPr>
          <w:spacing w:val="-1"/>
          <w:sz w:val="28"/>
          <w:szCs w:val="28"/>
        </w:rPr>
        <w:t xml:space="preserve"> </w:t>
      </w:r>
      <w:r w:rsidRPr="00B63725">
        <w:rPr>
          <w:sz w:val="28"/>
          <w:szCs w:val="28"/>
        </w:rPr>
        <w:t>заявителем (представител</w:t>
      </w:r>
      <w:r w:rsidR="002279BD">
        <w:rPr>
          <w:sz w:val="28"/>
          <w:szCs w:val="28"/>
        </w:rPr>
        <w:t>ем</w:t>
      </w:r>
      <w:r w:rsidRPr="00B63725">
        <w:rPr>
          <w:spacing w:val="-3"/>
          <w:sz w:val="28"/>
          <w:szCs w:val="28"/>
        </w:rPr>
        <w:t xml:space="preserve"> </w:t>
      </w:r>
      <w:r w:rsidRPr="00B63725">
        <w:rPr>
          <w:sz w:val="28"/>
          <w:szCs w:val="28"/>
        </w:rPr>
        <w:t>заявителя).</w:t>
      </w:r>
    </w:p>
    <w:p w14:paraId="186C7A59" w14:textId="77777777" w:rsidR="00C449C8" w:rsidRDefault="00C449C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Результат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фиксируется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ВИС.</w:t>
      </w:r>
    </w:p>
    <w:p w14:paraId="6404B3AB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 Для варианта 8 пункта 17.1 АР:</w:t>
      </w:r>
    </w:p>
    <w:p w14:paraId="236D9B56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19.4.1. Результатом предоставления Услуги является:</w:t>
      </w:r>
    </w:p>
    <w:p w14:paraId="3EED0184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19.4.1.1. Решение о предоставлении Услуги в виде:</w:t>
      </w:r>
    </w:p>
    <w:p w14:paraId="6FC137C7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документа «Решение о предоставлении муниципальной услуги», который оформляется в соответствии с Приложением 1 к АР.</w:t>
      </w:r>
    </w:p>
    <w:p w14:paraId="3E40FFE4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19.4.1.2. Решение об отказе в предоставлении Услуги в виде документа, который оформляется в соответствии с Приложением 2 к АР.</w:t>
      </w:r>
    </w:p>
    <w:p w14:paraId="5EA59682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19.4.2. Срок предоставления Услуги составляет 4 рабочих дня со дня регистрации запроса в Администрации.</w:t>
      </w:r>
    </w:p>
    <w:p w14:paraId="118BDA69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Максимальный срок предоставления Услуги составляет 4 рабочих дня со дня регистрации запроса в Администрации, в том числе в случае, если запрос подан заявителем посредством РПГУ, МФЦ (в любом МФЦ на 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3D46B82D" w14:textId="79687F71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не превышает 4 (четырёх) рабочих дней со дня регистрации запроса, с учетом срока его регистрации, указанного в пункте 13.1 настоящего Административного регламента, в том числе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в случае, если запрос подан заявителем посредством почтового отправления,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по электронной почте, лично в Администрацию, РПГУ, МФЦ.</w:t>
      </w:r>
    </w:p>
    <w:p w14:paraId="4199E8BD" w14:textId="729714DF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19.4.3. Исчерпывающий перечень документов, необходимых</w:t>
      </w:r>
      <w:r w:rsidR="00150D26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/>
          <w:sz w:val="28"/>
          <w:szCs w:val="28"/>
        </w:rPr>
        <w:t xml:space="preserve">для предоставления Услуги, которые заявитель должен представить самостоятельно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дополнение к документам, указанным в пункте 8.1 АР, отсутствует.</w:t>
      </w:r>
    </w:p>
    <w:p w14:paraId="488274A6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 </w:t>
      </w:r>
    </w:p>
    <w:p w14:paraId="4FC1E3EA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lastRenderedPageBreak/>
        <w:t>19.4.4.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в дополнение к документам, указанным в пункте 8.2 АР:</w:t>
      </w:r>
    </w:p>
    <w:p w14:paraId="37D62282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19.4.4.1. Выписка из Единого государственного реестра юридических лиц.</w:t>
      </w:r>
    </w:p>
    <w:p w14:paraId="2CF699F0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 подаче запроса:</w:t>
      </w:r>
    </w:p>
    <w:p w14:paraId="0B7C5552" w14:textId="4DE31AF8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посредством РПГУ предоставляется электронный образ документа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3BE1E90E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 должностным лицом, работником МФЦ и направления в ВИС;</w:t>
      </w:r>
    </w:p>
    <w:p w14:paraId="64B695C0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 для сканирования должностным лицом, муниципальным служащим, работником Администрации и направления в ВИС;</w:t>
      </w:r>
    </w:p>
    <w:p w14:paraId="4B9BD485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14:paraId="3434D021" w14:textId="1EB9D5BC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по электронной почте предоставляется электронный образ документа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3C6E4C7C" w14:textId="5A4945F1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19.4.5. Исчерпывающий перечень оснований для отказа в приеме документов, необходимых для предоставления Услуги, в дополнение к основаниям, указанным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пункте 9.1 АР, отсутствует.</w:t>
      </w:r>
    </w:p>
    <w:p w14:paraId="35DFA9E9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19.4.6. Исчерпывающий перечень оснований для отказа в предоставлении Услуги в дополнение к основаниям, указанным в пункте 10.2.1 АР, отсутствует.</w:t>
      </w:r>
    </w:p>
    <w:p w14:paraId="16EF4057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19.4.7. Перечень административных процедур (действий) предоставления Услуги:</w:t>
      </w:r>
    </w:p>
    <w:p w14:paraId="7384119C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2CA47CDE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3D571968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14:paraId="51766C91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14:paraId="472FE2F2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19.4.8. Состав административных процедур (действий) предоставления Услуги в соответствии с данным вариантом:</w:t>
      </w:r>
    </w:p>
    <w:p w14:paraId="2576799F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19.4.8.1. Прием запроса и документов и (или) информации, необходимых для предоставления Услуги.</w:t>
      </w:r>
    </w:p>
    <w:p w14:paraId="0C519B3D" w14:textId="1D11063E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1) Прием и предварительная проверка запроса и документов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и (или) информации, необходимых для предоставления Услуги, в том числе на предмет наличия основания для отказа в приеме документов, необходимых для </w:t>
      </w:r>
      <w:r w:rsidRPr="00A96348">
        <w:rPr>
          <w:rFonts w:ascii="Times New Roman" w:hAnsi="Times New Roman"/>
          <w:sz w:val="28"/>
          <w:szCs w:val="28"/>
        </w:rPr>
        <w:lastRenderedPageBreak/>
        <w:t xml:space="preserve">предоставления Услуги, регистрация запроса или принятие решения об отказе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Услуги.</w:t>
      </w:r>
    </w:p>
    <w:p w14:paraId="436E4B22" w14:textId="14A38100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6E3519B4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МФЦ, РПГУ, Администрация.</w:t>
      </w:r>
    </w:p>
    <w:p w14:paraId="47E7846F" w14:textId="7D91CB78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не позднее следующего дня со дня поступления в Администрацию запроса.</w:t>
      </w:r>
    </w:p>
    <w:p w14:paraId="17D0703E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326EACCD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К запросу прилагаются документы, указанные в пункте 8.1 АР. </w:t>
      </w:r>
    </w:p>
    <w:p w14:paraId="5AE809BD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Запрос оформляется в соответствии с Приложением № 4 к АР.</w:t>
      </w:r>
    </w:p>
    <w:p w14:paraId="12CA8CA0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14:paraId="7F819E5A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⁠-⁠ </w:t>
      </w:r>
      <w:r w:rsidRPr="00A96348">
        <w:rPr>
          <w:rFonts w:ascii="Times New Roman" w:hAnsi="Times New Roman" w:cs="Calibri"/>
          <w:sz w:val="28"/>
          <w:szCs w:val="28"/>
        </w:rPr>
        <w:t>посредством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РПГУ</w:t>
      </w:r>
      <w:r w:rsidRPr="00A96348">
        <w:rPr>
          <w:rFonts w:ascii="Times New Roman" w:hAnsi="Times New Roman"/>
          <w:sz w:val="28"/>
          <w:szCs w:val="28"/>
        </w:rPr>
        <w:t>;</w:t>
      </w:r>
    </w:p>
    <w:p w14:paraId="2AA4E6CC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⁠-⁠ </w:t>
      </w:r>
      <w:r w:rsidRPr="00A96348">
        <w:rPr>
          <w:rFonts w:ascii="Times New Roman" w:hAnsi="Times New Roman" w:cs="Calibri"/>
          <w:sz w:val="28"/>
          <w:szCs w:val="28"/>
        </w:rPr>
        <w:t>в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любой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МФЦ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в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пределах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территори</w:t>
      </w:r>
      <w:r w:rsidRPr="00A96348">
        <w:rPr>
          <w:rFonts w:ascii="Times New Roman" w:hAnsi="Times New Roman"/>
          <w:sz w:val="28"/>
          <w:szCs w:val="28"/>
        </w:rPr>
        <w:t>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лиц);</w:t>
      </w:r>
    </w:p>
    <w:p w14:paraId="1336DC94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⁠-⁠ </w:t>
      </w:r>
      <w:r w:rsidRPr="00A96348">
        <w:rPr>
          <w:rFonts w:ascii="Times New Roman" w:hAnsi="Times New Roman" w:cs="Calibri"/>
          <w:sz w:val="28"/>
          <w:szCs w:val="28"/>
        </w:rPr>
        <w:t>в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Администрацию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лично</w:t>
      </w:r>
      <w:r w:rsidRPr="00A96348">
        <w:rPr>
          <w:rFonts w:ascii="Times New Roman" w:hAnsi="Times New Roman"/>
          <w:sz w:val="28"/>
          <w:szCs w:val="28"/>
        </w:rPr>
        <w:t xml:space="preserve">, </w:t>
      </w:r>
      <w:r w:rsidRPr="00A96348">
        <w:rPr>
          <w:rFonts w:ascii="Times New Roman" w:hAnsi="Times New Roman" w:cs="Calibri"/>
          <w:sz w:val="28"/>
          <w:szCs w:val="28"/>
        </w:rPr>
        <w:t>по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электронной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почте</w:t>
      </w:r>
      <w:r w:rsidRPr="00A96348">
        <w:rPr>
          <w:rFonts w:ascii="Times New Roman" w:hAnsi="Times New Roman"/>
          <w:sz w:val="28"/>
          <w:szCs w:val="28"/>
        </w:rPr>
        <w:t xml:space="preserve">, </w:t>
      </w:r>
      <w:r w:rsidRPr="00A96348">
        <w:rPr>
          <w:rFonts w:ascii="Times New Roman" w:hAnsi="Times New Roman" w:cs="Calibri"/>
          <w:sz w:val="28"/>
          <w:szCs w:val="28"/>
        </w:rPr>
        <w:t>почтовым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отправлением</w:t>
      </w:r>
      <w:r w:rsidRPr="00A96348">
        <w:rPr>
          <w:rFonts w:ascii="Times New Roman" w:hAnsi="Times New Roman"/>
          <w:sz w:val="28"/>
          <w:szCs w:val="28"/>
        </w:rPr>
        <w:t>.</w:t>
      </w:r>
    </w:p>
    <w:p w14:paraId="3AB8E3A5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62020E86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03F425DE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14:paraId="485D5A7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lastRenderedPageBreak/>
        <w:t xml:space="preserve"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40635BA5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 наличие в нем реквизитов документа, удостоверяющего личность.</w:t>
      </w:r>
    </w:p>
    <w:p w14:paraId="3EBFA46E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Должностное лицо, муниципальный служащий, работник Администрации, МФЦ проверяют запрос на предмет наличия оснований для отказа в приеме документов, необходимых для предоставления Услуги, предусмотренных подразделом 9 АР.</w:t>
      </w:r>
    </w:p>
    <w:p w14:paraId="5913E17B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 отказе в приеме документов, необходимых для предоставления Услуги, по форме согласно Приложению 5 к АР.</w:t>
      </w:r>
    </w:p>
    <w:p w14:paraId="6ABE1D7F" w14:textId="668CC340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РПГУ/ по электронной почте/ почтовым отправлением/ выдается заявителю (представителю заявителя) лично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Администрации, МФЦ в срок не позднее 30 минут с момента получения от него запроса и прилагаемых к нему документов в зависимости от способа подачи заявителем запроса.</w:t>
      </w:r>
    </w:p>
    <w:p w14:paraId="1A7E8DF8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04192E1A" w14:textId="0558AC59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</w:t>
      </w:r>
      <w:r w:rsidR="00150D26">
        <w:rPr>
          <w:rFonts w:ascii="Times New Roman" w:hAnsi="Times New Roman"/>
          <w:sz w:val="28"/>
          <w:szCs w:val="28"/>
        </w:rPr>
        <w:t>я (процедуры) является регистра</w:t>
      </w:r>
      <w:r w:rsidRPr="00A96348">
        <w:rPr>
          <w:rFonts w:ascii="Times New Roman" w:hAnsi="Times New Roman"/>
          <w:sz w:val="28"/>
          <w:szCs w:val="28"/>
        </w:rPr>
        <w:t>ция запроса или направление (выдача) заявите</w:t>
      </w:r>
      <w:r w:rsidR="00150D26">
        <w:rPr>
          <w:rFonts w:ascii="Times New Roman" w:hAnsi="Times New Roman"/>
          <w:sz w:val="28"/>
          <w:szCs w:val="28"/>
        </w:rPr>
        <w:t>лю (представителю заявителя) ре</w:t>
      </w:r>
      <w:r w:rsidRPr="00A96348">
        <w:rPr>
          <w:rFonts w:ascii="Times New Roman" w:hAnsi="Times New Roman"/>
          <w:sz w:val="28"/>
          <w:szCs w:val="28"/>
        </w:rPr>
        <w:t xml:space="preserve">шения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об отказе в приеме документов, необходимых для предоставления Услуги.</w:t>
      </w:r>
    </w:p>
    <w:p w14:paraId="550A481A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ВИС.</w:t>
      </w:r>
    </w:p>
    <w:p w14:paraId="023D1C2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19.4.8.2. Межведомственное информационное взаимодействие.</w:t>
      </w:r>
    </w:p>
    <w:p w14:paraId="4BD322CB" w14:textId="5030153F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1) Определение состава документов и (или) сведений, подлежащих запросу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у органов и организаций, направление межведомственного информационного запроса.</w:t>
      </w:r>
    </w:p>
    <w:p w14:paraId="2DA58768" w14:textId="5D550D21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(процедуры), а также для направления межведомственного информ</w:t>
      </w:r>
      <w:r w:rsidR="00150D26">
        <w:rPr>
          <w:rFonts w:ascii="Times New Roman" w:hAnsi="Times New Roman"/>
          <w:sz w:val="28"/>
          <w:szCs w:val="28"/>
        </w:rPr>
        <w:t>ационного запроса является нали</w:t>
      </w:r>
      <w:r w:rsidRPr="00A96348">
        <w:rPr>
          <w:rFonts w:ascii="Times New Roman" w:hAnsi="Times New Roman"/>
          <w:sz w:val="28"/>
          <w:szCs w:val="28"/>
        </w:rPr>
        <w:t>чие</w:t>
      </w:r>
      <w:r w:rsidR="00150D26">
        <w:rPr>
          <w:rFonts w:ascii="Times New Roman" w:hAnsi="Times New Roman"/>
          <w:sz w:val="28"/>
          <w:szCs w:val="28"/>
        </w:rPr>
        <w:t xml:space="preserve">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lastRenderedPageBreak/>
        <w:t xml:space="preserve">в перечне документов, необходимых для предоставления Услуги, документов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и (или) сведений, находящихся в распоряжении у органов, организаций.</w:t>
      </w:r>
    </w:p>
    <w:p w14:paraId="4248693D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0B154015" w14:textId="22E58A26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1 (один) рабочий день.</w:t>
      </w:r>
    </w:p>
    <w:p w14:paraId="494829BD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707615C4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Межведомственные информационные запросы направляются в:</w:t>
      </w:r>
    </w:p>
    <w:p w14:paraId="7D2E05CC" w14:textId="02CDB991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14:paraId="69A15E37" w14:textId="3142C6FA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Федеральную налоговую службу для получения сведений из ЕГРЮЛ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о государственной регистрации заявителя (при обращении заявителя, являющегося юридическим лицом). При этом в данном запросе указываются полное наименование юридического лица государственный регистрационный номер записи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лицо.</w:t>
      </w:r>
    </w:p>
    <w:p w14:paraId="49DC55FE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24DBC86B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25178B95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14:paraId="61FF8317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2D776885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42AAA8F1" w14:textId="187217A6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3 (три) рабочих дня со дня направления межведомственного информационного запроса.</w:t>
      </w:r>
    </w:p>
    <w:p w14:paraId="281FF8B9" w14:textId="259ECD60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Критерием принятия решения является поступление ответа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lastRenderedPageBreak/>
        <w:t xml:space="preserve">на межведомственный запрос, наличие в перечне документов, необходимых для предоставления Услуги, документов, находящихся в распоряжении у органов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и организаций.</w:t>
      </w:r>
    </w:p>
    <w:p w14:paraId="6D959C82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1FA2161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72CA2B7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19.4.8.3. Принятие решения о предоставлении (об отказе в предоставлении) Услуги.</w:t>
      </w:r>
    </w:p>
    <w:p w14:paraId="2B316B57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05654834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3655DCAD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68A250B0" w14:textId="25DD96A3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1 (один) рабочий день.</w:t>
      </w:r>
    </w:p>
    <w:p w14:paraId="35FE5CE2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7A3E27FC" w14:textId="40E89F84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на основании собранного комплекта документов, исходя из критериев предоставления Услуги, установленных АР,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АР.</w:t>
      </w:r>
    </w:p>
    <w:p w14:paraId="3D90DF3D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79D1083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 в виде проекта решения о предоставлении Услуги или в виде проекта решения об отказе в предоставлении Услуги.</w:t>
      </w:r>
    </w:p>
    <w:p w14:paraId="62130B87" w14:textId="12DD0F4A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2) Рассмотрение проекта решения о предоставлении Услуги (об отказе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в предоставлении) руководителем Администрации или лицом, уполномоченным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на принятие решений.</w:t>
      </w:r>
    </w:p>
    <w:p w14:paraId="0FAE13C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 </w:t>
      </w:r>
    </w:p>
    <w:p w14:paraId="243AB6E8" w14:textId="32F3BAD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административного действия (процедуры) является наличие проекта решения о предоставлении Услуги или об отказе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ее предоставлении.</w:t>
      </w:r>
    </w:p>
    <w:p w14:paraId="1C15DED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5556F232" w14:textId="4B53993B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в день подготовки проекта решения о предоставлении (об отказе в предоставлении) Услуги.</w:t>
      </w:r>
    </w:p>
    <w:p w14:paraId="0396430E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697303A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АР,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14:paraId="6121E720" w14:textId="47B9B255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Решение о предоставлении (об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предоставлении) Услуги принима</w:t>
      </w:r>
      <w:r w:rsidRPr="00A96348">
        <w:rPr>
          <w:rFonts w:ascii="Times New Roman" w:hAnsi="Times New Roman"/>
          <w:sz w:val="28"/>
          <w:szCs w:val="28"/>
        </w:rPr>
        <w:t xml:space="preserve">ется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срок не более 4 рабочих дней со дня</w:t>
      </w:r>
      <w:r w:rsidR="00150D26">
        <w:rPr>
          <w:rFonts w:ascii="Times New Roman" w:hAnsi="Times New Roman"/>
          <w:sz w:val="28"/>
          <w:szCs w:val="28"/>
        </w:rPr>
        <w:t xml:space="preserve"> поступления в Администрацию за</w:t>
      </w:r>
      <w:r w:rsidRPr="00A96348">
        <w:rPr>
          <w:rFonts w:ascii="Times New Roman" w:hAnsi="Times New Roman"/>
          <w:sz w:val="28"/>
          <w:szCs w:val="28"/>
        </w:rPr>
        <w:t>проса.</w:t>
      </w:r>
    </w:p>
    <w:p w14:paraId="6CACB075" w14:textId="39FB3781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Результатом административного действия (процедуры) является утверждение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37FA5FAE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6CCAAC6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19.4.8.4. Предоставление результата предоставления Услуги.</w:t>
      </w:r>
    </w:p>
    <w:p w14:paraId="60F5008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1) Выдача (направление) результата предоставления Услуги заявителю (представителю заявителя) посредством РПГУ.</w:t>
      </w:r>
    </w:p>
    <w:p w14:paraId="38FEDB21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62D31A12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Модуль МФЦ ЕИС ОУ, РПГУ, Администрация.</w:t>
      </w:r>
    </w:p>
    <w:p w14:paraId="1B5D08A8" w14:textId="113C7246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14:paraId="5B21D279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B9443B3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</w:t>
      </w:r>
      <w:r w:rsidRPr="00A96348">
        <w:rPr>
          <w:rFonts w:ascii="Times New Roman" w:hAnsi="Times New Roman"/>
          <w:sz w:val="28"/>
          <w:szCs w:val="28"/>
        </w:rPr>
        <w:lastRenderedPageBreak/>
        <w:t xml:space="preserve">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</w:r>
    </w:p>
    <w:p w14:paraId="41F5F867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о получении результата предоставления Услуги в личном кабинете на РПГУ. </w:t>
      </w:r>
    </w:p>
    <w:p w14:paraId="1447611C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</w:t>
      </w:r>
    </w:p>
    <w:p w14:paraId="116532E9" w14:textId="56F8ADA3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В этом случае работником МФЦ распечатывается из Модуля МФЦ ЕИС ОУ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25ECFE9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3A5B117C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ВИС, Модуль МФЦ ЕИС ОУ, РПГУ.</w:t>
      </w:r>
    </w:p>
    <w:p w14:paraId="5AF2B109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2) 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2E47CC61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1122EEC5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Модуль МФЦ ЕИС ОУ, Администрация.</w:t>
      </w:r>
    </w:p>
    <w:p w14:paraId="0C37DF1B" w14:textId="31B07081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14:paraId="5676C0C9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24CEBEC8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В МФЦ:</w:t>
      </w:r>
    </w:p>
    <w:p w14:paraId="2A79B761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</w:r>
    </w:p>
    <w:p w14:paraId="1A7CCAF9" w14:textId="58D8D423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по электронной почте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о готовности к выдаче результата Услуги в МФЦ, выбранном заявителем (представителем заявителя) при заполнении запроса).</w:t>
      </w:r>
    </w:p>
    <w:p w14:paraId="408377EA" w14:textId="114F234D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Работник МФЦ при выдаче результата предоставления Услуги проверяет </w:t>
      </w:r>
      <w:r w:rsidRPr="00A96348">
        <w:rPr>
          <w:rFonts w:ascii="Times New Roman" w:hAnsi="Times New Roman"/>
          <w:sz w:val="28"/>
          <w:szCs w:val="28"/>
        </w:rPr>
        <w:lastRenderedPageBreak/>
        <w:t xml:space="preserve">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за получением результата предоставления Услуги обращается представитель заявителя). </w:t>
      </w:r>
    </w:p>
    <w:p w14:paraId="0E9C3476" w14:textId="2DBA088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о физическом лице в указанных системах, в единой системе идентификации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и аутентификации и единой информационной системе персональных данных.</w:t>
      </w:r>
    </w:p>
    <w:p w14:paraId="19954E4A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0FE921E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 </w:t>
      </w:r>
    </w:p>
    <w:p w14:paraId="7DC7986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ВИС, Модуле МФЦ ЕИС ОУ.</w:t>
      </w:r>
    </w:p>
    <w:p w14:paraId="6D2D90C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В Администрации:</w:t>
      </w:r>
    </w:p>
    <w:p w14:paraId="081951CF" w14:textId="54E5EC9F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по электронной почте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14:paraId="4E64285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</w:r>
    </w:p>
    <w:p w14:paraId="736DAADC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5140BEC5" w14:textId="13B377D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формирует расписку о выдаче результата предоставления Услуги, распечатывает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14:paraId="3BE3675B" w14:textId="77777777" w:rsidR="00A96348" w:rsidRPr="00A96348" w:rsidRDefault="00A96348" w:rsidP="00150D26">
      <w:pPr>
        <w:pStyle w:val="a4"/>
        <w:widowControl w:val="0"/>
        <w:tabs>
          <w:tab w:val="left" w:pos="142"/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</w:t>
      </w:r>
      <w:r w:rsidRPr="00A96348">
        <w:rPr>
          <w:rFonts w:ascii="Times New Roman" w:hAnsi="Times New Roman"/>
          <w:sz w:val="28"/>
          <w:szCs w:val="28"/>
        </w:rPr>
        <w:lastRenderedPageBreak/>
        <w:t>почтовым отправлением, по электронной почте (в зависимости от способа подачи заявителем запроса).</w:t>
      </w:r>
    </w:p>
    <w:p w14:paraId="1E00D518" w14:textId="77777777" w:rsidR="00A96348" w:rsidRPr="00A96348" w:rsidRDefault="00A96348" w:rsidP="00150D26">
      <w:pPr>
        <w:pStyle w:val="a4"/>
        <w:widowControl w:val="0"/>
        <w:tabs>
          <w:tab w:val="left" w:pos="142"/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72A30D2A" w14:textId="20FBB4B1" w:rsidR="00A96348" w:rsidRPr="00816D95" w:rsidRDefault="00A96348" w:rsidP="00150D26">
      <w:pPr>
        <w:pStyle w:val="a4"/>
        <w:widowControl w:val="0"/>
        <w:tabs>
          <w:tab w:val="left" w:pos="142"/>
          <w:tab w:val="left" w:pos="1560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ВИС.</w:t>
      </w:r>
    </w:p>
    <w:p w14:paraId="08A01301" w14:textId="77777777" w:rsidR="007C378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09320B" w14:textId="77777777" w:rsidR="00150D26" w:rsidRPr="00152BC9" w:rsidRDefault="00150D26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05C7E3" w14:textId="77777777" w:rsidR="007C3788" w:rsidRDefault="007C3788" w:rsidP="00B8240D">
      <w:pPr>
        <w:pStyle w:val="10"/>
        <w:spacing w:before="0" w:beforeAutospacing="0" w:after="0" w:afterAutospacing="0" w:line="288" w:lineRule="auto"/>
      </w:pPr>
      <w:bookmarkStart w:id="34" w:name="_Toc123028495"/>
      <w:r w:rsidRPr="00152BC9">
        <w:rPr>
          <w:lang w:val="en-US"/>
        </w:rPr>
        <w:t>IV</w:t>
      </w:r>
      <w:r w:rsidRPr="00152BC9">
        <w:t xml:space="preserve">. Формы контроля </w:t>
      </w:r>
      <w:r>
        <w:br/>
      </w:r>
      <w:r w:rsidRPr="00152BC9">
        <w:t>за исполнением Административного регламента</w:t>
      </w:r>
      <w:bookmarkEnd w:id="34"/>
    </w:p>
    <w:p w14:paraId="45B63F87" w14:textId="77777777" w:rsidR="00635665" w:rsidRPr="00152BC9" w:rsidRDefault="00635665" w:rsidP="00B8240D">
      <w:pPr>
        <w:pStyle w:val="10"/>
        <w:spacing w:before="0" w:beforeAutospacing="0" w:after="0" w:afterAutospacing="0" w:line="288" w:lineRule="auto"/>
      </w:pPr>
    </w:p>
    <w:p w14:paraId="78D1FD9E" w14:textId="77777777" w:rsidR="007C3788" w:rsidRPr="00E037BC" w:rsidRDefault="007C3788" w:rsidP="00B8240D">
      <w:pPr>
        <w:pStyle w:val="20"/>
        <w:spacing w:before="0" w:line="288" w:lineRule="auto"/>
        <w:rPr>
          <w:rFonts w:cs="Times New Roman"/>
        </w:rPr>
      </w:pPr>
      <w:bookmarkStart w:id="35" w:name="_Toc123028496"/>
      <w:r w:rsidRPr="00152BC9">
        <w:t>20. Порядок осуществления текущего контроля за соблюдением и исполнением ответственными должностными лицами Администраци</w:t>
      </w:r>
      <w:r w:rsidR="00BD6300">
        <w:t>и</w:t>
      </w:r>
      <w:r w:rsidRPr="00152BC9">
        <w:t xml:space="preserve"> положений </w:t>
      </w:r>
      <w:r w:rsidR="00694A15">
        <w:t>АР</w:t>
      </w:r>
      <w:r w:rsidRPr="00152BC9">
        <w:t xml:space="preserve"> и иных нормативных правовых актов </w:t>
      </w:r>
      <w:r w:rsidRPr="00152BC9">
        <w:br/>
        <w:t xml:space="preserve">Российской Федерации, нормативных правовых актов Московской области, </w:t>
      </w:r>
      <w:r w:rsidRPr="00816D95">
        <w:rPr>
          <w:rFonts w:cs="Times New Roman"/>
        </w:rPr>
        <w:t>устанавливающих требования к предоставл</w:t>
      </w:r>
      <w:r w:rsidRPr="00E037BC">
        <w:rPr>
          <w:rFonts w:cs="Times New Roman"/>
        </w:rPr>
        <w:t xml:space="preserve">ению </w:t>
      </w:r>
      <w:r w:rsidR="00694A15" w:rsidRPr="00E037BC">
        <w:rPr>
          <w:rFonts w:cs="Times New Roman"/>
        </w:rPr>
        <w:t>У</w:t>
      </w:r>
      <w:r w:rsidRPr="00E037BC">
        <w:rPr>
          <w:rFonts w:cs="Times New Roman"/>
        </w:rPr>
        <w:t xml:space="preserve">слуги, </w:t>
      </w:r>
      <w:r w:rsidRPr="00E037BC">
        <w:rPr>
          <w:rFonts w:cs="Times New Roman"/>
        </w:rPr>
        <w:br/>
        <w:t>а также принятием ими решений</w:t>
      </w:r>
      <w:bookmarkEnd w:id="35"/>
    </w:p>
    <w:p w14:paraId="2AFB9268" w14:textId="77777777" w:rsidR="007C3788" w:rsidRPr="00BE6C4D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C78B9" w14:textId="10A1D216" w:rsidR="007C3788" w:rsidRPr="00BE6C4D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C4D">
        <w:rPr>
          <w:rFonts w:ascii="Times New Roman" w:hAnsi="Times New Roman"/>
          <w:sz w:val="28"/>
          <w:szCs w:val="28"/>
        </w:rPr>
        <w:t xml:space="preserve">20.1. </w:t>
      </w:r>
      <w:r w:rsidR="00694A15" w:rsidRPr="00E037BC">
        <w:rPr>
          <w:rFonts w:ascii="Times New Roman" w:hAnsi="Times New Roman"/>
          <w:sz w:val="28"/>
          <w:szCs w:val="28"/>
        </w:rPr>
        <w:t>Текущий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контроль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за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соблюдением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исполнением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ответственными</w:t>
      </w:r>
      <w:r w:rsidR="00694A15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должностными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лицами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Администрации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положений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35665">
        <w:rPr>
          <w:rFonts w:ascii="Times New Roman" w:hAnsi="Times New Roman"/>
          <w:spacing w:val="1"/>
          <w:sz w:val="28"/>
          <w:szCs w:val="28"/>
        </w:rPr>
        <w:t xml:space="preserve">настоящего </w:t>
      </w:r>
      <w:r w:rsidR="00694A15" w:rsidRPr="00E037BC">
        <w:rPr>
          <w:rFonts w:ascii="Times New Roman" w:hAnsi="Times New Roman"/>
          <w:sz w:val="28"/>
          <w:szCs w:val="28"/>
        </w:rPr>
        <w:t>АР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иных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нормативных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правовых</w:t>
      </w:r>
      <w:r w:rsidR="00694A15"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актов</w:t>
      </w:r>
      <w:r w:rsidR="00694A15"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Российской</w:t>
      </w:r>
      <w:r w:rsidR="00694A15"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Федерации,</w:t>
      </w:r>
      <w:r w:rsidR="00694A15"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нормативных</w:t>
      </w:r>
      <w:r w:rsidR="00694A15"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правовых</w:t>
      </w:r>
      <w:r w:rsidR="00694A15"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актов</w:t>
      </w:r>
      <w:r w:rsidR="00694A15"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Московской</w:t>
      </w:r>
      <w:r w:rsidR="00694A15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области,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устанавливающих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требования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к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предоставлению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Услуги,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31DC">
        <w:rPr>
          <w:rFonts w:ascii="Times New Roman" w:hAnsi="Times New Roman"/>
          <w:spacing w:val="1"/>
          <w:sz w:val="28"/>
          <w:szCs w:val="28"/>
        </w:rPr>
        <w:br/>
      </w:r>
      <w:r w:rsidR="00694A15" w:rsidRPr="00E037BC">
        <w:rPr>
          <w:rFonts w:ascii="Times New Roman" w:hAnsi="Times New Roman"/>
          <w:sz w:val="28"/>
          <w:szCs w:val="28"/>
        </w:rPr>
        <w:t>а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также</w:t>
      </w:r>
      <w:r w:rsidR="00694A15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принятием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ими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решений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осуществляется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в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порядке,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установленном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организационно</w:t>
      </w:r>
      <w:r w:rsidR="00694A15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–</w:t>
      </w:r>
      <w:r w:rsidR="00694A1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распорядительным</w:t>
      </w:r>
      <w:r w:rsidR="00694A1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актом</w:t>
      </w:r>
      <w:r w:rsidR="00694A1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Администрации.</w:t>
      </w:r>
      <w:r w:rsidRPr="00BE6C4D">
        <w:rPr>
          <w:rFonts w:ascii="Times New Roman" w:hAnsi="Times New Roman"/>
          <w:sz w:val="28"/>
          <w:szCs w:val="28"/>
        </w:rPr>
        <w:t xml:space="preserve"> </w:t>
      </w:r>
    </w:p>
    <w:p w14:paraId="15201BFD" w14:textId="77777777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 xml:space="preserve">20.2. </w:t>
      </w:r>
      <w:r w:rsidR="00A92A12">
        <w:t xml:space="preserve">Требованиями к порядку и формам текущего </w:t>
      </w:r>
      <w:r w:rsidR="00BD6300">
        <w:t xml:space="preserve">контроля за предоставлением </w:t>
      </w:r>
      <w:r w:rsidR="00A92A12">
        <w:t xml:space="preserve">Услуги </w:t>
      </w:r>
      <w:r w:rsidR="00694A15" w:rsidRPr="00BE6C4D">
        <w:t>являются:</w:t>
      </w:r>
    </w:p>
    <w:p w14:paraId="0BDE7707" w14:textId="77777777" w:rsidR="007C3788" w:rsidRPr="00BE6C4D" w:rsidRDefault="007C3788" w:rsidP="00B8240D">
      <w:pPr>
        <w:pStyle w:val="1"/>
        <w:numPr>
          <w:ilvl w:val="0"/>
          <w:numId w:val="0"/>
        </w:numPr>
        <w:spacing w:line="288" w:lineRule="auto"/>
        <w:ind w:firstLine="709"/>
      </w:pPr>
      <w:r w:rsidRPr="00BE6C4D">
        <w:t>20.2.1. Независимость.</w:t>
      </w:r>
    </w:p>
    <w:p w14:paraId="70891145" w14:textId="77777777" w:rsidR="007C3788" w:rsidRPr="00BE6C4D" w:rsidRDefault="007C3788" w:rsidP="00B8240D">
      <w:pPr>
        <w:pStyle w:val="1"/>
        <w:numPr>
          <w:ilvl w:val="0"/>
          <w:numId w:val="0"/>
        </w:numPr>
        <w:spacing w:line="288" w:lineRule="auto"/>
        <w:ind w:firstLine="709"/>
      </w:pPr>
      <w:r w:rsidRPr="00BE6C4D">
        <w:t>20.2.2. Тщательность.</w:t>
      </w:r>
    </w:p>
    <w:p w14:paraId="55687A14" w14:textId="77777777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>20.3. </w:t>
      </w:r>
      <w:r w:rsidR="00694A15" w:rsidRPr="00BE6C4D">
        <w:t>Независимость</w:t>
      </w:r>
      <w:r w:rsidR="00694A15" w:rsidRPr="00BE6C4D">
        <w:rPr>
          <w:spacing w:val="-8"/>
        </w:rPr>
        <w:t xml:space="preserve"> </w:t>
      </w:r>
      <w:r w:rsidR="00694A15" w:rsidRPr="00BE6C4D">
        <w:t>текущего</w:t>
      </w:r>
      <w:r w:rsidR="00694A15" w:rsidRPr="00BE6C4D">
        <w:rPr>
          <w:spacing w:val="-8"/>
        </w:rPr>
        <w:t xml:space="preserve"> </w:t>
      </w:r>
      <w:r w:rsidR="00694A15" w:rsidRPr="00BE6C4D">
        <w:t>контроля</w:t>
      </w:r>
      <w:r w:rsidR="00694A15" w:rsidRPr="00BE6C4D">
        <w:rPr>
          <w:spacing w:val="-10"/>
        </w:rPr>
        <w:t xml:space="preserve"> </w:t>
      </w:r>
      <w:r w:rsidR="00694A15" w:rsidRPr="00BE6C4D">
        <w:t>заключается</w:t>
      </w:r>
      <w:r w:rsidR="00694A15" w:rsidRPr="00BE6C4D">
        <w:rPr>
          <w:spacing w:val="-8"/>
        </w:rPr>
        <w:t xml:space="preserve"> </w:t>
      </w:r>
      <w:r w:rsidR="00694A15" w:rsidRPr="00BE6C4D">
        <w:t>в</w:t>
      </w:r>
      <w:r w:rsidR="00694A15" w:rsidRPr="00BE6C4D">
        <w:rPr>
          <w:spacing w:val="-9"/>
        </w:rPr>
        <w:t xml:space="preserve"> </w:t>
      </w:r>
      <w:r w:rsidR="00694A15" w:rsidRPr="00BE6C4D">
        <w:t>том,</w:t>
      </w:r>
      <w:r w:rsidR="00694A15" w:rsidRPr="00BE6C4D">
        <w:rPr>
          <w:spacing w:val="-9"/>
        </w:rPr>
        <w:t xml:space="preserve"> </w:t>
      </w:r>
      <w:r w:rsidR="00694A15" w:rsidRPr="00BE6C4D">
        <w:t>что</w:t>
      </w:r>
      <w:r w:rsidR="00694A15" w:rsidRPr="00BE6C4D">
        <w:rPr>
          <w:spacing w:val="-7"/>
        </w:rPr>
        <w:t xml:space="preserve"> </w:t>
      </w:r>
      <w:r w:rsidR="00694A15" w:rsidRPr="00BE6C4D">
        <w:t>должностное</w:t>
      </w:r>
      <w:r w:rsidR="00694A15" w:rsidRPr="00BE6C4D">
        <w:rPr>
          <w:spacing w:val="-68"/>
        </w:rPr>
        <w:t xml:space="preserve"> </w:t>
      </w:r>
      <w:r w:rsidR="00694A15" w:rsidRPr="00BE6C4D">
        <w:t>лицо</w:t>
      </w:r>
      <w:r w:rsidR="00694A15" w:rsidRPr="00BE6C4D">
        <w:rPr>
          <w:spacing w:val="62"/>
        </w:rPr>
        <w:t xml:space="preserve"> </w:t>
      </w:r>
      <w:r w:rsidR="00694A15" w:rsidRPr="00BE6C4D">
        <w:t>Администрации,</w:t>
      </w:r>
      <w:r w:rsidR="00694A15" w:rsidRPr="00BE6C4D">
        <w:rPr>
          <w:spacing w:val="61"/>
        </w:rPr>
        <w:t xml:space="preserve"> </w:t>
      </w:r>
      <w:r w:rsidR="00694A15" w:rsidRPr="00BE6C4D">
        <w:t>уполномоченное</w:t>
      </w:r>
      <w:r w:rsidR="00694A15" w:rsidRPr="00BE6C4D">
        <w:rPr>
          <w:spacing w:val="61"/>
        </w:rPr>
        <w:t xml:space="preserve"> </w:t>
      </w:r>
      <w:r w:rsidR="00694A15" w:rsidRPr="00BE6C4D">
        <w:t>на</w:t>
      </w:r>
      <w:r w:rsidR="00694A15" w:rsidRPr="00BE6C4D">
        <w:rPr>
          <w:spacing w:val="61"/>
        </w:rPr>
        <w:t xml:space="preserve"> </w:t>
      </w:r>
      <w:r w:rsidR="00694A15" w:rsidRPr="00BE6C4D">
        <w:t>его</w:t>
      </w:r>
      <w:r w:rsidR="00694A15" w:rsidRPr="00BE6C4D">
        <w:rPr>
          <w:spacing w:val="61"/>
        </w:rPr>
        <w:t xml:space="preserve"> </w:t>
      </w:r>
      <w:r w:rsidR="00694A15" w:rsidRPr="00BE6C4D">
        <w:t>осуществление,</w:t>
      </w:r>
      <w:r w:rsidR="00694A15" w:rsidRPr="00BE6C4D">
        <w:rPr>
          <w:spacing w:val="61"/>
        </w:rPr>
        <w:t xml:space="preserve"> </w:t>
      </w:r>
      <w:r w:rsidR="00694A15" w:rsidRPr="00BE6C4D">
        <w:t>не</w:t>
      </w:r>
      <w:r w:rsidR="00694A15" w:rsidRPr="00BE6C4D">
        <w:rPr>
          <w:spacing w:val="3"/>
        </w:rPr>
        <w:t xml:space="preserve"> </w:t>
      </w:r>
      <w:r w:rsidR="00694A15" w:rsidRPr="00BE6C4D">
        <w:t>находится в</w:t>
      </w:r>
      <w:r w:rsidR="00694A15" w:rsidRPr="00BE6C4D">
        <w:rPr>
          <w:spacing w:val="-6"/>
        </w:rPr>
        <w:t xml:space="preserve"> </w:t>
      </w:r>
      <w:r w:rsidR="00694A15" w:rsidRPr="00BE6C4D">
        <w:t>служебной</w:t>
      </w:r>
      <w:r w:rsidR="00694A15" w:rsidRPr="00BE6C4D">
        <w:rPr>
          <w:spacing w:val="35"/>
        </w:rPr>
        <w:t xml:space="preserve"> </w:t>
      </w:r>
      <w:r w:rsidR="00694A15" w:rsidRPr="00BE6C4D">
        <w:t>зависимости</w:t>
      </w:r>
      <w:r w:rsidR="00694A15" w:rsidRPr="00BE6C4D">
        <w:rPr>
          <w:spacing w:val="35"/>
        </w:rPr>
        <w:t xml:space="preserve"> </w:t>
      </w:r>
      <w:r w:rsidR="00694A15" w:rsidRPr="00BE6C4D">
        <w:t>от</w:t>
      </w:r>
      <w:r w:rsidR="00694A15" w:rsidRPr="00BE6C4D">
        <w:rPr>
          <w:spacing w:val="34"/>
        </w:rPr>
        <w:t xml:space="preserve"> </w:t>
      </w:r>
      <w:r w:rsidR="00694A15" w:rsidRPr="00BE6C4D">
        <w:t>должностного</w:t>
      </w:r>
      <w:r w:rsidR="00694A15" w:rsidRPr="00BE6C4D">
        <w:rPr>
          <w:spacing w:val="33"/>
        </w:rPr>
        <w:t xml:space="preserve"> </w:t>
      </w:r>
      <w:r w:rsidR="00694A15" w:rsidRPr="00BE6C4D">
        <w:t>лица</w:t>
      </w:r>
      <w:r w:rsidR="00694A15" w:rsidRPr="00BE6C4D">
        <w:rPr>
          <w:spacing w:val="35"/>
        </w:rPr>
        <w:t xml:space="preserve"> </w:t>
      </w:r>
      <w:r w:rsidR="00694A15" w:rsidRPr="00BE6C4D">
        <w:t>Администрации,</w:t>
      </w:r>
      <w:r w:rsidR="00694A15" w:rsidRPr="00BE6C4D">
        <w:rPr>
          <w:spacing w:val="35"/>
        </w:rPr>
        <w:t xml:space="preserve"> </w:t>
      </w:r>
      <w:r w:rsidR="00694A15" w:rsidRPr="00BE6C4D">
        <w:t>участвующего</w:t>
      </w:r>
      <w:r w:rsidR="00694A15" w:rsidRPr="00BE6C4D">
        <w:rPr>
          <w:spacing w:val="-67"/>
        </w:rPr>
        <w:t xml:space="preserve"> </w:t>
      </w:r>
      <w:r w:rsidR="003F1A1C">
        <w:rPr>
          <w:spacing w:val="-67"/>
        </w:rPr>
        <w:t xml:space="preserve">       </w:t>
      </w:r>
      <w:r w:rsidR="00694A15" w:rsidRPr="00BE6C4D">
        <w:t>в предоставлении Услуги, в том числе не имеет близкого родства или свойства</w:t>
      </w:r>
      <w:r w:rsidR="00694A15" w:rsidRPr="00BE6C4D">
        <w:rPr>
          <w:spacing w:val="1"/>
        </w:rPr>
        <w:t xml:space="preserve"> </w:t>
      </w:r>
      <w:r w:rsidR="00694A15" w:rsidRPr="00BE6C4D">
        <w:t>(родители, супруги, дети, братья, сестры, а также братья, сестры, родители, дети</w:t>
      </w:r>
      <w:r w:rsidR="00694A15" w:rsidRPr="00BE6C4D">
        <w:rPr>
          <w:spacing w:val="1"/>
        </w:rPr>
        <w:t xml:space="preserve"> </w:t>
      </w:r>
      <w:r w:rsidR="00694A15" w:rsidRPr="00BE6C4D">
        <w:t>супругов и</w:t>
      </w:r>
      <w:r w:rsidR="00694A15" w:rsidRPr="00BE6C4D">
        <w:rPr>
          <w:spacing w:val="-1"/>
        </w:rPr>
        <w:t xml:space="preserve"> </w:t>
      </w:r>
      <w:r w:rsidR="00694A15" w:rsidRPr="00BE6C4D">
        <w:t>супруги</w:t>
      </w:r>
      <w:r w:rsidR="00694A15" w:rsidRPr="00BE6C4D">
        <w:rPr>
          <w:spacing w:val="-2"/>
        </w:rPr>
        <w:t xml:space="preserve"> </w:t>
      </w:r>
      <w:r w:rsidR="00694A15" w:rsidRPr="00BE6C4D">
        <w:t>детей) с</w:t>
      </w:r>
      <w:r w:rsidR="00694A15" w:rsidRPr="00BE6C4D">
        <w:rPr>
          <w:spacing w:val="-1"/>
        </w:rPr>
        <w:t xml:space="preserve"> </w:t>
      </w:r>
      <w:r w:rsidR="00694A15" w:rsidRPr="00BE6C4D">
        <w:t>ним.</w:t>
      </w:r>
    </w:p>
    <w:p w14:paraId="24202E67" w14:textId="77777777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lastRenderedPageBreak/>
        <w:t>20.4. </w:t>
      </w:r>
      <w:r w:rsidR="00694A15" w:rsidRPr="00BE6C4D">
        <w:t>Должностные</w:t>
      </w:r>
      <w:r w:rsidR="00694A15" w:rsidRPr="00BE6C4D">
        <w:rPr>
          <w:spacing w:val="1"/>
        </w:rPr>
        <w:t xml:space="preserve"> </w:t>
      </w:r>
      <w:r w:rsidR="00694A15" w:rsidRPr="00BE6C4D">
        <w:t>лица</w:t>
      </w:r>
      <w:r w:rsidR="00694A15" w:rsidRPr="00BE6C4D">
        <w:rPr>
          <w:spacing w:val="1"/>
        </w:rPr>
        <w:t xml:space="preserve"> </w:t>
      </w:r>
      <w:r w:rsidR="00694A15" w:rsidRPr="00BE6C4D">
        <w:t>Администрации,</w:t>
      </w:r>
      <w:r w:rsidR="00694A15" w:rsidRPr="00BE6C4D">
        <w:rPr>
          <w:spacing w:val="1"/>
        </w:rPr>
        <w:t xml:space="preserve"> </w:t>
      </w:r>
      <w:r w:rsidR="00694A15" w:rsidRPr="00BE6C4D">
        <w:t>осуществляющие</w:t>
      </w:r>
      <w:r w:rsidR="00694A15" w:rsidRPr="00BE6C4D">
        <w:rPr>
          <w:spacing w:val="1"/>
        </w:rPr>
        <w:t xml:space="preserve"> </w:t>
      </w:r>
      <w:r w:rsidR="00694A15" w:rsidRPr="00BE6C4D">
        <w:t>текущий</w:t>
      </w:r>
      <w:r w:rsidR="00694A15" w:rsidRPr="00BE6C4D">
        <w:rPr>
          <w:spacing w:val="1"/>
        </w:rPr>
        <w:t xml:space="preserve"> </w:t>
      </w:r>
      <w:r w:rsidR="00694A15" w:rsidRPr="00BE6C4D">
        <w:t>контроль за предоставлением Услуги, обязаны принимать меры</w:t>
      </w:r>
      <w:r w:rsidR="00694A15" w:rsidRPr="00BE6C4D">
        <w:rPr>
          <w:spacing w:val="1"/>
        </w:rPr>
        <w:t xml:space="preserve"> </w:t>
      </w:r>
      <w:r w:rsidR="00694A15" w:rsidRPr="00BE6C4D">
        <w:t>по</w:t>
      </w:r>
      <w:r w:rsidR="00694A15" w:rsidRPr="00BE6C4D">
        <w:rPr>
          <w:spacing w:val="-4"/>
        </w:rPr>
        <w:t xml:space="preserve"> </w:t>
      </w:r>
      <w:r w:rsidR="00694A15" w:rsidRPr="00BE6C4D">
        <w:t>предотвращению</w:t>
      </w:r>
      <w:r w:rsidR="00694A15" w:rsidRPr="00BE6C4D">
        <w:rPr>
          <w:spacing w:val="-3"/>
        </w:rPr>
        <w:t xml:space="preserve"> </w:t>
      </w:r>
      <w:r w:rsidR="00694A15" w:rsidRPr="00BE6C4D">
        <w:t>конфликта</w:t>
      </w:r>
      <w:r w:rsidR="00694A15" w:rsidRPr="00BE6C4D">
        <w:rPr>
          <w:spacing w:val="-4"/>
        </w:rPr>
        <w:t xml:space="preserve"> </w:t>
      </w:r>
      <w:r w:rsidR="00694A15" w:rsidRPr="00BE6C4D">
        <w:t>интересов</w:t>
      </w:r>
      <w:r w:rsidR="00694A15" w:rsidRPr="00BE6C4D">
        <w:rPr>
          <w:spacing w:val="-4"/>
        </w:rPr>
        <w:t xml:space="preserve"> </w:t>
      </w:r>
      <w:r w:rsidR="00694A15" w:rsidRPr="00BE6C4D">
        <w:t>при</w:t>
      </w:r>
      <w:r w:rsidR="00694A15" w:rsidRPr="00BE6C4D">
        <w:rPr>
          <w:spacing w:val="-5"/>
        </w:rPr>
        <w:t xml:space="preserve"> </w:t>
      </w:r>
      <w:r w:rsidR="00694A15" w:rsidRPr="00BE6C4D">
        <w:t>предоставлении</w:t>
      </w:r>
      <w:r w:rsidR="00694A15" w:rsidRPr="00BE6C4D">
        <w:rPr>
          <w:spacing w:val="-4"/>
        </w:rPr>
        <w:t xml:space="preserve"> </w:t>
      </w:r>
      <w:r w:rsidR="00694A15" w:rsidRPr="00BE6C4D">
        <w:t>Услуги.</w:t>
      </w:r>
    </w:p>
    <w:p w14:paraId="01A0F6CB" w14:textId="77777777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>20.5. </w:t>
      </w:r>
      <w:r w:rsidR="00694A15" w:rsidRPr="00BE6C4D">
        <w:t>Тщательность осуществления текущего контроля за предоставлением</w:t>
      </w:r>
      <w:r w:rsidR="00694A15" w:rsidRPr="00BE6C4D">
        <w:rPr>
          <w:spacing w:val="1"/>
        </w:rPr>
        <w:t xml:space="preserve"> </w:t>
      </w:r>
      <w:r w:rsidR="00694A15" w:rsidRPr="00BE6C4D">
        <w:t>Услуги</w:t>
      </w:r>
      <w:r w:rsidR="00694A15" w:rsidRPr="00BE6C4D">
        <w:rPr>
          <w:spacing w:val="1"/>
        </w:rPr>
        <w:t xml:space="preserve"> </w:t>
      </w:r>
      <w:r w:rsidR="00694A15" w:rsidRPr="00BE6C4D">
        <w:t>состоит</w:t>
      </w:r>
      <w:r w:rsidR="00694A15" w:rsidRPr="00BE6C4D">
        <w:rPr>
          <w:spacing w:val="1"/>
        </w:rPr>
        <w:t xml:space="preserve"> </w:t>
      </w:r>
      <w:r w:rsidR="00694A15" w:rsidRPr="00BE6C4D">
        <w:t>в</w:t>
      </w:r>
      <w:r w:rsidR="00694A15" w:rsidRPr="00BE6C4D">
        <w:rPr>
          <w:spacing w:val="1"/>
        </w:rPr>
        <w:t xml:space="preserve"> </w:t>
      </w:r>
      <w:r w:rsidR="00694A15" w:rsidRPr="00BE6C4D">
        <w:t>исполнении</w:t>
      </w:r>
      <w:r w:rsidR="00694A15" w:rsidRPr="00BE6C4D">
        <w:rPr>
          <w:spacing w:val="1"/>
        </w:rPr>
        <w:t xml:space="preserve"> </w:t>
      </w:r>
      <w:r w:rsidR="00694A15" w:rsidRPr="00BE6C4D">
        <w:t>уполномоченными</w:t>
      </w:r>
      <w:r w:rsidR="00694A15" w:rsidRPr="00BE6C4D">
        <w:rPr>
          <w:spacing w:val="1"/>
        </w:rPr>
        <w:t xml:space="preserve"> </w:t>
      </w:r>
      <w:r w:rsidR="00694A15" w:rsidRPr="00BE6C4D">
        <w:t>должностными</w:t>
      </w:r>
      <w:r w:rsidR="00694A15" w:rsidRPr="00BE6C4D">
        <w:rPr>
          <w:spacing w:val="1"/>
        </w:rPr>
        <w:t xml:space="preserve"> </w:t>
      </w:r>
      <w:r w:rsidR="00694A15" w:rsidRPr="00BE6C4D">
        <w:t>лицами</w:t>
      </w:r>
      <w:r w:rsidR="00694A15" w:rsidRPr="00BE6C4D">
        <w:rPr>
          <w:spacing w:val="1"/>
        </w:rPr>
        <w:t xml:space="preserve"> </w:t>
      </w:r>
      <w:r w:rsidR="00694A15" w:rsidRPr="00BE6C4D">
        <w:t>Администрации</w:t>
      </w:r>
      <w:r w:rsidR="00694A15" w:rsidRPr="00BE6C4D">
        <w:rPr>
          <w:spacing w:val="-4"/>
        </w:rPr>
        <w:t xml:space="preserve"> </w:t>
      </w:r>
      <w:r w:rsidR="00694A15" w:rsidRPr="00BE6C4D">
        <w:t>обязанностей,</w:t>
      </w:r>
      <w:r w:rsidR="00694A15" w:rsidRPr="00BE6C4D">
        <w:rPr>
          <w:spacing w:val="-4"/>
        </w:rPr>
        <w:t xml:space="preserve"> </w:t>
      </w:r>
      <w:r w:rsidR="00694A15" w:rsidRPr="00BE6C4D">
        <w:t>предусмотренных</w:t>
      </w:r>
      <w:r w:rsidR="00694A15" w:rsidRPr="00BE6C4D">
        <w:rPr>
          <w:spacing w:val="-3"/>
        </w:rPr>
        <w:t xml:space="preserve"> </w:t>
      </w:r>
      <w:r w:rsidR="00694A15" w:rsidRPr="00BE6C4D">
        <w:t>настоящим</w:t>
      </w:r>
      <w:r w:rsidR="00694A15" w:rsidRPr="00BE6C4D">
        <w:rPr>
          <w:spacing w:val="-3"/>
        </w:rPr>
        <w:t xml:space="preserve"> </w:t>
      </w:r>
      <w:r w:rsidR="00694A15" w:rsidRPr="00BE6C4D">
        <w:t>подразделом.</w:t>
      </w:r>
    </w:p>
    <w:p w14:paraId="17288744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9F40E" w14:textId="77777777" w:rsidR="007C3788" w:rsidRPr="00E037BC" w:rsidRDefault="007C3788" w:rsidP="00B8240D">
      <w:pPr>
        <w:pStyle w:val="20"/>
        <w:spacing w:before="0" w:line="288" w:lineRule="auto"/>
        <w:rPr>
          <w:rFonts w:cs="Times New Roman"/>
        </w:rPr>
      </w:pPr>
      <w:bookmarkStart w:id="36" w:name="_Toc123028497"/>
      <w:r w:rsidRPr="00152BC9">
        <w:t xml:space="preserve">21. </w:t>
      </w:r>
      <w:r w:rsidRPr="00816D95">
        <w:rPr>
          <w:rFonts w:cs="Times New Roman"/>
        </w:rPr>
        <w:t xml:space="preserve">Порядок и периодичность </w:t>
      </w:r>
      <w:r w:rsidRPr="00E037BC">
        <w:rPr>
          <w:rFonts w:cs="Times New Roman"/>
        </w:rPr>
        <w:t xml:space="preserve">осуществления плановых и внеплановых проверок полноты и качества предоставления </w:t>
      </w:r>
      <w:r w:rsidR="00BE6C4D" w:rsidRPr="00E037BC">
        <w:rPr>
          <w:rFonts w:cs="Times New Roman"/>
        </w:rPr>
        <w:t>У</w:t>
      </w:r>
      <w:r w:rsidRPr="00E037BC">
        <w:rPr>
          <w:rFonts w:cs="Times New Roman"/>
        </w:rPr>
        <w:t xml:space="preserve">слуги, в том числе порядок </w:t>
      </w:r>
      <w:r w:rsidRPr="00E037BC">
        <w:rPr>
          <w:rFonts w:cs="Times New Roman"/>
        </w:rPr>
        <w:br/>
        <w:t xml:space="preserve">и формы контроля за полнотой и качеством предоставления </w:t>
      </w:r>
      <w:r w:rsidR="00BE6C4D" w:rsidRPr="00E037BC">
        <w:rPr>
          <w:rFonts w:cs="Times New Roman"/>
        </w:rPr>
        <w:t>У</w:t>
      </w:r>
      <w:r w:rsidRPr="00E037BC">
        <w:rPr>
          <w:rFonts w:cs="Times New Roman"/>
        </w:rPr>
        <w:t>слуги</w:t>
      </w:r>
      <w:bookmarkEnd w:id="36"/>
    </w:p>
    <w:p w14:paraId="2C746C7B" w14:textId="77777777" w:rsidR="007C3788" w:rsidRPr="00BE6C4D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09726D09" w14:textId="77777777" w:rsidR="007C3788" w:rsidRPr="00BE6C4D" w:rsidRDefault="007C3788" w:rsidP="00B8240D">
      <w:pPr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C4D">
        <w:rPr>
          <w:rFonts w:ascii="Times New Roman" w:hAnsi="Times New Roman"/>
          <w:sz w:val="28"/>
          <w:szCs w:val="28"/>
        </w:rPr>
        <w:t xml:space="preserve">21.1. </w:t>
      </w:r>
      <w:r w:rsidR="00BE6C4D" w:rsidRPr="00E037BC">
        <w:rPr>
          <w:rFonts w:ascii="Times New Roman" w:hAnsi="Times New Roman"/>
          <w:sz w:val="28"/>
          <w:szCs w:val="28"/>
        </w:rPr>
        <w:t>Порядок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периодичность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осуществления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плановых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внеплановых</w:t>
      </w:r>
      <w:r w:rsidR="00BE6C4D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проверок</w:t>
      </w:r>
      <w:r w:rsidR="00BE6C4D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полноты</w:t>
      </w:r>
      <w:r w:rsidR="00BE6C4D" w:rsidRPr="00E037BC">
        <w:rPr>
          <w:rFonts w:ascii="Times New Roman" w:hAnsi="Times New Roman"/>
          <w:spacing w:val="98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96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качества</w:t>
      </w:r>
      <w:r w:rsidR="00BE6C4D" w:rsidRPr="00E037BC">
        <w:rPr>
          <w:rFonts w:ascii="Times New Roman" w:hAnsi="Times New Roman"/>
          <w:spacing w:val="99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предоставления</w:t>
      </w:r>
      <w:r w:rsidR="00BE6C4D" w:rsidRPr="00E037BC">
        <w:rPr>
          <w:rFonts w:ascii="Times New Roman" w:hAnsi="Times New Roman"/>
          <w:spacing w:val="9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Услуги,</w:t>
      </w:r>
      <w:r w:rsidR="00BE6C4D" w:rsidRPr="00E037BC">
        <w:rPr>
          <w:rFonts w:ascii="Times New Roman" w:hAnsi="Times New Roman"/>
          <w:spacing w:val="9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98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том</w:t>
      </w:r>
      <w:r w:rsidR="00BE6C4D" w:rsidRPr="00E037BC">
        <w:rPr>
          <w:rFonts w:ascii="Times New Roman" w:hAnsi="Times New Roman"/>
          <w:spacing w:val="99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числе</w:t>
      </w:r>
      <w:r w:rsidR="00BE6C4D" w:rsidRPr="00E037BC">
        <w:rPr>
          <w:rFonts w:ascii="Times New Roman" w:hAnsi="Times New Roman"/>
          <w:spacing w:val="99"/>
          <w:sz w:val="28"/>
          <w:szCs w:val="28"/>
        </w:rPr>
        <w:t xml:space="preserve"> </w:t>
      </w:r>
      <w:r w:rsidR="00BD6300">
        <w:rPr>
          <w:rFonts w:ascii="Times New Roman" w:hAnsi="Times New Roman"/>
          <w:sz w:val="28"/>
          <w:szCs w:val="28"/>
        </w:rPr>
        <w:t>порядок и формы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контроля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за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полнотой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качеством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Услуги,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устанавливаются</w:t>
      </w:r>
      <w:r w:rsidR="00BE6C4D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организационно</w:t>
      </w:r>
      <w:r w:rsidR="00BE6C4D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–распорядительным</w:t>
      </w:r>
      <w:r w:rsidR="00BE6C4D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актом</w:t>
      </w:r>
      <w:r w:rsidR="00BE6C4D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Администрации.</w:t>
      </w:r>
    </w:p>
    <w:p w14:paraId="05CDB2E6" w14:textId="7F19D81B" w:rsidR="007C3788" w:rsidRPr="00BE6C4D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C4D">
        <w:rPr>
          <w:rFonts w:ascii="Times New Roman" w:hAnsi="Times New Roman"/>
          <w:sz w:val="28"/>
          <w:szCs w:val="28"/>
        </w:rPr>
        <w:t>21.2. </w:t>
      </w:r>
      <w:r w:rsidR="00BE6C4D" w:rsidRPr="00E037BC">
        <w:rPr>
          <w:rFonts w:ascii="Times New Roman" w:hAnsi="Times New Roman"/>
          <w:sz w:val="28"/>
          <w:szCs w:val="28"/>
        </w:rPr>
        <w:t>При</w:t>
      </w:r>
      <w:r w:rsidR="00BE6C4D" w:rsidRPr="00E037BC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выявлении</w:t>
      </w:r>
      <w:r w:rsidR="00BE6C4D" w:rsidRPr="00E037BC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ходе</w:t>
      </w:r>
      <w:r w:rsidR="00BE6C4D" w:rsidRPr="00E037BC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плановых</w:t>
      </w:r>
      <w:r w:rsidR="00BE6C4D" w:rsidRPr="00E037BC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внеплановых</w:t>
      </w:r>
      <w:r w:rsidR="00BE6C4D" w:rsidRPr="00E037BC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проверок</w:t>
      </w:r>
      <w:r w:rsidR="00BE6C4D" w:rsidRPr="00E037BC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BD6300">
        <w:rPr>
          <w:rFonts w:ascii="Times New Roman" w:hAnsi="Times New Roman"/>
          <w:sz w:val="28"/>
          <w:szCs w:val="28"/>
        </w:rPr>
        <w:t xml:space="preserve">полноты и </w:t>
      </w:r>
      <w:r w:rsidR="00BE6C4D" w:rsidRPr="00E037BC">
        <w:rPr>
          <w:rFonts w:ascii="Times New Roman" w:hAnsi="Times New Roman"/>
          <w:sz w:val="28"/>
          <w:szCs w:val="28"/>
        </w:rPr>
        <w:t>качества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Услуги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нарушений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исполнения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положений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законодательства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Российской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Федерации,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включая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положения</w:t>
      </w:r>
      <w:r w:rsidR="0011500F">
        <w:rPr>
          <w:rFonts w:ascii="Times New Roman" w:hAnsi="Times New Roman"/>
          <w:sz w:val="28"/>
          <w:szCs w:val="28"/>
        </w:rPr>
        <w:t xml:space="preserve"> настоящего</w:t>
      </w:r>
      <w:r w:rsidR="00BE6C4D" w:rsidRPr="00E037BC">
        <w:rPr>
          <w:rFonts w:ascii="Times New Roman" w:hAnsi="Times New Roman"/>
          <w:sz w:val="28"/>
          <w:szCs w:val="28"/>
        </w:rPr>
        <w:t xml:space="preserve"> АР,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Администрацией  </w:t>
      </w:r>
      <w:r w:rsidR="00BE6C4D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принимаются   </w:t>
      </w:r>
      <w:r w:rsidR="00BE6C4D" w:rsidRPr="00E037BC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меры   </w:t>
      </w:r>
      <w:r w:rsidR="00BE6C4D" w:rsidRPr="00E037BC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по   </w:t>
      </w:r>
      <w:r w:rsidR="00BE6C4D" w:rsidRPr="00E037BC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устранению   </w:t>
      </w:r>
      <w:r w:rsidR="00BE6C4D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таких   </w:t>
      </w:r>
      <w:r w:rsidR="00BE6C4D" w:rsidRPr="00E037BC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BD6300">
        <w:rPr>
          <w:rFonts w:ascii="Times New Roman" w:hAnsi="Times New Roman"/>
          <w:sz w:val="28"/>
          <w:szCs w:val="28"/>
        </w:rPr>
        <w:t>нарушений в</w:t>
      </w:r>
      <w:r w:rsidR="00BE6C4D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соответствии</w:t>
      </w:r>
      <w:r w:rsidR="00BE6C4D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законодательством</w:t>
      </w:r>
      <w:r w:rsidR="00BE6C4D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Российской</w:t>
      </w:r>
      <w:r w:rsidR="00BE6C4D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Федерации.</w:t>
      </w:r>
    </w:p>
    <w:p w14:paraId="3F54DB5D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04AA7" w14:textId="77777777" w:rsidR="007C3788" w:rsidRPr="00152BC9" w:rsidRDefault="007C3788" w:rsidP="00B8240D">
      <w:pPr>
        <w:pStyle w:val="20"/>
        <w:spacing w:before="0" w:line="288" w:lineRule="auto"/>
      </w:pPr>
      <w:bookmarkStart w:id="37" w:name="_Toc123028498"/>
      <w:r w:rsidRPr="00152BC9">
        <w:t>22. Ответственность должностных лиц</w:t>
      </w:r>
      <w:r>
        <w:t xml:space="preserve"> Администрации</w:t>
      </w:r>
      <w:r w:rsidRPr="00152BC9">
        <w:t xml:space="preserve"> за решения и действия (бездействие), принимаемые (осуществляемые) ими </w:t>
      </w:r>
      <w:r>
        <w:br/>
      </w:r>
      <w:r w:rsidRPr="00152BC9">
        <w:t xml:space="preserve">в ходе предоставления </w:t>
      </w:r>
      <w:r w:rsidR="00BE6C4D">
        <w:t>У</w:t>
      </w:r>
      <w:r w:rsidRPr="00152BC9">
        <w:t>слуги</w:t>
      </w:r>
      <w:bookmarkEnd w:id="37"/>
    </w:p>
    <w:p w14:paraId="2FECABF4" w14:textId="77777777" w:rsidR="007C3788" w:rsidRPr="00152BC9" w:rsidRDefault="007C3788" w:rsidP="00B8240D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D8DD4" w14:textId="77777777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lang w:eastAsia="zh-CN"/>
        </w:rPr>
      </w:pPr>
      <w:r w:rsidRPr="00152BC9">
        <w:rPr>
          <w:lang w:eastAsia="zh-CN"/>
        </w:rPr>
        <w:t xml:space="preserve">22.1. </w:t>
      </w:r>
      <w:r w:rsidR="00BE6C4D" w:rsidRPr="00453820">
        <w:t xml:space="preserve">Должностным лицом Администрации, </w:t>
      </w:r>
      <w:r w:rsidR="00BD6300">
        <w:rPr>
          <w:spacing w:val="-1"/>
        </w:rPr>
        <w:t>ответственным за</w:t>
      </w:r>
      <w:r w:rsidR="00BE6C4D" w:rsidRPr="00453820">
        <w:rPr>
          <w:spacing w:val="-13"/>
        </w:rPr>
        <w:t xml:space="preserve"> </w:t>
      </w:r>
      <w:r w:rsidR="00BE6C4D" w:rsidRPr="00453820">
        <w:t>предоставление</w:t>
      </w:r>
      <w:r w:rsidR="00BE6C4D" w:rsidRPr="00453820">
        <w:rPr>
          <w:spacing w:val="-12"/>
        </w:rPr>
        <w:t xml:space="preserve"> </w:t>
      </w:r>
      <w:r w:rsidR="00BE6C4D" w:rsidRPr="00453820">
        <w:t>Услуги,</w:t>
      </w:r>
      <w:r w:rsidR="00BE6C4D" w:rsidRPr="00453820">
        <w:rPr>
          <w:spacing w:val="-12"/>
        </w:rPr>
        <w:t xml:space="preserve"> </w:t>
      </w:r>
      <w:r w:rsidR="00BE6C4D" w:rsidRPr="00453820">
        <w:t>а</w:t>
      </w:r>
      <w:r w:rsidR="00BE6C4D" w:rsidRPr="00453820">
        <w:rPr>
          <w:spacing w:val="-12"/>
        </w:rPr>
        <w:t xml:space="preserve"> </w:t>
      </w:r>
      <w:r w:rsidR="00BE6C4D" w:rsidRPr="00453820">
        <w:t>также</w:t>
      </w:r>
      <w:r w:rsidR="00BE6C4D" w:rsidRPr="00453820">
        <w:rPr>
          <w:spacing w:val="-13"/>
        </w:rPr>
        <w:t xml:space="preserve"> </w:t>
      </w:r>
      <w:r w:rsidR="00BE6C4D" w:rsidRPr="00453820">
        <w:t>за</w:t>
      </w:r>
      <w:r w:rsidR="00BE6C4D" w:rsidRPr="00453820">
        <w:rPr>
          <w:spacing w:val="-10"/>
        </w:rPr>
        <w:t xml:space="preserve"> </w:t>
      </w:r>
      <w:r w:rsidR="00BE6C4D" w:rsidRPr="00453820">
        <w:t>соблюдение</w:t>
      </w:r>
      <w:r w:rsidR="00BE6C4D" w:rsidRPr="00453820">
        <w:rPr>
          <w:spacing w:val="-12"/>
        </w:rPr>
        <w:t xml:space="preserve"> </w:t>
      </w:r>
      <w:r w:rsidR="00BE6C4D" w:rsidRPr="00453820">
        <w:t>порядка</w:t>
      </w:r>
      <w:r w:rsidR="00BE6C4D" w:rsidRPr="00453820">
        <w:rPr>
          <w:spacing w:val="-13"/>
        </w:rPr>
        <w:t xml:space="preserve"> </w:t>
      </w:r>
      <w:r w:rsidR="00BE6C4D" w:rsidRPr="00453820">
        <w:t>предоставления</w:t>
      </w:r>
      <w:r w:rsidR="00BE6C4D" w:rsidRPr="00453820">
        <w:rPr>
          <w:spacing w:val="-11"/>
        </w:rPr>
        <w:t xml:space="preserve"> </w:t>
      </w:r>
      <w:r w:rsidR="00BE6C4D" w:rsidRPr="00453820">
        <w:t>Услуги,</w:t>
      </w:r>
      <w:r w:rsidR="00BE6C4D" w:rsidRPr="00453820">
        <w:rPr>
          <w:spacing w:val="-68"/>
        </w:rPr>
        <w:t xml:space="preserve"> </w:t>
      </w:r>
      <w:r w:rsidR="00BE6C4D" w:rsidRPr="00453820">
        <w:t>является</w:t>
      </w:r>
      <w:r w:rsidR="00BE6C4D" w:rsidRPr="00453820">
        <w:rPr>
          <w:spacing w:val="1"/>
        </w:rPr>
        <w:t xml:space="preserve"> </w:t>
      </w:r>
      <w:r w:rsidR="00BE6C4D" w:rsidRPr="00453820">
        <w:t>руководитель</w:t>
      </w:r>
      <w:r w:rsidR="00BE6C4D" w:rsidRPr="00453820">
        <w:rPr>
          <w:spacing w:val="1"/>
        </w:rPr>
        <w:t xml:space="preserve"> </w:t>
      </w:r>
      <w:r w:rsidR="00BE6C4D" w:rsidRPr="00453820">
        <w:t>структурного</w:t>
      </w:r>
      <w:r w:rsidR="00BE6C4D" w:rsidRPr="00453820">
        <w:rPr>
          <w:spacing w:val="1"/>
        </w:rPr>
        <w:t xml:space="preserve"> </w:t>
      </w:r>
      <w:r w:rsidR="00BE6C4D" w:rsidRPr="00453820">
        <w:t>подразделения</w:t>
      </w:r>
      <w:r w:rsidR="00BE6C4D" w:rsidRPr="00453820">
        <w:rPr>
          <w:spacing w:val="1"/>
        </w:rPr>
        <w:t xml:space="preserve"> </w:t>
      </w:r>
      <w:r w:rsidR="00BE6C4D" w:rsidRPr="00453820">
        <w:t>Администрации,</w:t>
      </w:r>
      <w:r w:rsidR="00BE6C4D" w:rsidRPr="00453820">
        <w:rPr>
          <w:spacing w:val="1"/>
        </w:rPr>
        <w:t xml:space="preserve"> </w:t>
      </w:r>
      <w:r w:rsidR="00BE6C4D" w:rsidRPr="00453820">
        <w:t>непосредственно</w:t>
      </w:r>
      <w:r w:rsidR="00BE6C4D" w:rsidRPr="00453820">
        <w:rPr>
          <w:spacing w:val="-3"/>
        </w:rPr>
        <w:t xml:space="preserve"> </w:t>
      </w:r>
      <w:r w:rsidR="00BE6C4D" w:rsidRPr="00453820">
        <w:t>предоставляющего</w:t>
      </w:r>
      <w:r w:rsidR="00BE6C4D" w:rsidRPr="00453820">
        <w:rPr>
          <w:spacing w:val="-1"/>
        </w:rPr>
        <w:t xml:space="preserve"> </w:t>
      </w:r>
      <w:r w:rsidR="00BE6C4D" w:rsidRPr="00453820">
        <w:t>Услугу.</w:t>
      </w:r>
    </w:p>
    <w:p w14:paraId="4286BDDB" w14:textId="77777777" w:rsidR="007C3788" w:rsidRPr="00152BC9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  <w:rPr>
          <w:lang w:eastAsia="zh-CN"/>
        </w:rPr>
      </w:pPr>
      <w:r w:rsidRPr="00152BC9">
        <w:rPr>
          <w:lang w:eastAsia="zh-CN"/>
        </w:rPr>
        <w:t xml:space="preserve">22.2. </w:t>
      </w:r>
      <w:r w:rsidR="00BE6C4D" w:rsidRPr="00453820">
        <w:t>По</w:t>
      </w:r>
      <w:r w:rsidR="00BE6C4D" w:rsidRPr="00453820">
        <w:rPr>
          <w:spacing w:val="1"/>
        </w:rPr>
        <w:t xml:space="preserve"> </w:t>
      </w:r>
      <w:r w:rsidR="00BE6C4D" w:rsidRPr="00453820">
        <w:t>результатам</w:t>
      </w:r>
      <w:r w:rsidR="00BE6C4D" w:rsidRPr="00453820">
        <w:rPr>
          <w:spacing w:val="1"/>
        </w:rPr>
        <w:t xml:space="preserve"> </w:t>
      </w:r>
      <w:r w:rsidR="00BE6C4D" w:rsidRPr="00453820">
        <w:t>проведенных</w:t>
      </w:r>
      <w:r w:rsidR="00BE6C4D" w:rsidRPr="00453820">
        <w:rPr>
          <w:spacing w:val="1"/>
        </w:rPr>
        <w:t xml:space="preserve"> </w:t>
      </w:r>
      <w:r w:rsidR="00BE6C4D" w:rsidRPr="00453820">
        <w:t>мониторинга</w:t>
      </w:r>
      <w:r w:rsidR="00BE6C4D" w:rsidRPr="00453820">
        <w:rPr>
          <w:spacing w:val="1"/>
        </w:rPr>
        <w:t xml:space="preserve"> </w:t>
      </w:r>
      <w:r w:rsidR="00BE6C4D" w:rsidRPr="00453820">
        <w:t>и</w:t>
      </w:r>
      <w:r w:rsidR="00BE6C4D" w:rsidRPr="00453820">
        <w:rPr>
          <w:spacing w:val="1"/>
        </w:rPr>
        <w:t xml:space="preserve"> </w:t>
      </w:r>
      <w:r w:rsidR="00BE6C4D" w:rsidRPr="00453820">
        <w:t>проверок,</w:t>
      </w:r>
      <w:r w:rsidR="00BE6C4D" w:rsidRPr="00453820">
        <w:rPr>
          <w:spacing w:val="1"/>
        </w:rPr>
        <w:t xml:space="preserve"> </w:t>
      </w:r>
      <w:r w:rsidR="00BE6C4D" w:rsidRPr="00453820">
        <w:t>в</w:t>
      </w:r>
      <w:r w:rsidR="00BE6C4D" w:rsidRPr="00453820">
        <w:rPr>
          <w:spacing w:val="1"/>
        </w:rPr>
        <w:t xml:space="preserve"> </w:t>
      </w:r>
      <w:r w:rsidR="00BE6C4D" w:rsidRPr="00453820">
        <w:t>случае</w:t>
      </w:r>
      <w:r w:rsidR="00BE6C4D" w:rsidRPr="00453820">
        <w:rPr>
          <w:spacing w:val="1"/>
        </w:rPr>
        <w:t xml:space="preserve"> </w:t>
      </w:r>
      <w:r w:rsidR="00BE6C4D" w:rsidRPr="00453820">
        <w:t>выявления неправомерных решений, действий (бездействия)</w:t>
      </w:r>
      <w:r w:rsidR="00BE6C4D" w:rsidRPr="00453820">
        <w:rPr>
          <w:spacing w:val="1"/>
        </w:rPr>
        <w:t xml:space="preserve"> </w:t>
      </w:r>
      <w:r w:rsidR="00BE6C4D" w:rsidRPr="00453820">
        <w:t>должностных лиц</w:t>
      </w:r>
      <w:r w:rsidR="00BE6C4D" w:rsidRPr="00453820">
        <w:rPr>
          <w:spacing w:val="1"/>
        </w:rPr>
        <w:t xml:space="preserve"> </w:t>
      </w:r>
      <w:r w:rsidR="00BE6C4D" w:rsidRPr="00453820">
        <w:t>Администрации,</w:t>
      </w:r>
      <w:r w:rsidR="00BE6C4D" w:rsidRPr="00453820">
        <w:rPr>
          <w:spacing w:val="4"/>
        </w:rPr>
        <w:t xml:space="preserve"> </w:t>
      </w:r>
      <w:r w:rsidR="00BE6C4D" w:rsidRPr="00453820">
        <w:t>и</w:t>
      </w:r>
      <w:r w:rsidR="00BE6C4D" w:rsidRPr="00453820">
        <w:rPr>
          <w:spacing w:val="6"/>
        </w:rPr>
        <w:t xml:space="preserve"> </w:t>
      </w:r>
      <w:r w:rsidR="00BE6C4D" w:rsidRPr="00453820">
        <w:t>фактов</w:t>
      </w:r>
      <w:r w:rsidR="00BE6C4D" w:rsidRPr="00453820">
        <w:rPr>
          <w:spacing w:val="6"/>
        </w:rPr>
        <w:t xml:space="preserve"> </w:t>
      </w:r>
      <w:r w:rsidR="00BE6C4D" w:rsidRPr="00453820">
        <w:t>нарушения</w:t>
      </w:r>
      <w:r w:rsidR="00BE6C4D" w:rsidRPr="00453820">
        <w:rPr>
          <w:spacing w:val="5"/>
        </w:rPr>
        <w:t xml:space="preserve"> </w:t>
      </w:r>
      <w:r w:rsidR="00BE6C4D" w:rsidRPr="00453820">
        <w:t>прав</w:t>
      </w:r>
      <w:r w:rsidR="00BE6C4D" w:rsidRPr="00453820">
        <w:rPr>
          <w:spacing w:val="6"/>
        </w:rPr>
        <w:t xml:space="preserve"> </w:t>
      </w:r>
      <w:r w:rsidR="00BE6C4D" w:rsidRPr="00453820">
        <w:t>и</w:t>
      </w:r>
      <w:r w:rsidR="00BE6C4D" w:rsidRPr="00453820">
        <w:rPr>
          <w:spacing w:val="4"/>
        </w:rPr>
        <w:t xml:space="preserve"> </w:t>
      </w:r>
      <w:r w:rsidR="00BE6C4D" w:rsidRPr="00453820">
        <w:t>законных</w:t>
      </w:r>
      <w:r w:rsidR="00BE6C4D" w:rsidRPr="00453820">
        <w:rPr>
          <w:spacing w:val="6"/>
        </w:rPr>
        <w:t xml:space="preserve"> </w:t>
      </w:r>
      <w:r w:rsidR="00BE6C4D" w:rsidRPr="00453820">
        <w:t>интересов</w:t>
      </w:r>
      <w:r w:rsidR="00BE6C4D" w:rsidRPr="00453820">
        <w:rPr>
          <w:spacing w:val="4"/>
        </w:rPr>
        <w:t xml:space="preserve"> </w:t>
      </w:r>
      <w:r w:rsidR="00BE6C4D" w:rsidRPr="00453820">
        <w:t>заявителей,</w:t>
      </w:r>
      <w:r w:rsidR="00BE6C4D">
        <w:t xml:space="preserve"> </w:t>
      </w:r>
      <w:r w:rsidR="00BE6C4D" w:rsidRPr="00B658FC">
        <w:t xml:space="preserve">должностные лица Администрации несут ответственность в </w:t>
      </w:r>
      <w:r w:rsidR="00BE6C4D" w:rsidRPr="00B658FC">
        <w:rPr>
          <w:spacing w:val="-1"/>
        </w:rPr>
        <w:t>соответствии</w:t>
      </w:r>
      <w:r w:rsidR="00BE6C4D" w:rsidRPr="00B658FC">
        <w:rPr>
          <w:spacing w:val="-67"/>
        </w:rPr>
        <w:t xml:space="preserve"> </w:t>
      </w:r>
      <w:r w:rsidR="00BE6C4D" w:rsidRPr="00B658FC">
        <w:t>с</w:t>
      </w:r>
      <w:r w:rsidR="00BE6C4D" w:rsidRPr="00B658FC">
        <w:rPr>
          <w:spacing w:val="-3"/>
        </w:rPr>
        <w:t xml:space="preserve"> </w:t>
      </w:r>
      <w:r w:rsidR="00BE6C4D" w:rsidRPr="00B658FC">
        <w:t>законодательством</w:t>
      </w:r>
      <w:r w:rsidR="00BE6C4D" w:rsidRPr="00B658FC">
        <w:rPr>
          <w:spacing w:val="-1"/>
        </w:rPr>
        <w:t xml:space="preserve"> </w:t>
      </w:r>
      <w:r w:rsidR="00BE6C4D" w:rsidRPr="00B658FC">
        <w:t>Российской</w:t>
      </w:r>
      <w:r w:rsidR="00BE6C4D" w:rsidRPr="00B658FC">
        <w:rPr>
          <w:spacing w:val="-1"/>
        </w:rPr>
        <w:t xml:space="preserve"> </w:t>
      </w:r>
      <w:r w:rsidR="00BE6C4D" w:rsidRPr="00B658FC">
        <w:t>Федерации.</w:t>
      </w:r>
      <w:r w:rsidRPr="00152BC9">
        <w:rPr>
          <w:lang w:eastAsia="zh-CN"/>
        </w:rPr>
        <w:t xml:space="preserve"> </w:t>
      </w:r>
    </w:p>
    <w:p w14:paraId="462E4B1B" w14:textId="77777777" w:rsidR="007C3788" w:rsidRPr="00152BC9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  <w:rPr>
          <w:lang w:eastAsia="zh-CN"/>
        </w:rPr>
      </w:pPr>
    </w:p>
    <w:p w14:paraId="79042EC3" w14:textId="77777777" w:rsidR="007C3788" w:rsidRPr="00E037BC" w:rsidRDefault="007C3788" w:rsidP="00B8240D">
      <w:pPr>
        <w:pStyle w:val="20"/>
        <w:spacing w:before="0" w:line="288" w:lineRule="auto"/>
        <w:rPr>
          <w:rFonts w:cs="Times New Roman"/>
        </w:rPr>
      </w:pPr>
      <w:bookmarkStart w:id="38" w:name="_Toc123028499"/>
      <w:r w:rsidRPr="00816D95">
        <w:rPr>
          <w:rFonts w:cs="Times New Roman"/>
        </w:rPr>
        <w:lastRenderedPageBreak/>
        <w:t xml:space="preserve">23. Положения, характеризующие требования к порядку и формам контроля </w:t>
      </w:r>
      <w:r w:rsidRPr="00816D95">
        <w:rPr>
          <w:rFonts w:cs="Times New Roman"/>
        </w:rPr>
        <w:br/>
        <w:t xml:space="preserve">за предоставлением </w:t>
      </w:r>
      <w:r w:rsidR="00BE6C4D" w:rsidRPr="00E037BC">
        <w:rPr>
          <w:rFonts w:cs="Times New Roman"/>
        </w:rPr>
        <w:t>У</w:t>
      </w:r>
      <w:r w:rsidRPr="00E037BC">
        <w:rPr>
          <w:rFonts w:cs="Times New Roman"/>
        </w:rPr>
        <w:t xml:space="preserve">слуги, в том числе со стороны граждан, </w:t>
      </w:r>
      <w:r w:rsidRPr="00E037BC">
        <w:rPr>
          <w:rFonts w:cs="Times New Roman"/>
        </w:rPr>
        <w:br/>
        <w:t>их объединений и организаций</w:t>
      </w:r>
      <w:bookmarkEnd w:id="38"/>
    </w:p>
    <w:p w14:paraId="3082D485" w14:textId="77777777" w:rsidR="007C3788" w:rsidRPr="00BE6C4D" w:rsidRDefault="007C3788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FB887" w14:textId="32461C38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 xml:space="preserve">23.1. </w:t>
      </w:r>
      <w:r w:rsidR="00BE6C4D" w:rsidRPr="00BE6C4D">
        <w:t>Контроль</w:t>
      </w:r>
      <w:r w:rsidR="00BE6C4D" w:rsidRPr="00BE6C4D">
        <w:rPr>
          <w:spacing w:val="71"/>
        </w:rPr>
        <w:t xml:space="preserve"> </w:t>
      </w:r>
      <w:r w:rsidR="00BE6C4D" w:rsidRPr="00BE6C4D">
        <w:t xml:space="preserve">за предоставлением Услуги осуществляется в </w:t>
      </w:r>
      <w:r w:rsidR="00BD6300">
        <w:t xml:space="preserve">порядке и </w:t>
      </w:r>
      <w:r w:rsidR="00BE6C4D" w:rsidRPr="00BE6C4D">
        <w:t>формах,</w:t>
      </w:r>
      <w:r w:rsidR="00BE6C4D" w:rsidRPr="00BE6C4D">
        <w:rPr>
          <w:spacing w:val="-2"/>
        </w:rPr>
        <w:t xml:space="preserve"> </w:t>
      </w:r>
      <w:r w:rsidR="00BE6C4D" w:rsidRPr="00BE6C4D">
        <w:t>предусмотренными</w:t>
      </w:r>
      <w:r w:rsidR="00BE6C4D" w:rsidRPr="00BE6C4D">
        <w:rPr>
          <w:spacing w:val="-3"/>
        </w:rPr>
        <w:t xml:space="preserve"> </w:t>
      </w:r>
      <w:r w:rsidR="00BE6C4D" w:rsidRPr="00BE6C4D">
        <w:t>подразделами</w:t>
      </w:r>
      <w:r w:rsidR="00BE6C4D" w:rsidRPr="00BE6C4D">
        <w:rPr>
          <w:spacing w:val="-2"/>
        </w:rPr>
        <w:t xml:space="preserve"> </w:t>
      </w:r>
      <w:r w:rsidR="00BE6C4D" w:rsidRPr="00BE6C4D">
        <w:t>20</w:t>
      </w:r>
      <w:r w:rsidR="00BE6C4D" w:rsidRPr="00BE6C4D">
        <w:rPr>
          <w:spacing w:val="-1"/>
        </w:rPr>
        <w:t xml:space="preserve"> </w:t>
      </w:r>
      <w:r w:rsidR="00BE6C4D" w:rsidRPr="00BE6C4D">
        <w:t>-</w:t>
      </w:r>
      <w:r w:rsidR="00BE6C4D" w:rsidRPr="00BE6C4D">
        <w:rPr>
          <w:spacing w:val="-3"/>
        </w:rPr>
        <w:t xml:space="preserve"> </w:t>
      </w:r>
      <w:r w:rsidR="00BE6C4D" w:rsidRPr="00BE6C4D">
        <w:t xml:space="preserve">22 </w:t>
      </w:r>
      <w:r w:rsidR="0011500F">
        <w:t xml:space="preserve">настоящего </w:t>
      </w:r>
      <w:r w:rsidR="00BE6C4D" w:rsidRPr="00BE6C4D">
        <w:t>АР.</w:t>
      </w:r>
    </w:p>
    <w:p w14:paraId="29F6CE17" w14:textId="5B927D93" w:rsidR="007C3788" w:rsidRPr="00BE6C4D" w:rsidRDefault="007C3788" w:rsidP="00B8240D">
      <w:pPr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C4D">
        <w:rPr>
          <w:rFonts w:ascii="Times New Roman" w:hAnsi="Times New Roman"/>
          <w:sz w:val="28"/>
          <w:szCs w:val="28"/>
        </w:rPr>
        <w:t xml:space="preserve">23.2. </w:t>
      </w:r>
      <w:r w:rsidR="00BE6C4D" w:rsidRPr="00E037BC">
        <w:rPr>
          <w:rFonts w:ascii="Times New Roman" w:hAnsi="Times New Roman"/>
          <w:sz w:val="28"/>
          <w:szCs w:val="28"/>
        </w:rPr>
        <w:t>Контроль</w:t>
      </w:r>
      <w:r w:rsidR="00BE6C4D" w:rsidRPr="00E037BC">
        <w:rPr>
          <w:rFonts w:ascii="Times New Roman" w:hAnsi="Times New Roman"/>
          <w:spacing w:val="13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за порядком предоставления Услуги осуществляется</w:t>
      </w:r>
      <w:r w:rsidR="005B7DDC">
        <w:rPr>
          <w:rFonts w:ascii="Times New Roman" w:hAnsi="Times New Roman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4A63E0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 порядке,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установленном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распоряжением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Министерства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государственного</w:t>
      </w:r>
      <w:r w:rsidR="00BE6C4D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управления, информационных технологий и связи Московской области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от 30.10.2018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№10-121/РВ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«Об утверждении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Положения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об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осуществлении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контроля за порядком предоставления государственных и муниципальных услуг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</w:t>
      </w:r>
      <w:r w:rsidR="00BE6C4D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территории Московской области».</w:t>
      </w:r>
    </w:p>
    <w:p w14:paraId="7C4D00EC" w14:textId="13980B6C" w:rsidR="007C3788" w:rsidRPr="00BE6C4D" w:rsidRDefault="007C3788" w:rsidP="00B8240D">
      <w:pPr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C4D">
        <w:rPr>
          <w:rFonts w:ascii="Times New Roman" w:hAnsi="Times New Roman"/>
          <w:sz w:val="28"/>
          <w:szCs w:val="28"/>
        </w:rPr>
        <w:t xml:space="preserve">23.3. </w:t>
      </w:r>
      <w:r w:rsidR="00BE6C4D" w:rsidRPr="00E037BC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предоставлением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Услуги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целью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соблюдения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порядка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ее предоставления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имеют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право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направлять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Министерство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государственного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управления,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информационных  </w:t>
      </w:r>
      <w:r w:rsidR="00BE6C4D" w:rsidRPr="00E037BC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3F1A1C">
        <w:rPr>
          <w:rFonts w:ascii="Times New Roman" w:hAnsi="Times New Roman"/>
          <w:sz w:val="28"/>
          <w:szCs w:val="28"/>
        </w:rPr>
        <w:t xml:space="preserve">технологий и связи Московской области </w:t>
      </w:r>
      <w:r w:rsidR="00BE6C4D" w:rsidRPr="00E037BC">
        <w:rPr>
          <w:rFonts w:ascii="Times New Roman" w:hAnsi="Times New Roman"/>
          <w:sz w:val="28"/>
          <w:szCs w:val="28"/>
        </w:rPr>
        <w:t>обращения</w:t>
      </w:r>
      <w:r w:rsidR="00BE6C4D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3F1A1C">
        <w:rPr>
          <w:rFonts w:ascii="Times New Roman" w:hAnsi="Times New Roman"/>
          <w:sz w:val="28"/>
          <w:szCs w:val="28"/>
        </w:rPr>
        <w:t xml:space="preserve">о </w:t>
      </w:r>
      <w:r w:rsidR="00BE6C4D" w:rsidRPr="00E037BC">
        <w:rPr>
          <w:rFonts w:ascii="Times New Roman" w:hAnsi="Times New Roman"/>
          <w:sz w:val="28"/>
          <w:szCs w:val="28"/>
        </w:rPr>
        <w:t>нарушениях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должностными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лицами</w:t>
      </w:r>
      <w:r w:rsidR="003F1A1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Администрации</w:t>
      </w:r>
      <w:r w:rsidR="003F1A1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порядка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предоставления</w:t>
      </w:r>
      <w:r w:rsidR="003F1A1C">
        <w:rPr>
          <w:rFonts w:ascii="Times New Roman" w:hAnsi="Times New Roman"/>
          <w:sz w:val="28"/>
          <w:szCs w:val="28"/>
        </w:rPr>
        <w:t xml:space="preserve"> Услуги, </w:t>
      </w:r>
      <w:r w:rsidR="00BD6300">
        <w:rPr>
          <w:rFonts w:ascii="Times New Roman" w:hAnsi="Times New Roman"/>
          <w:sz w:val="28"/>
          <w:szCs w:val="28"/>
        </w:rPr>
        <w:t>повлекших</w:t>
      </w:r>
      <w:r w:rsidR="003F1A1C">
        <w:rPr>
          <w:rFonts w:ascii="Times New Roman" w:hAnsi="Times New Roman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ее непредставление или предоставление с нарушением срока,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установленного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1500F">
        <w:rPr>
          <w:rFonts w:ascii="Times New Roman" w:hAnsi="Times New Roman"/>
          <w:spacing w:val="-1"/>
          <w:sz w:val="28"/>
          <w:szCs w:val="28"/>
        </w:rPr>
        <w:t xml:space="preserve">настоящим </w:t>
      </w:r>
      <w:r w:rsidR="00BE6C4D" w:rsidRPr="00E037BC">
        <w:rPr>
          <w:rFonts w:ascii="Times New Roman" w:hAnsi="Times New Roman"/>
          <w:sz w:val="28"/>
          <w:szCs w:val="28"/>
        </w:rPr>
        <w:t>АР.</w:t>
      </w:r>
    </w:p>
    <w:p w14:paraId="31296342" w14:textId="77777777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 xml:space="preserve">23.4. </w:t>
      </w:r>
      <w:r w:rsidR="00BE6C4D" w:rsidRPr="00BE6C4D">
        <w:t>Граждане, их объединения и организации для осуществления контроля</w:t>
      </w:r>
      <w:r w:rsidR="00BE6C4D" w:rsidRPr="00BE6C4D">
        <w:rPr>
          <w:spacing w:val="-67"/>
        </w:rPr>
        <w:t xml:space="preserve">            </w:t>
      </w:r>
      <w:r w:rsidR="00BE6C4D" w:rsidRPr="00BE6C4D">
        <w:t>за предоставлением Услуги имеют право направлять в Администрацию, МФЦ,</w:t>
      </w:r>
      <w:r w:rsidR="00BE6C4D" w:rsidRPr="00BE6C4D">
        <w:rPr>
          <w:spacing w:val="1"/>
        </w:rPr>
        <w:t xml:space="preserve"> </w:t>
      </w:r>
      <w:r w:rsidR="00BE6C4D" w:rsidRPr="00BE6C4D">
        <w:t>Учредителю МФЦ индивидуальные и коллективные обращения с предложениями</w:t>
      </w:r>
      <w:r w:rsidR="00BE6C4D" w:rsidRPr="00BE6C4D">
        <w:rPr>
          <w:spacing w:val="1"/>
        </w:rPr>
        <w:t xml:space="preserve"> </w:t>
      </w:r>
      <w:r w:rsidR="00BE6C4D" w:rsidRPr="00BE6C4D">
        <w:t>по</w:t>
      </w:r>
      <w:r w:rsidR="00BE6C4D" w:rsidRPr="00BE6C4D">
        <w:rPr>
          <w:spacing w:val="118"/>
        </w:rPr>
        <w:t xml:space="preserve"> </w:t>
      </w:r>
      <w:r w:rsidR="00BE6C4D" w:rsidRPr="00BE6C4D">
        <w:t xml:space="preserve">совершенствованию  </w:t>
      </w:r>
      <w:r w:rsidR="00BE6C4D" w:rsidRPr="00BE6C4D">
        <w:rPr>
          <w:spacing w:val="47"/>
        </w:rPr>
        <w:t xml:space="preserve"> </w:t>
      </w:r>
      <w:r w:rsidR="00BE6C4D" w:rsidRPr="00BE6C4D">
        <w:t xml:space="preserve">порядка  </w:t>
      </w:r>
      <w:r w:rsidR="00BE6C4D" w:rsidRPr="00BE6C4D">
        <w:rPr>
          <w:spacing w:val="49"/>
        </w:rPr>
        <w:t xml:space="preserve"> </w:t>
      </w:r>
      <w:r w:rsidR="00BE6C4D" w:rsidRPr="00BE6C4D">
        <w:t xml:space="preserve">предоставления  </w:t>
      </w:r>
      <w:r w:rsidR="00BE6C4D" w:rsidRPr="00BE6C4D">
        <w:rPr>
          <w:spacing w:val="46"/>
        </w:rPr>
        <w:t xml:space="preserve"> </w:t>
      </w:r>
      <w:r w:rsidR="00BE6C4D" w:rsidRPr="00BE6C4D">
        <w:t>Услуги, а</w:t>
      </w:r>
      <w:r w:rsidR="00BE6C4D" w:rsidRPr="00BE6C4D">
        <w:rPr>
          <w:spacing w:val="8"/>
        </w:rPr>
        <w:t xml:space="preserve"> </w:t>
      </w:r>
      <w:r w:rsidR="00BE6C4D" w:rsidRPr="00BE6C4D">
        <w:t>также жалобы и заявления</w:t>
      </w:r>
      <w:r w:rsidR="00BE6C4D" w:rsidRPr="00BE6C4D">
        <w:rPr>
          <w:spacing w:val="1"/>
        </w:rPr>
        <w:t xml:space="preserve"> </w:t>
      </w:r>
      <w:r w:rsidR="00BE6C4D" w:rsidRPr="00BE6C4D">
        <w:t>на</w:t>
      </w:r>
      <w:r w:rsidR="00BE6C4D" w:rsidRPr="00BE6C4D">
        <w:rPr>
          <w:spacing w:val="1"/>
        </w:rPr>
        <w:t xml:space="preserve"> </w:t>
      </w:r>
      <w:r w:rsidR="00BE6C4D" w:rsidRPr="00BE6C4D">
        <w:t>действия</w:t>
      </w:r>
      <w:r w:rsidR="00BE6C4D" w:rsidRPr="00BE6C4D">
        <w:rPr>
          <w:spacing w:val="1"/>
        </w:rPr>
        <w:t xml:space="preserve"> </w:t>
      </w:r>
      <w:r w:rsidR="00BE6C4D" w:rsidRPr="00BE6C4D">
        <w:t>(бездействие)</w:t>
      </w:r>
      <w:r w:rsidR="00BE6C4D" w:rsidRPr="00BE6C4D">
        <w:rPr>
          <w:spacing w:val="1"/>
        </w:rPr>
        <w:t xml:space="preserve"> </w:t>
      </w:r>
      <w:r w:rsidR="00BE6C4D" w:rsidRPr="00BE6C4D">
        <w:t>должностных</w:t>
      </w:r>
      <w:r w:rsidR="00BE6C4D" w:rsidRPr="00BE6C4D">
        <w:rPr>
          <w:spacing w:val="1"/>
        </w:rPr>
        <w:t xml:space="preserve"> </w:t>
      </w:r>
      <w:r w:rsidR="00BE6C4D" w:rsidRPr="00BE6C4D">
        <w:t>лиц</w:t>
      </w:r>
      <w:r w:rsidR="00BE6C4D" w:rsidRPr="00BE6C4D">
        <w:rPr>
          <w:spacing w:val="1"/>
        </w:rPr>
        <w:t xml:space="preserve"> </w:t>
      </w:r>
      <w:r w:rsidR="00BE6C4D" w:rsidRPr="00BE6C4D">
        <w:t>Администрации,</w:t>
      </w:r>
      <w:r w:rsidR="00BE6C4D" w:rsidRPr="00BE6C4D">
        <w:rPr>
          <w:spacing w:val="1"/>
        </w:rPr>
        <w:t xml:space="preserve"> </w:t>
      </w:r>
      <w:r w:rsidR="00BE6C4D" w:rsidRPr="00BE6C4D">
        <w:t>работников</w:t>
      </w:r>
      <w:r w:rsidR="00BE6C4D" w:rsidRPr="00BE6C4D">
        <w:rPr>
          <w:spacing w:val="-10"/>
        </w:rPr>
        <w:t xml:space="preserve"> </w:t>
      </w:r>
      <w:r w:rsidR="00BE6C4D" w:rsidRPr="00BE6C4D">
        <w:t>МФЦ</w:t>
      </w:r>
      <w:r w:rsidR="00BE6C4D" w:rsidRPr="00BE6C4D">
        <w:rPr>
          <w:spacing w:val="-10"/>
        </w:rPr>
        <w:t xml:space="preserve"> </w:t>
      </w:r>
      <w:r w:rsidR="00BE6C4D" w:rsidRPr="00BE6C4D">
        <w:t>и</w:t>
      </w:r>
      <w:r w:rsidR="00BE6C4D" w:rsidRPr="00BE6C4D">
        <w:rPr>
          <w:spacing w:val="-9"/>
        </w:rPr>
        <w:t xml:space="preserve"> </w:t>
      </w:r>
      <w:r w:rsidR="00BE6C4D" w:rsidRPr="00BE6C4D">
        <w:t>принятые</w:t>
      </w:r>
      <w:r w:rsidR="00BE6C4D" w:rsidRPr="00BE6C4D">
        <w:rPr>
          <w:spacing w:val="-8"/>
        </w:rPr>
        <w:t xml:space="preserve"> </w:t>
      </w:r>
      <w:r w:rsidR="00BE6C4D" w:rsidRPr="00BE6C4D">
        <w:t>ими</w:t>
      </w:r>
      <w:r w:rsidR="00BE6C4D" w:rsidRPr="00BE6C4D">
        <w:rPr>
          <w:spacing w:val="-10"/>
        </w:rPr>
        <w:t xml:space="preserve"> </w:t>
      </w:r>
      <w:r w:rsidR="00BE6C4D" w:rsidRPr="00BE6C4D">
        <w:t>решения,</w:t>
      </w:r>
      <w:r w:rsidR="00BE6C4D" w:rsidRPr="00BE6C4D">
        <w:rPr>
          <w:spacing w:val="-8"/>
        </w:rPr>
        <w:t xml:space="preserve"> </w:t>
      </w:r>
      <w:r w:rsidR="00BE6C4D" w:rsidRPr="00BE6C4D">
        <w:t>связанные</w:t>
      </w:r>
      <w:r w:rsidR="00BE6C4D" w:rsidRPr="00BE6C4D">
        <w:rPr>
          <w:spacing w:val="-7"/>
        </w:rPr>
        <w:t xml:space="preserve"> </w:t>
      </w:r>
      <w:r w:rsidR="00BE6C4D" w:rsidRPr="00BE6C4D">
        <w:t>с</w:t>
      </w:r>
      <w:r w:rsidR="00BE6C4D" w:rsidRPr="00BE6C4D">
        <w:rPr>
          <w:spacing w:val="-7"/>
        </w:rPr>
        <w:t xml:space="preserve"> </w:t>
      </w:r>
      <w:r w:rsidR="00BE6C4D" w:rsidRPr="00BE6C4D">
        <w:t>предоставлением</w:t>
      </w:r>
      <w:r w:rsidR="00BE6C4D" w:rsidRPr="00BE6C4D">
        <w:rPr>
          <w:spacing w:val="-9"/>
        </w:rPr>
        <w:t xml:space="preserve"> </w:t>
      </w:r>
      <w:r w:rsidR="00BE6C4D" w:rsidRPr="00BE6C4D">
        <w:t>Услуги.</w:t>
      </w:r>
    </w:p>
    <w:p w14:paraId="1BD1A8D4" w14:textId="77777777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>23.5. </w:t>
      </w:r>
      <w:r w:rsidR="00BE6C4D" w:rsidRPr="00BE6C4D">
        <w:t>Контроль</w:t>
      </w:r>
      <w:r w:rsidR="00BE6C4D" w:rsidRPr="00BE6C4D">
        <w:rPr>
          <w:spacing w:val="-7"/>
        </w:rPr>
        <w:t xml:space="preserve"> </w:t>
      </w:r>
      <w:r w:rsidR="00BE6C4D" w:rsidRPr="00BE6C4D">
        <w:t>за</w:t>
      </w:r>
      <w:r w:rsidR="00BE6C4D" w:rsidRPr="00BE6C4D">
        <w:rPr>
          <w:spacing w:val="-4"/>
        </w:rPr>
        <w:t xml:space="preserve"> </w:t>
      </w:r>
      <w:r w:rsidR="00BE6C4D" w:rsidRPr="00BE6C4D">
        <w:t>предоставлением</w:t>
      </w:r>
      <w:r w:rsidR="00BE6C4D" w:rsidRPr="00BE6C4D">
        <w:rPr>
          <w:spacing w:val="-4"/>
        </w:rPr>
        <w:t xml:space="preserve"> </w:t>
      </w:r>
      <w:r w:rsidR="00BE6C4D" w:rsidRPr="00BE6C4D">
        <w:t>Услуги,</w:t>
      </w:r>
      <w:r w:rsidR="00BE6C4D" w:rsidRPr="00BE6C4D">
        <w:rPr>
          <w:spacing w:val="-4"/>
        </w:rPr>
        <w:t xml:space="preserve"> </w:t>
      </w:r>
      <w:r w:rsidR="00BE6C4D" w:rsidRPr="00BE6C4D">
        <w:t>в</w:t>
      </w:r>
      <w:r w:rsidR="00BE6C4D" w:rsidRPr="00BE6C4D">
        <w:rPr>
          <w:spacing w:val="-4"/>
        </w:rPr>
        <w:t xml:space="preserve"> </w:t>
      </w:r>
      <w:r w:rsidR="00BE6C4D" w:rsidRPr="00BE6C4D">
        <w:t>том</w:t>
      </w:r>
      <w:r w:rsidR="00BE6C4D" w:rsidRPr="00BE6C4D">
        <w:rPr>
          <w:spacing w:val="-6"/>
        </w:rPr>
        <w:t xml:space="preserve"> </w:t>
      </w:r>
      <w:r w:rsidR="00BE6C4D" w:rsidRPr="00BE6C4D">
        <w:t>числе</w:t>
      </w:r>
      <w:r w:rsidR="00BE6C4D" w:rsidRPr="00BE6C4D">
        <w:rPr>
          <w:spacing w:val="-4"/>
        </w:rPr>
        <w:t xml:space="preserve"> </w:t>
      </w:r>
      <w:r w:rsidR="00BE6C4D" w:rsidRPr="00BE6C4D">
        <w:t>со</w:t>
      </w:r>
      <w:r w:rsidR="00BE6C4D" w:rsidRPr="00BE6C4D">
        <w:rPr>
          <w:spacing w:val="-4"/>
        </w:rPr>
        <w:t xml:space="preserve"> </w:t>
      </w:r>
      <w:r w:rsidR="00BE6C4D" w:rsidRPr="00BE6C4D">
        <w:t>стороны</w:t>
      </w:r>
      <w:r w:rsidR="00BE6C4D" w:rsidRPr="00BE6C4D">
        <w:rPr>
          <w:spacing w:val="-5"/>
        </w:rPr>
        <w:t xml:space="preserve"> </w:t>
      </w:r>
      <w:proofErr w:type="gramStart"/>
      <w:r w:rsidR="00BE6C4D" w:rsidRPr="00BE6C4D">
        <w:t>граждан,</w:t>
      </w:r>
      <w:r w:rsidR="00BE6C4D" w:rsidRPr="00BE6C4D">
        <w:rPr>
          <w:spacing w:val="-67"/>
        </w:rPr>
        <w:t xml:space="preserve">   </w:t>
      </w:r>
      <w:proofErr w:type="gramEnd"/>
      <w:r w:rsidR="00BE6C4D" w:rsidRPr="00BE6C4D">
        <w:rPr>
          <w:spacing w:val="-67"/>
        </w:rPr>
        <w:t xml:space="preserve">            </w:t>
      </w:r>
      <w:r w:rsidR="00BE6C4D" w:rsidRPr="00BE6C4D">
        <w:t>их</w:t>
      </w:r>
      <w:r w:rsidR="00BE6C4D" w:rsidRPr="00BE6C4D">
        <w:rPr>
          <w:spacing w:val="1"/>
        </w:rPr>
        <w:t xml:space="preserve"> </w:t>
      </w:r>
      <w:r w:rsidR="00BE6C4D" w:rsidRPr="00BE6C4D">
        <w:t>объединений</w:t>
      </w:r>
      <w:r w:rsidR="00BE6C4D" w:rsidRPr="00BE6C4D">
        <w:rPr>
          <w:spacing w:val="1"/>
        </w:rPr>
        <w:t xml:space="preserve"> </w:t>
      </w:r>
      <w:r w:rsidR="00BE6C4D" w:rsidRPr="00BE6C4D">
        <w:t>и</w:t>
      </w:r>
      <w:r w:rsidR="00BE6C4D" w:rsidRPr="00BE6C4D">
        <w:rPr>
          <w:spacing w:val="1"/>
        </w:rPr>
        <w:t xml:space="preserve"> </w:t>
      </w:r>
      <w:r w:rsidR="00BE6C4D" w:rsidRPr="00BE6C4D">
        <w:t>организаций,</w:t>
      </w:r>
      <w:r w:rsidR="00BE6C4D" w:rsidRPr="00BE6C4D">
        <w:rPr>
          <w:spacing w:val="1"/>
        </w:rPr>
        <w:t xml:space="preserve"> </w:t>
      </w:r>
      <w:r w:rsidR="00BE6C4D" w:rsidRPr="00BE6C4D">
        <w:t>осуществляется</w:t>
      </w:r>
      <w:r w:rsidR="00BE6C4D" w:rsidRPr="00BE6C4D">
        <w:rPr>
          <w:spacing w:val="1"/>
        </w:rPr>
        <w:t xml:space="preserve"> </w:t>
      </w:r>
      <w:r w:rsidR="00BE6C4D" w:rsidRPr="00BE6C4D">
        <w:t>посредством</w:t>
      </w:r>
      <w:r w:rsidR="00BE6C4D" w:rsidRPr="00BE6C4D">
        <w:rPr>
          <w:spacing w:val="1"/>
        </w:rPr>
        <w:t xml:space="preserve"> </w:t>
      </w:r>
      <w:r w:rsidR="00BE6C4D" w:rsidRPr="00BE6C4D">
        <w:t>открытости</w:t>
      </w:r>
      <w:r w:rsidR="00BE6C4D" w:rsidRPr="00BE6C4D">
        <w:rPr>
          <w:spacing w:val="1"/>
        </w:rPr>
        <w:t xml:space="preserve"> </w:t>
      </w:r>
      <w:r w:rsidR="00BE6C4D" w:rsidRPr="00BE6C4D">
        <w:t>деятельности</w:t>
      </w:r>
      <w:r w:rsidR="00BE6C4D" w:rsidRPr="00BE6C4D">
        <w:rPr>
          <w:spacing w:val="1"/>
        </w:rPr>
        <w:t xml:space="preserve"> </w:t>
      </w:r>
      <w:r w:rsidR="00BE6C4D" w:rsidRPr="00BE6C4D">
        <w:t>Администрации,</w:t>
      </w:r>
      <w:r w:rsidR="00BE6C4D" w:rsidRPr="00BE6C4D">
        <w:rPr>
          <w:spacing w:val="1"/>
        </w:rPr>
        <w:t xml:space="preserve"> </w:t>
      </w:r>
      <w:r w:rsidR="00BE6C4D" w:rsidRPr="00BE6C4D">
        <w:t>а также</w:t>
      </w:r>
      <w:r w:rsidR="00BE6C4D" w:rsidRPr="00BE6C4D">
        <w:rPr>
          <w:spacing w:val="1"/>
        </w:rPr>
        <w:t xml:space="preserve"> </w:t>
      </w:r>
      <w:r w:rsidR="00BE6C4D" w:rsidRPr="00BE6C4D">
        <w:t>МФЦ</w:t>
      </w:r>
      <w:r w:rsidR="00BE6C4D" w:rsidRPr="00BE6C4D">
        <w:rPr>
          <w:spacing w:val="1"/>
        </w:rPr>
        <w:t xml:space="preserve"> </w:t>
      </w:r>
      <w:r w:rsidR="00BE6C4D" w:rsidRPr="00BE6C4D">
        <w:t>при</w:t>
      </w:r>
      <w:r w:rsidR="00BE6C4D" w:rsidRPr="00BE6C4D">
        <w:rPr>
          <w:spacing w:val="1"/>
        </w:rPr>
        <w:t xml:space="preserve"> </w:t>
      </w:r>
      <w:r w:rsidR="00BE6C4D" w:rsidRPr="00BE6C4D">
        <w:t>предоставлении</w:t>
      </w:r>
      <w:r w:rsidR="00BE6C4D" w:rsidRPr="00BE6C4D">
        <w:rPr>
          <w:spacing w:val="1"/>
        </w:rPr>
        <w:t xml:space="preserve"> </w:t>
      </w:r>
      <w:r w:rsidR="00BE6C4D" w:rsidRPr="00BE6C4D">
        <w:t>Услуги,</w:t>
      </w:r>
      <w:r w:rsidR="00BE6C4D" w:rsidRPr="00BE6C4D">
        <w:rPr>
          <w:spacing w:val="1"/>
        </w:rPr>
        <w:t xml:space="preserve"> </w:t>
      </w:r>
      <w:r w:rsidR="00BE6C4D" w:rsidRPr="00BE6C4D">
        <w:t>получения</w:t>
      </w:r>
      <w:r w:rsidR="00BE6C4D" w:rsidRPr="00BE6C4D">
        <w:rPr>
          <w:spacing w:val="1"/>
        </w:rPr>
        <w:t xml:space="preserve"> </w:t>
      </w:r>
      <w:r w:rsidR="00BE6C4D" w:rsidRPr="00BE6C4D">
        <w:t>полной,</w:t>
      </w:r>
      <w:r w:rsidR="00BE6C4D" w:rsidRPr="00BE6C4D">
        <w:rPr>
          <w:spacing w:val="1"/>
        </w:rPr>
        <w:t xml:space="preserve"> </w:t>
      </w:r>
      <w:r w:rsidR="00BE6C4D" w:rsidRPr="00BE6C4D">
        <w:t>актуальной</w:t>
      </w:r>
      <w:r w:rsidR="00BE6C4D" w:rsidRPr="00BE6C4D">
        <w:rPr>
          <w:spacing w:val="1"/>
        </w:rPr>
        <w:t xml:space="preserve"> </w:t>
      </w:r>
      <w:r w:rsidR="00BE6C4D" w:rsidRPr="00BE6C4D">
        <w:t>и достоверной</w:t>
      </w:r>
      <w:r w:rsidR="00BE6C4D" w:rsidRPr="00BE6C4D">
        <w:rPr>
          <w:spacing w:val="1"/>
        </w:rPr>
        <w:t xml:space="preserve"> </w:t>
      </w:r>
      <w:r w:rsidR="00BE6C4D" w:rsidRPr="00BE6C4D">
        <w:t>информации</w:t>
      </w:r>
      <w:r w:rsidR="00BE6C4D" w:rsidRPr="00BE6C4D">
        <w:rPr>
          <w:spacing w:val="1"/>
        </w:rPr>
        <w:t xml:space="preserve"> </w:t>
      </w:r>
      <w:r w:rsidR="00BE6C4D" w:rsidRPr="00BE6C4D">
        <w:t>о</w:t>
      </w:r>
      <w:r w:rsidR="00BE6C4D" w:rsidRPr="00BE6C4D">
        <w:rPr>
          <w:spacing w:val="1"/>
        </w:rPr>
        <w:t xml:space="preserve"> </w:t>
      </w:r>
      <w:r w:rsidR="00BE6C4D" w:rsidRPr="00BE6C4D">
        <w:t>порядке</w:t>
      </w:r>
      <w:r w:rsidR="00BE6C4D" w:rsidRPr="00BE6C4D">
        <w:rPr>
          <w:spacing w:val="1"/>
        </w:rPr>
        <w:t xml:space="preserve"> </w:t>
      </w:r>
      <w:r w:rsidR="00BE6C4D" w:rsidRPr="00BE6C4D">
        <w:t>предоставления</w:t>
      </w:r>
      <w:r w:rsidR="00BE6C4D" w:rsidRPr="00BE6C4D">
        <w:rPr>
          <w:spacing w:val="1"/>
        </w:rPr>
        <w:t xml:space="preserve"> </w:t>
      </w:r>
      <w:r w:rsidR="00BE6C4D" w:rsidRPr="00BE6C4D">
        <w:t>Услуги</w:t>
      </w:r>
      <w:r w:rsidR="00BE6C4D" w:rsidRPr="00BE6C4D">
        <w:rPr>
          <w:spacing w:val="1"/>
        </w:rPr>
        <w:t xml:space="preserve"> </w:t>
      </w:r>
      <w:r w:rsidR="00BE6C4D" w:rsidRPr="00BE6C4D">
        <w:t>и</w:t>
      </w:r>
      <w:r w:rsidR="00BE6C4D" w:rsidRPr="00BE6C4D">
        <w:rPr>
          <w:spacing w:val="1"/>
        </w:rPr>
        <w:t xml:space="preserve"> </w:t>
      </w:r>
      <w:r w:rsidR="00BE6C4D" w:rsidRPr="00BE6C4D">
        <w:t>возможности</w:t>
      </w:r>
      <w:r w:rsidR="00BE6C4D" w:rsidRPr="00BE6C4D">
        <w:rPr>
          <w:spacing w:val="1"/>
        </w:rPr>
        <w:t xml:space="preserve"> </w:t>
      </w:r>
      <w:r w:rsidR="00BE6C4D" w:rsidRPr="00BE6C4D">
        <w:t>досудебного</w:t>
      </w:r>
      <w:r w:rsidR="00BE6C4D" w:rsidRPr="00BE6C4D">
        <w:rPr>
          <w:spacing w:val="1"/>
        </w:rPr>
        <w:t xml:space="preserve"> </w:t>
      </w:r>
      <w:r w:rsidR="00BE6C4D" w:rsidRPr="00BE6C4D">
        <w:t>рассмотрения</w:t>
      </w:r>
      <w:r w:rsidR="00BE6C4D" w:rsidRPr="00BE6C4D">
        <w:rPr>
          <w:spacing w:val="1"/>
        </w:rPr>
        <w:t xml:space="preserve"> </w:t>
      </w:r>
      <w:r w:rsidR="00BE6C4D" w:rsidRPr="00BE6C4D">
        <w:t>обращений</w:t>
      </w:r>
      <w:r w:rsidR="00BE6C4D" w:rsidRPr="00BE6C4D">
        <w:rPr>
          <w:spacing w:val="1"/>
        </w:rPr>
        <w:t xml:space="preserve"> </w:t>
      </w:r>
      <w:r w:rsidR="00BE6C4D" w:rsidRPr="00BE6C4D">
        <w:t>(жалоб)</w:t>
      </w:r>
      <w:r w:rsidR="00BE6C4D" w:rsidRPr="00BE6C4D">
        <w:rPr>
          <w:spacing w:val="-1"/>
        </w:rPr>
        <w:t xml:space="preserve"> </w:t>
      </w:r>
      <w:r w:rsidR="00BE6C4D" w:rsidRPr="00BE6C4D">
        <w:t>в</w:t>
      </w:r>
      <w:r w:rsidR="00BE6C4D" w:rsidRPr="00BE6C4D">
        <w:rPr>
          <w:spacing w:val="-2"/>
        </w:rPr>
        <w:t xml:space="preserve"> </w:t>
      </w:r>
      <w:r w:rsidR="00BE6C4D" w:rsidRPr="00BE6C4D">
        <w:t>процессе</w:t>
      </w:r>
      <w:r w:rsidR="00BE6C4D" w:rsidRPr="00BE6C4D">
        <w:rPr>
          <w:spacing w:val="-1"/>
        </w:rPr>
        <w:t xml:space="preserve"> </w:t>
      </w:r>
      <w:r w:rsidR="00BE6C4D" w:rsidRPr="00BE6C4D">
        <w:t>получения</w:t>
      </w:r>
      <w:r w:rsidR="00BE6C4D" w:rsidRPr="00BE6C4D">
        <w:rPr>
          <w:spacing w:val="-2"/>
        </w:rPr>
        <w:t xml:space="preserve"> </w:t>
      </w:r>
      <w:r w:rsidR="00BE6C4D" w:rsidRPr="00BE6C4D">
        <w:t>Услуги.</w:t>
      </w:r>
    </w:p>
    <w:p w14:paraId="68F58742" w14:textId="77777777" w:rsidR="001E7F00" w:rsidRPr="001E7F00" w:rsidRDefault="001E7F00" w:rsidP="001E7F00">
      <w:pPr>
        <w:pStyle w:val="20"/>
        <w:spacing w:line="288" w:lineRule="auto"/>
        <w:rPr>
          <w:rFonts w:cs="Times New Roman"/>
        </w:rPr>
      </w:pPr>
      <w:bookmarkStart w:id="39" w:name="_Toc123028501"/>
      <w:r w:rsidRPr="001E7F00">
        <w:rPr>
          <w:rFonts w:cs="Times New Roman"/>
        </w:rPr>
        <w:lastRenderedPageBreak/>
        <w:t>V. Досудебный (внесудебный) порядок обжалования решений и действий (бездействия) Администрации, МФЦ, а также их должностных лиц,</w:t>
      </w:r>
    </w:p>
    <w:p w14:paraId="0D10C79A" w14:textId="2E52D362" w:rsidR="001E7F00" w:rsidRDefault="001E7F00" w:rsidP="001E7F00">
      <w:pPr>
        <w:pStyle w:val="20"/>
        <w:spacing w:before="0" w:line="288" w:lineRule="auto"/>
        <w:rPr>
          <w:rFonts w:cs="Times New Roman"/>
        </w:rPr>
      </w:pPr>
      <w:r w:rsidRPr="001E7F00">
        <w:rPr>
          <w:rFonts w:cs="Times New Roman"/>
        </w:rPr>
        <w:t>муниципальных служащих и работников</w:t>
      </w:r>
    </w:p>
    <w:p w14:paraId="57C62633" w14:textId="77777777" w:rsidR="001E7F00" w:rsidRDefault="001E7F00" w:rsidP="00B8240D">
      <w:pPr>
        <w:pStyle w:val="20"/>
        <w:spacing w:before="0" w:line="288" w:lineRule="auto"/>
        <w:rPr>
          <w:rFonts w:cs="Times New Roman"/>
        </w:rPr>
      </w:pPr>
    </w:p>
    <w:p w14:paraId="10E6A378" w14:textId="77777777" w:rsidR="007C3788" w:rsidRPr="00E037BC" w:rsidRDefault="007C3788" w:rsidP="00B8240D">
      <w:pPr>
        <w:pStyle w:val="20"/>
        <w:spacing w:before="0" w:line="288" w:lineRule="auto"/>
        <w:rPr>
          <w:rFonts w:cs="Times New Roman"/>
        </w:rPr>
      </w:pPr>
      <w:r w:rsidRPr="00816D95">
        <w:rPr>
          <w:rFonts w:cs="Times New Roman"/>
        </w:rPr>
        <w:t>24. Способы информирования заявителей</w:t>
      </w:r>
      <w:bookmarkEnd w:id="39"/>
      <w:r w:rsidRPr="00816D95">
        <w:rPr>
          <w:rFonts w:cs="Times New Roman"/>
        </w:rPr>
        <w:t xml:space="preserve"> </w:t>
      </w:r>
      <w:bookmarkStart w:id="40" w:name="_Toc123028502"/>
      <w:r w:rsidRPr="00E037BC">
        <w:rPr>
          <w:rFonts w:cs="Times New Roman"/>
        </w:rPr>
        <w:br/>
        <w:t>о порядке досудебного (внесудебного) обжалования</w:t>
      </w:r>
      <w:bookmarkEnd w:id="40"/>
    </w:p>
    <w:p w14:paraId="7B19EB3C" w14:textId="77777777" w:rsidR="007C3788" w:rsidRPr="00BE6C4D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2694A" w14:textId="77777777" w:rsidR="007C3788" w:rsidRPr="00BE6C4D" w:rsidRDefault="007C3788" w:rsidP="00B8240D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C4D">
        <w:rPr>
          <w:rFonts w:ascii="Times New Roman" w:hAnsi="Times New Roman" w:cs="Times New Roman"/>
          <w:sz w:val="28"/>
          <w:szCs w:val="28"/>
        </w:rPr>
        <w:t xml:space="preserve">24.1. </w:t>
      </w:r>
      <w:r w:rsidR="00BE6C4D" w:rsidRPr="00E037BC">
        <w:rPr>
          <w:rFonts w:ascii="Times New Roman" w:hAnsi="Times New Roman" w:cs="Times New Roman"/>
          <w:sz w:val="28"/>
          <w:szCs w:val="28"/>
        </w:rPr>
        <w:t>Информирование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заявителей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о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порядке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досудебного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(внесудебного)</w:t>
      </w:r>
      <w:r w:rsidR="00BE6C4D" w:rsidRPr="00E037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обжалования</w:t>
      </w:r>
      <w:r w:rsidR="00BE6C4D" w:rsidRPr="00E037B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решений</w:t>
      </w:r>
      <w:r w:rsidR="00BE6C4D" w:rsidRPr="00E037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и</w:t>
      </w:r>
      <w:r w:rsidR="00BE6C4D" w:rsidRPr="00E037B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действий</w:t>
      </w:r>
      <w:r w:rsidR="00BE6C4D" w:rsidRPr="00E037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(бездействия)</w:t>
      </w:r>
      <w:r w:rsidR="00BE6C4D" w:rsidRPr="00E037B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Администрации,</w:t>
      </w:r>
      <w:r w:rsidR="00BE6C4D" w:rsidRPr="00E037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МФЦ,</w:t>
      </w:r>
      <w:r w:rsidR="00BE6C4D" w:rsidRPr="00E037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а</w:t>
      </w:r>
      <w:r w:rsidR="00BE6C4D" w:rsidRPr="00E037B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BD6300">
        <w:rPr>
          <w:rFonts w:ascii="Times New Roman" w:hAnsi="Times New Roman" w:cs="Times New Roman"/>
          <w:sz w:val="28"/>
          <w:szCs w:val="28"/>
        </w:rPr>
        <w:t>также их должностных</w:t>
      </w:r>
      <w:r w:rsidR="00BE6C4D" w:rsidRPr="00E037BC">
        <w:rPr>
          <w:rFonts w:ascii="Times New Roman" w:hAnsi="Times New Roman" w:cs="Times New Roman"/>
          <w:sz w:val="28"/>
          <w:szCs w:val="28"/>
        </w:rPr>
        <w:t xml:space="preserve"> лиц, </w:t>
      </w:r>
      <w:r w:rsidR="00373862">
        <w:rPr>
          <w:rFonts w:ascii="Times New Roman" w:hAnsi="Times New Roman" w:cs="Times New Roman"/>
          <w:sz w:val="28"/>
          <w:szCs w:val="28"/>
        </w:rPr>
        <w:t>муниципаль</w:t>
      </w:r>
      <w:r w:rsidR="00BE6C4D" w:rsidRPr="00E037BC">
        <w:rPr>
          <w:rFonts w:ascii="Times New Roman" w:hAnsi="Times New Roman" w:cs="Times New Roman"/>
          <w:sz w:val="28"/>
          <w:szCs w:val="28"/>
        </w:rPr>
        <w:t>ных служащих и работников осуществляется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посредством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размещения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информации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на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стендах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в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местах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предоставления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3862">
        <w:rPr>
          <w:rFonts w:ascii="Times New Roman" w:hAnsi="Times New Roman" w:cs="Times New Roman"/>
          <w:sz w:val="28"/>
          <w:szCs w:val="28"/>
        </w:rPr>
        <w:t>муниципальных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услуг,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на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официальных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сайтах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Администрации,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МФЦ,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Учредител</w:t>
      </w:r>
      <w:r w:rsidR="00373862">
        <w:rPr>
          <w:rFonts w:ascii="Times New Roman" w:hAnsi="Times New Roman" w:cs="Times New Roman"/>
          <w:sz w:val="28"/>
          <w:szCs w:val="28"/>
        </w:rPr>
        <w:t>я</w:t>
      </w:r>
      <w:r w:rsidR="00BE6C4D" w:rsidRPr="00E037BC">
        <w:rPr>
          <w:rFonts w:ascii="Times New Roman" w:hAnsi="Times New Roman" w:cs="Times New Roman"/>
          <w:sz w:val="28"/>
          <w:szCs w:val="28"/>
        </w:rPr>
        <w:t xml:space="preserve"> МФЦ, РПГУ, а также в ходе консультирования заявителей, в том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числе</w:t>
      </w:r>
      <w:r w:rsidR="00BE6C4D" w:rsidRPr="00E03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по</w:t>
      </w:r>
      <w:r w:rsidR="00BE6C4D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телефону,</w:t>
      </w:r>
      <w:r w:rsidR="00BE6C4D" w:rsidRPr="00E03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электронной</w:t>
      </w:r>
      <w:r w:rsidR="00BE6C4D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почте и</w:t>
      </w:r>
      <w:r w:rsidR="00BE6C4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при</w:t>
      </w:r>
      <w:r w:rsidR="00BE6C4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личном</w:t>
      </w:r>
      <w:r w:rsidR="00BE6C4D" w:rsidRPr="00E03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приеме.</w:t>
      </w:r>
      <w:r w:rsidRPr="00BE6C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E0589" w14:textId="77777777" w:rsidR="007C3788" w:rsidRPr="00152BC9" w:rsidRDefault="007C3788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747D0" w14:textId="77777777" w:rsidR="007C3788" w:rsidRPr="00152BC9" w:rsidRDefault="007C3788" w:rsidP="00B8240D">
      <w:pPr>
        <w:pStyle w:val="20"/>
        <w:spacing w:before="0" w:line="288" w:lineRule="auto"/>
      </w:pPr>
      <w:bookmarkStart w:id="41" w:name="_Toc123028503"/>
      <w:r w:rsidRPr="00152BC9">
        <w:t>25. Формы и способы подачи заявителями жалобы</w:t>
      </w:r>
      <w:bookmarkEnd w:id="41"/>
    </w:p>
    <w:p w14:paraId="3EEAD7BF" w14:textId="77777777" w:rsidR="007C3788" w:rsidRPr="00816D95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3846A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 xml:space="preserve">25.1. </w:t>
      </w:r>
      <w:r w:rsidR="00BE6C4D" w:rsidRPr="00E037BC">
        <w:rPr>
          <w:rFonts w:ascii="Times New Roman" w:hAnsi="Times New Roman"/>
          <w:sz w:val="28"/>
          <w:szCs w:val="28"/>
        </w:rPr>
        <w:t>Досудебное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(внесудебное)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обжалование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решений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действий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(бездействия)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Администрации,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МФЦ,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также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должностных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лиц,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73862">
        <w:rPr>
          <w:rFonts w:ascii="Times New Roman" w:hAnsi="Times New Roman"/>
          <w:sz w:val="28"/>
          <w:szCs w:val="28"/>
        </w:rPr>
        <w:t>муниципаль</w:t>
      </w:r>
      <w:r w:rsidR="00BE6C4D" w:rsidRPr="00E037BC">
        <w:rPr>
          <w:rFonts w:ascii="Times New Roman" w:hAnsi="Times New Roman"/>
          <w:sz w:val="28"/>
          <w:szCs w:val="28"/>
        </w:rPr>
        <w:t>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служащих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работников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осуществляется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соблюдением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требований,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установленных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Федеральным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законом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№210-ФЗ,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порядке,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установленном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постановлением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Правительства Московской области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от 08.08.2013 №601/33 «Об утверждении Положения об особенностях подачи и рассмотрения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жалоб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 решения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действия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(бездействие)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исполнительных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органов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государственной власти Московской области, предоставляющих государственные</w:t>
      </w:r>
      <w:r w:rsidR="00BE6C4D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73862">
        <w:rPr>
          <w:rFonts w:ascii="Times New Roman" w:hAnsi="Times New Roman"/>
          <w:spacing w:val="-67"/>
          <w:sz w:val="28"/>
          <w:szCs w:val="28"/>
        </w:rPr>
        <w:t xml:space="preserve">      </w:t>
      </w:r>
      <w:r w:rsidR="00A2199A">
        <w:rPr>
          <w:rFonts w:ascii="Times New Roman" w:hAnsi="Times New Roman"/>
          <w:spacing w:val="-67"/>
          <w:sz w:val="28"/>
          <w:szCs w:val="28"/>
        </w:rPr>
        <w:t xml:space="preserve">                  </w:t>
      </w:r>
      <w:r w:rsidR="00BE6C4D" w:rsidRPr="00E037BC">
        <w:rPr>
          <w:rFonts w:ascii="Times New Roman" w:hAnsi="Times New Roman"/>
          <w:sz w:val="28"/>
          <w:szCs w:val="28"/>
        </w:rPr>
        <w:t>услуги,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219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 их должностных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лиц,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государственных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гражданских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служащих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исполнительных органов государственной власти Московской области, а также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</w:t>
      </w:r>
      <w:r w:rsidR="00BE6C4D" w:rsidRPr="00E037BC">
        <w:rPr>
          <w:rFonts w:ascii="Times New Roman" w:hAnsi="Times New Roman"/>
          <w:spacing w:val="-2"/>
          <w:sz w:val="28"/>
          <w:szCs w:val="28"/>
        </w:rPr>
        <w:t>государственных</w:t>
      </w:r>
      <w:r w:rsidR="00BE6C4D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муниципальных услуг Московской 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области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их</w:t>
      </w:r>
      <w:r w:rsidR="00BE6C4D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работников».</w:t>
      </w:r>
    </w:p>
    <w:p w14:paraId="4EDBC208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 xml:space="preserve">25.2. </w:t>
      </w:r>
      <w:r w:rsidR="00BE6C4D" w:rsidRPr="00E037BC">
        <w:rPr>
          <w:rFonts w:ascii="Times New Roman" w:hAnsi="Times New Roman"/>
          <w:sz w:val="28"/>
          <w:szCs w:val="28"/>
        </w:rPr>
        <w:t>Жалоба</w:t>
      </w:r>
      <w:r w:rsidR="00BE6C4D" w:rsidRPr="00E037BC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подается</w:t>
      </w:r>
      <w:r w:rsidR="00BE6C4D" w:rsidRPr="00E037BC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письменной</w:t>
      </w:r>
      <w:r w:rsidR="00BE6C4D" w:rsidRPr="00E037BC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форме</w:t>
      </w:r>
      <w:r w:rsidR="00BE6C4D" w:rsidRPr="00E037BC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</w:t>
      </w:r>
      <w:r w:rsidR="00BE6C4D" w:rsidRPr="00E037BC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бумажном</w:t>
      </w:r>
      <w:r w:rsidR="00BE6C4D" w:rsidRPr="00E037BC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носителе</w:t>
      </w:r>
      <w:r w:rsidR="00BE6C4D" w:rsidRPr="00E037BC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(далее</w:t>
      </w:r>
      <w:r w:rsidR="00BE6C4D" w:rsidRPr="00E037BC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–</w:t>
      </w:r>
      <w:r w:rsidR="00BE6C4D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письменной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форме)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или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электронной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форме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Администрацию,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МФЦ,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Учредителю МФЦ.</w:t>
      </w:r>
    </w:p>
    <w:p w14:paraId="5FAF797B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 xml:space="preserve">25.3. </w:t>
      </w:r>
      <w:r w:rsidR="00BE6C4D" w:rsidRPr="00E037BC">
        <w:rPr>
          <w:rFonts w:ascii="Times New Roman" w:hAnsi="Times New Roman"/>
          <w:sz w:val="28"/>
          <w:szCs w:val="28"/>
        </w:rPr>
        <w:t>Прием жалоб в письменной форме осуществляется Администрацией,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МФЦ (в месте, где заявитель подавал запрос на получение Услуги, нарушение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порядка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которой обжалуется,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либо в месте,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где заявителем получен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результат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предоставления указанной Услуги), Учредителем МФЦ (в месте его фактического</w:t>
      </w:r>
      <w:r w:rsidR="00BE6C4D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нахождения), в том числе на личном приеме. Жалоба в письменной форме может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быть также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направлена</w:t>
      </w:r>
      <w:r w:rsidR="00BE6C4D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почте.</w:t>
      </w:r>
    </w:p>
    <w:p w14:paraId="69D455F2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lastRenderedPageBreak/>
        <w:t xml:space="preserve">25.4.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электронной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форме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жалоба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может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быть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подана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заявителем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посредством:</w:t>
      </w:r>
    </w:p>
    <w:p w14:paraId="11F22532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 xml:space="preserve">25.4.1. </w:t>
      </w:r>
      <w:r w:rsidR="00701BCB" w:rsidRPr="00E037BC">
        <w:rPr>
          <w:rFonts w:ascii="Times New Roman" w:hAnsi="Times New Roman"/>
          <w:sz w:val="28"/>
          <w:szCs w:val="28"/>
        </w:rPr>
        <w:t>Официального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сайта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Правительства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Московской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области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 сети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Интернет.</w:t>
      </w:r>
    </w:p>
    <w:p w14:paraId="1189A172" w14:textId="77777777" w:rsidR="007C3788" w:rsidRPr="00E037BC" w:rsidRDefault="00701BCB" w:rsidP="00B8240D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ab/>
      </w:r>
      <w:r w:rsidR="007C3788" w:rsidRPr="00E037BC">
        <w:rPr>
          <w:rFonts w:ascii="Times New Roman" w:hAnsi="Times New Roman"/>
          <w:sz w:val="28"/>
          <w:szCs w:val="28"/>
          <w:lang w:eastAsia="ar-SA"/>
        </w:rPr>
        <w:t xml:space="preserve">25.4.2. </w:t>
      </w:r>
      <w:r w:rsidRPr="00E037BC">
        <w:rPr>
          <w:rFonts w:ascii="Times New Roman" w:hAnsi="Times New Roman"/>
          <w:sz w:val="28"/>
          <w:szCs w:val="28"/>
        </w:rPr>
        <w:t>Официального сайта Администрации, МФЦ, Учредителя МФЦ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сети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Интернет.</w:t>
      </w:r>
    </w:p>
    <w:p w14:paraId="68034151" w14:textId="77777777" w:rsidR="007C3788" w:rsidRPr="00701BCB" w:rsidRDefault="007C3788" w:rsidP="00B8240D">
      <w:pPr>
        <w:tabs>
          <w:tab w:val="left" w:pos="2645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16D95">
        <w:rPr>
          <w:rFonts w:ascii="Times New Roman" w:hAnsi="Times New Roman"/>
          <w:sz w:val="28"/>
          <w:szCs w:val="28"/>
          <w:lang w:eastAsia="ar-SA"/>
        </w:rPr>
        <w:t>2</w:t>
      </w:r>
      <w:r w:rsidRPr="00701BCB">
        <w:rPr>
          <w:rFonts w:ascii="Times New Roman" w:hAnsi="Times New Roman"/>
          <w:sz w:val="28"/>
          <w:szCs w:val="28"/>
          <w:lang w:eastAsia="ar-SA"/>
        </w:rPr>
        <w:t xml:space="preserve">5.4.3. </w:t>
      </w:r>
      <w:r w:rsidR="00701BCB" w:rsidRPr="00E037BC">
        <w:rPr>
          <w:rFonts w:ascii="Times New Roman" w:hAnsi="Times New Roman"/>
          <w:sz w:val="28"/>
          <w:szCs w:val="28"/>
        </w:rPr>
        <w:t>ЕПГУ,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РПГУ,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исключением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жалоб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 действия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(бездействие)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</w:t>
      </w:r>
      <w:r w:rsidR="00701BCB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их работников.</w:t>
      </w:r>
    </w:p>
    <w:p w14:paraId="5FEDB563" w14:textId="77777777" w:rsidR="007C3788" w:rsidRPr="00701BCB" w:rsidRDefault="007C3788" w:rsidP="00B8240D">
      <w:pPr>
        <w:tabs>
          <w:tab w:val="left" w:pos="2645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 xml:space="preserve">25.4.4. </w:t>
      </w:r>
      <w:r w:rsidR="00701BCB" w:rsidRPr="00E037BC">
        <w:rPr>
          <w:rFonts w:ascii="Times New Roman" w:hAnsi="Times New Roman"/>
          <w:sz w:val="28"/>
          <w:szCs w:val="28"/>
        </w:rPr>
        <w:t>Федеральной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государственной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информационной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системы,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обеспечивающей   процесс   досудебного</w:t>
      </w:r>
      <w:r w:rsidR="00701BCB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(внесудебного) обжалования</w:t>
      </w:r>
      <w:r w:rsidR="00701BCB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</w:t>
      </w:r>
      <w:r w:rsidR="00701BCB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действий</w:t>
      </w:r>
      <w:r w:rsidR="00701BCB" w:rsidRPr="00E037BC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(бездействия),</w:t>
      </w:r>
      <w:r w:rsidR="008F2174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совершенных</w:t>
      </w:r>
      <w:r w:rsidR="008F2174">
        <w:rPr>
          <w:rFonts w:ascii="Times New Roman" w:hAnsi="Times New Roman"/>
          <w:spacing w:val="94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при</w:t>
      </w:r>
      <w:r w:rsidR="008F2174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предоставлении</w:t>
      </w:r>
      <w:r w:rsidR="008F2174">
        <w:rPr>
          <w:rFonts w:ascii="Times New Roman" w:hAnsi="Times New Roman"/>
          <w:spacing w:val="95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государственных</w:t>
      </w:r>
      <w:r w:rsidR="008F2174">
        <w:rPr>
          <w:rFonts w:ascii="Times New Roman" w:hAnsi="Times New Roman"/>
          <w:sz w:val="28"/>
          <w:szCs w:val="28"/>
        </w:rPr>
        <w:t xml:space="preserve"> и </w:t>
      </w:r>
      <w:r w:rsidR="00701BCB" w:rsidRPr="00E037BC">
        <w:rPr>
          <w:rFonts w:ascii="Times New Roman" w:hAnsi="Times New Roman"/>
          <w:sz w:val="28"/>
          <w:szCs w:val="28"/>
        </w:rPr>
        <w:t>муниципальных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услуг,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исключением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жалоб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 действия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(бездействие)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</w:t>
      </w:r>
      <w:r w:rsidR="00701BCB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их работников.</w:t>
      </w:r>
    </w:p>
    <w:p w14:paraId="3D54858F" w14:textId="77777777" w:rsidR="00701BCB" w:rsidRPr="00E037BC" w:rsidRDefault="007C3788" w:rsidP="00B8240D">
      <w:pPr>
        <w:widowControl w:val="0"/>
        <w:tabs>
          <w:tab w:val="left" w:pos="42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  <w:lang w:eastAsia="ar-SA"/>
        </w:rPr>
        <w:t xml:space="preserve">25.5. </w:t>
      </w:r>
      <w:r w:rsidR="00701BCB" w:rsidRPr="00E037BC">
        <w:rPr>
          <w:rFonts w:ascii="Times New Roman" w:hAnsi="Times New Roman"/>
          <w:sz w:val="28"/>
          <w:szCs w:val="28"/>
        </w:rPr>
        <w:t>Жалоба,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поступившая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Администрацию,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Учредителю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подлежит</w:t>
      </w:r>
      <w:r w:rsidR="00701BCB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рассмотрению</w:t>
      </w:r>
      <w:r w:rsidR="00701BCB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r w:rsidR="00701BCB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течение 15 (пятнадцати) рабочих дней со дня</w:t>
      </w:r>
      <w:r w:rsidR="00701BCB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ее регистрации, если более короткие сроки рассмотрения жалобы не установлены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уполномоченным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ее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рассмотрение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Администрацией,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МФЦ,</w:t>
      </w:r>
      <w:r w:rsidR="00701BCB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Учредителем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МФЦ.</w:t>
      </w:r>
    </w:p>
    <w:p w14:paraId="6E949CAF" w14:textId="77777777" w:rsidR="007C3788" w:rsidRPr="00701BCB" w:rsidRDefault="00701BC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случае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обжалования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приеме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документов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либо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допущенных опечаток и ошибок или в случае обжалования заявителем нарушения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BD6300">
        <w:rPr>
          <w:rFonts w:ascii="Times New Roman" w:hAnsi="Times New Roman"/>
          <w:spacing w:val="-67"/>
          <w:sz w:val="28"/>
          <w:szCs w:val="28"/>
        </w:rPr>
        <w:t xml:space="preserve">                      </w:t>
      </w:r>
      <w:r w:rsidRPr="00E037BC">
        <w:rPr>
          <w:rFonts w:ascii="Times New Roman" w:hAnsi="Times New Roman"/>
          <w:sz w:val="28"/>
          <w:szCs w:val="28"/>
        </w:rPr>
        <w:t>установленного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срока   таких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исправлений   жалоба   рассматривается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течение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5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(пяти) рабочих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дней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ее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регистрации.</w:t>
      </w:r>
      <w:r w:rsidR="007C3788" w:rsidRPr="00701BCB">
        <w:rPr>
          <w:rFonts w:ascii="Times New Roman" w:hAnsi="Times New Roman"/>
          <w:sz w:val="28"/>
          <w:szCs w:val="28"/>
        </w:rPr>
        <w:t xml:space="preserve"> </w:t>
      </w:r>
    </w:p>
    <w:p w14:paraId="564BC854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</w:rPr>
        <w:t>25.6. </w:t>
      </w:r>
      <w:r w:rsidR="00701BCB" w:rsidRPr="00E037BC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из следующих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решений:</w:t>
      </w:r>
    </w:p>
    <w:p w14:paraId="345127F1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</w:rPr>
        <w:t xml:space="preserve">25.6.1. </w:t>
      </w:r>
      <w:r w:rsidR="00701BCB" w:rsidRPr="00E037BC">
        <w:rPr>
          <w:rFonts w:ascii="Times New Roman" w:hAnsi="Times New Roman"/>
          <w:sz w:val="28"/>
          <w:szCs w:val="28"/>
        </w:rPr>
        <w:t>Жалоба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удовлетворяется,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том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числе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форме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отмены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принятого решения, исправления допущенных опечаток и ошибок в выданных в результате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предоставления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Услуги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документах,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возврата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заявителю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денежных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средств,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взимание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которых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предусмотрено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нормативными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правовыми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актами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Российской</w:t>
      </w:r>
      <w:r w:rsidR="00701BCB"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Федерации,</w:t>
      </w:r>
      <w:r w:rsidR="00701BCB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нормативными</w:t>
      </w:r>
      <w:r w:rsidR="00701BCB"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правовыми</w:t>
      </w:r>
      <w:r w:rsidR="00701BCB"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актами</w:t>
      </w:r>
      <w:r w:rsidR="00701BCB"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Московской</w:t>
      </w:r>
      <w:r w:rsidR="00701BCB"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области.</w:t>
      </w:r>
    </w:p>
    <w:p w14:paraId="287611D5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14:paraId="5496E494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</w:rPr>
        <w:t xml:space="preserve">25.7. </w:t>
      </w:r>
      <w:r w:rsidR="00701BCB" w:rsidRPr="00E037BC">
        <w:rPr>
          <w:rFonts w:ascii="Times New Roman" w:hAnsi="Times New Roman"/>
          <w:sz w:val="28"/>
          <w:szCs w:val="28"/>
        </w:rPr>
        <w:t>При удовлетворении жалобы Администрация, МФЦ, Учредитель МФЦ</w:t>
      </w:r>
      <w:r w:rsidR="00701BCB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принимают исчерпывающие меры по устранению выявленных нарушений, в том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числе по выдаче заявителю результата Услуги, не позднее 5 (Пяти) рабочих дней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со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дня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принятия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решения,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если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иное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установлено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законодательством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Российской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Федерации.</w:t>
      </w:r>
      <w:r w:rsidRPr="00701BCB">
        <w:rPr>
          <w:rFonts w:ascii="Times New Roman" w:hAnsi="Times New Roman"/>
          <w:sz w:val="28"/>
          <w:szCs w:val="28"/>
        </w:rPr>
        <w:t xml:space="preserve"> </w:t>
      </w:r>
    </w:p>
    <w:p w14:paraId="1D4AA125" w14:textId="03B5670D" w:rsidR="00380B8E" w:rsidRDefault="007C3788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</w:rPr>
        <w:t xml:space="preserve">25.8. </w:t>
      </w:r>
      <w:r w:rsidR="00701BCB" w:rsidRPr="00E037BC">
        <w:rPr>
          <w:rFonts w:ascii="Times New Roman" w:hAnsi="Times New Roman"/>
          <w:sz w:val="28"/>
          <w:szCs w:val="28"/>
        </w:rPr>
        <w:t>Не</w:t>
      </w:r>
      <w:r w:rsidR="00701BCB"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позднее</w:t>
      </w:r>
      <w:r w:rsidR="00701BCB"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дня,</w:t>
      </w:r>
      <w:r w:rsidR="00701BCB"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следующего</w:t>
      </w:r>
      <w:r w:rsidR="00701BCB"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</w:t>
      </w:r>
      <w:r w:rsidR="00701BCB"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днем</w:t>
      </w:r>
      <w:r w:rsidR="00701BCB" w:rsidRPr="00E037BC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принятия</w:t>
      </w:r>
      <w:r w:rsidR="00701BCB" w:rsidRPr="00E037BC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решения,</w:t>
      </w:r>
      <w:r w:rsidR="004A6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2174">
        <w:rPr>
          <w:rFonts w:ascii="Times New Roman" w:hAnsi="Times New Roman"/>
          <w:sz w:val="28"/>
          <w:szCs w:val="28"/>
        </w:rPr>
        <w:t xml:space="preserve">указанного </w:t>
      </w:r>
      <w:r w:rsidR="00701BCB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proofErr w:type="gramEnd"/>
      <w:r w:rsidR="00701BCB" w:rsidRPr="00E037BC">
        <w:rPr>
          <w:rFonts w:ascii="Times New Roman" w:hAnsi="Times New Roman"/>
          <w:sz w:val="28"/>
          <w:szCs w:val="28"/>
        </w:rPr>
        <w:t xml:space="preserve"> пункте 25.6 </w:t>
      </w:r>
      <w:r w:rsidR="0011500F">
        <w:rPr>
          <w:rFonts w:ascii="Times New Roman" w:hAnsi="Times New Roman"/>
          <w:sz w:val="28"/>
          <w:szCs w:val="28"/>
        </w:rPr>
        <w:t xml:space="preserve">настоящего </w:t>
      </w:r>
      <w:r w:rsidR="00701BCB" w:rsidRPr="00E037BC">
        <w:rPr>
          <w:rFonts w:ascii="Times New Roman" w:hAnsi="Times New Roman"/>
          <w:sz w:val="28"/>
          <w:szCs w:val="28"/>
        </w:rPr>
        <w:t xml:space="preserve">АР, заявителю в письменной форме или по желанию </w:t>
      </w:r>
      <w:r w:rsidR="00701BCB" w:rsidRPr="00E037BC">
        <w:rPr>
          <w:rFonts w:ascii="Times New Roman" w:hAnsi="Times New Roman"/>
          <w:sz w:val="28"/>
          <w:szCs w:val="28"/>
        </w:rPr>
        <w:lastRenderedPageBreak/>
        <w:t>заявителя в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электронной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форме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направляется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мотивированный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ответ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 результатах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рассмотрения жалобы.</w:t>
      </w:r>
      <w:bookmarkStart w:id="42" w:name="p0"/>
      <w:bookmarkEnd w:id="42"/>
    </w:p>
    <w:p w14:paraId="613F037C" w14:textId="2FA2E9CF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F08158" w14:textId="009EC9F7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6B6A9" w14:textId="0A8A588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71E30A" w14:textId="441FEDD8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F45103" w14:textId="12D495E4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870F58" w14:textId="58644955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5E1BB9" w14:textId="275A3EFB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2EF48E" w14:textId="4068CF77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BE6F1" w14:textId="680775CD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3F39E7" w14:textId="719D1321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F3CC61" w14:textId="70F4802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E43220" w14:textId="4363E20C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E3B9E7" w14:textId="605FC11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7E5D1A" w14:textId="0EC68391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B21256" w14:textId="7A766413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EA3067" w14:textId="754FB0DD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40F923" w14:textId="10A26818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8012EC" w14:textId="6962B608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EE49FE" w14:textId="72995D2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969C40" w14:textId="2CF4EE09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C9E3F" w14:textId="3B2FA719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2A41E6" w14:textId="262EE9E6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CFF21F" w14:textId="748879BB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B2FF7C" w14:textId="17FFF7F7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D86FE2" w14:textId="774910EF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1B86E0" w14:textId="4012288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88A46" w14:textId="43CD55C1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5F9B0A" w14:textId="69CBA4E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8101D6" w14:textId="24304E21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32043A" w14:textId="55D926C5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B13D98" w14:textId="5894A484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7853E9" w14:textId="78380A6D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F4F04F" w14:textId="07B3D228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641277" w14:textId="53F50482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ABEDF" w14:textId="0C39747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12CE6" w:rsidRPr="00152BC9" w14:paraId="6C479312" w14:textId="77777777" w:rsidTr="00F43E1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8669518" w14:textId="77777777" w:rsidR="00012CE6" w:rsidRPr="00152BC9" w:rsidRDefault="00012CE6" w:rsidP="00F43E1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72B62D" w14:textId="77777777" w:rsidR="00012CE6" w:rsidRPr="00EF6C01" w:rsidRDefault="00012CE6" w:rsidP="00F43E1A">
            <w:pPr>
              <w:pStyle w:val="3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43" w:name="_Toc123028504"/>
            <w:r w:rsidRPr="00EF6C01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  <w:bookmarkEnd w:id="43"/>
          </w:p>
          <w:p w14:paraId="7E7F14A2" w14:textId="0C4E315A" w:rsidR="00012CE6" w:rsidRPr="00152BC9" w:rsidRDefault="00012CE6" w:rsidP="00F43E1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 регламенту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уведомления о завершении сноса объекта капитального строительства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14:paraId="10E1FC13" w14:textId="77777777" w:rsidR="00012CE6" w:rsidRPr="00152BC9" w:rsidRDefault="00012CE6" w:rsidP="00012CE6">
      <w:pPr>
        <w:pStyle w:val="20"/>
      </w:pPr>
      <w:bookmarkStart w:id="44" w:name="_Toc91253267"/>
      <w:bookmarkStart w:id="45" w:name="_Toc123028505"/>
      <w:bookmarkStart w:id="46" w:name="_Hlk20901195"/>
      <w:r w:rsidRPr="00152BC9">
        <w:t xml:space="preserve">Форма </w:t>
      </w:r>
      <w:r w:rsidRPr="00152BC9">
        <w:br/>
        <w:t>решения о предоставлении муниципальной услуги</w:t>
      </w:r>
      <w:bookmarkEnd w:id="44"/>
      <w:bookmarkEnd w:id="45"/>
    </w:p>
    <w:p w14:paraId="489012FC" w14:textId="77777777" w:rsidR="00012CE6" w:rsidRPr="00152BC9" w:rsidRDefault="00012CE6" w:rsidP="00012CE6">
      <w:pPr>
        <w:pStyle w:val="20"/>
      </w:pPr>
      <w:bookmarkStart w:id="47" w:name="_Toc123028506"/>
      <w:r w:rsidRPr="00152BC9">
        <w:t>(оформляется на официальном бланке Администрации)</w:t>
      </w:r>
      <w:bookmarkEnd w:id="47"/>
    </w:p>
    <w:bookmarkEnd w:id="46"/>
    <w:p w14:paraId="5A351C38" w14:textId="77777777" w:rsidR="00012CE6" w:rsidRPr="00152BC9" w:rsidRDefault="00012CE6" w:rsidP="00012CE6">
      <w:pPr>
        <w:spacing w:after="0"/>
        <w:rPr>
          <w:rFonts w:ascii="Times New Roman CYR" w:hAnsi="Times New Roman CYR" w:cs="Times New Roman CYR"/>
          <w:sz w:val="24"/>
          <w:szCs w:val="24"/>
          <w:vertAlign w:val="superscript"/>
        </w:rPr>
      </w:pPr>
    </w:p>
    <w:p w14:paraId="428885E8" w14:textId="77777777" w:rsidR="00012CE6" w:rsidRPr="00152BC9" w:rsidRDefault="00012CE6" w:rsidP="00012CE6">
      <w:pPr>
        <w:tabs>
          <w:tab w:val="left" w:pos="1034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____________ </w:t>
      </w:r>
      <w:r w:rsidRPr="00152BC9">
        <w:rPr>
          <w:rFonts w:ascii="Times New Roman" w:eastAsiaTheme="minorHAnsi" w:hAnsi="Times New Roman"/>
          <w:sz w:val="28"/>
          <w:szCs w:val="28"/>
          <w:lang w:eastAsia="en-US"/>
        </w:rPr>
        <w:t xml:space="preserve">№ ___________ </w:t>
      </w:r>
    </w:p>
    <w:p w14:paraId="0A85EEE6" w14:textId="77777777" w:rsidR="00012CE6" w:rsidRPr="00152BC9" w:rsidRDefault="00012CE6" w:rsidP="00012CE6">
      <w:pPr>
        <w:tabs>
          <w:tab w:val="left" w:pos="1034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F2AAA52" w14:textId="77777777" w:rsidR="00012CE6" w:rsidRPr="00152BC9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Кому _______________________________</w:t>
      </w:r>
    </w:p>
    <w:p w14:paraId="32D4F18B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 xml:space="preserve">(фамилия, имя, отчество (при наличии) заявителя – для </w:t>
      </w:r>
    </w:p>
    <w:p w14:paraId="2E432E99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>физического лица, полное наименование заявителя,</w:t>
      </w:r>
    </w:p>
    <w:p w14:paraId="625F79E6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>ИНН, ОГРН – для юридического лица)</w:t>
      </w:r>
    </w:p>
    <w:p w14:paraId="03D44FFD" w14:textId="77777777" w:rsidR="00012CE6" w:rsidRPr="00152BC9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14:paraId="030D51D0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373862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</w:p>
    <w:p w14:paraId="70803063" w14:textId="4962317E" w:rsidR="00012CE6" w:rsidRPr="00012CE6" w:rsidRDefault="00012CE6" w:rsidP="00012CE6">
      <w:pPr>
        <w:tabs>
          <w:tab w:val="left" w:pos="1034"/>
        </w:tabs>
        <w:jc w:val="center"/>
        <w:rPr>
          <w:rFonts w:ascii="Times New Roman" w:eastAsiaTheme="minorHAnsi" w:hAnsi="Times New Roman"/>
          <w:szCs w:val="28"/>
          <w:lang w:eastAsia="en-US"/>
        </w:rPr>
      </w:pPr>
      <w:r w:rsidRPr="00373862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электронной почты заявителя)</w:t>
      </w:r>
    </w:p>
    <w:p w14:paraId="00CD38D6" w14:textId="77777777" w:rsidR="00012CE6" w:rsidRDefault="00012CE6" w:rsidP="0001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</w:t>
      </w:r>
      <w:proofErr w:type="spellStart"/>
      <w:r w:rsidRPr="00152BC9">
        <w:rPr>
          <w:rFonts w:ascii="Times New Roman" w:hAnsi="Times New Roman"/>
          <w:sz w:val="28"/>
          <w:szCs w:val="28"/>
        </w:rPr>
        <w:t>утвержденным</w:t>
      </w:r>
      <w:proofErr w:type="spellEnd"/>
      <w:r w:rsidRPr="00152BC9">
        <w:rPr>
          <w:rFonts w:ascii="Times New Roman" w:hAnsi="Times New Roman"/>
          <w:sz w:val="28"/>
          <w:szCs w:val="28"/>
        </w:rPr>
        <w:t xml:space="preserve"> _______________________________________________ </w:t>
      </w:r>
      <w:r w:rsidRPr="00373862">
        <w:rPr>
          <w:rFonts w:ascii="Times New Roman" w:hAnsi="Times New Roman"/>
          <w:sz w:val="28"/>
          <w:szCs w:val="28"/>
        </w:rPr>
        <w:t xml:space="preserve">(наименование и реквизиты документа в соответствии с которым </w:t>
      </w:r>
      <w:proofErr w:type="spellStart"/>
      <w:r w:rsidRPr="00373862">
        <w:rPr>
          <w:rFonts w:ascii="Times New Roman" w:hAnsi="Times New Roman"/>
          <w:sz w:val="28"/>
          <w:szCs w:val="28"/>
        </w:rPr>
        <w:t>утвержден</w:t>
      </w:r>
      <w:proofErr w:type="spellEnd"/>
      <w:r w:rsidRPr="00373862">
        <w:rPr>
          <w:rFonts w:ascii="Times New Roman" w:hAnsi="Times New Roman"/>
          <w:sz w:val="28"/>
          <w:szCs w:val="28"/>
        </w:rPr>
        <w:t xml:space="preserve"> административный регламент)</w:t>
      </w:r>
      <w:r w:rsidRPr="00152BC9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городского округа Лыткарино</w:t>
      </w:r>
      <w:r w:rsidRPr="00152BC9">
        <w:rPr>
          <w:rFonts w:ascii="Times New Roman" w:hAnsi="Times New Roman"/>
          <w:i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рассмотрела запрос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152BC9">
        <w:rPr>
          <w:rFonts w:ascii="Times New Roman" w:hAnsi="Times New Roman"/>
          <w:sz w:val="28"/>
          <w:szCs w:val="28"/>
        </w:rPr>
        <w:t>____________________ в отношении: 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0"/>
          <w:szCs w:val="28"/>
        </w:rPr>
        <w:t xml:space="preserve">    </w:t>
      </w:r>
    </w:p>
    <w:p w14:paraId="5C0A0863" w14:textId="77777777" w:rsid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</w:t>
      </w:r>
      <w:r w:rsidRPr="00152BC9">
        <w:rPr>
          <w:rFonts w:ascii="Times New Roman" w:hAnsi="Times New Roman"/>
          <w:sz w:val="20"/>
          <w:szCs w:val="28"/>
        </w:rPr>
        <w:t>(наименование объекта капитального строительств</w:t>
      </w:r>
      <w:r>
        <w:rPr>
          <w:rFonts w:ascii="Times New Roman" w:hAnsi="Times New Roman"/>
          <w:sz w:val="20"/>
          <w:szCs w:val="28"/>
        </w:rPr>
        <w:t>а)</w:t>
      </w:r>
    </w:p>
    <w:p w14:paraId="35A8E3B4" w14:textId="56D25F49" w:rsidR="00012CE6" w:rsidRP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и приняла решение о размещении уведомления о планируемом сносе </w:t>
      </w:r>
      <w:r w:rsidRPr="00152BC9">
        <w:rPr>
          <w:rFonts w:ascii="Times New Roman" w:hAnsi="Times New Roman"/>
          <w:sz w:val="28"/>
          <w:szCs w:val="28"/>
        </w:rPr>
        <w:br/>
        <w:t xml:space="preserve">(с прилагаемыми документами) / уведомления о завершении сноса в государственной информационной системе обеспечения градостроительной деятельности </w:t>
      </w:r>
      <w:r w:rsidRPr="00152BC9">
        <w:rPr>
          <w:rFonts w:ascii="Times New Roman" w:hAnsi="Times New Roman"/>
          <w:sz w:val="28"/>
          <w:szCs w:val="28"/>
        </w:rPr>
        <w:br/>
        <w:t xml:space="preserve">Московской области в соответствии со </w:t>
      </w:r>
      <w:proofErr w:type="spellStart"/>
      <w:r w:rsidRPr="00152BC9">
        <w:rPr>
          <w:rFonts w:ascii="Times New Roman" w:hAnsi="Times New Roman"/>
          <w:sz w:val="28"/>
          <w:szCs w:val="28"/>
        </w:rPr>
        <w:t>статьей</w:t>
      </w:r>
      <w:proofErr w:type="spellEnd"/>
      <w:r w:rsidRPr="00152BC9">
        <w:rPr>
          <w:rFonts w:ascii="Times New Roman" w:hAnsi="Times New Roman"/>
          <w:sz w:val="28"/>
          <w:szCs w:val="28"/>
        </w:rPr>
        <w:t xml:space="preserve"> 55.31 Градостроительного кодекса Российской Федерации.</w:t>
      </w:r>
    </w:p>
    <w:p w14:paraId="2B34418A" w14:textId="77777777" w:rsidR="00012CE6" w:rsidRPr="00152BC9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14:paraId="0EC31A1C" w14:textId="77777777" w:rsid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>подпись)                                (инициалы, фамилия)</w:t>
      </w:r>
    </w:p>
    <w:p w14:paraId="6DCD68E1" w14:textId="77777777" w:rsidR="00012CE6" w:rsidRPr="00152BC9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  <w:sectPr w:rsidR="00012CE6" w:rsidRPr="00152BC9" w:rsidSect="00E1007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12CE6" w:rsidRPr="00152BC9" w14:paraId="198ACBB5" w14:textId="77777777" w:rsidTr="00F43E1A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C3D6F3A" w14:textId="77777777" w:rsidR="00012CE6" w:rsidRPr="00152BC9" w:rsidRDefault="00012CE6" w:rsidP="00F43E1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BE10F10" w14:textId="77777777" w:rsidR="00012CE6" w:rsidRPr="00EF6C01" w:rsidRDefault="00012CE6" w:rsidP="00F43E1A">
            <w:pPr>
              <w:pStyle w:val="3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48" w:name="_Toc123028507"/>
            <w:r w:rsidRPr="00EF6C01"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  <w:bookmarkEnd w:id="48"/>
          </w:p>
          <w:p w14:paraId="03CE880F" w14:textId="1FC024C7" w:rsidR="00012CE6" w:rsidRDefault="00012CE6" w:rsidP="00F43E1A">
            <w:pPr>
              <w:rPr>
                <w:rFonts w:ascii="Times New Roman" w:hAnsi="Times New Roman"/>
                <w:sz w:val="28"/>
                <w:szCs w:val="28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 регламенту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уведомления о завершении сноса объекта капитального строительства»</w:t>
            </w:r>
          </w:p>
          <w:p w14:paraId="25466B30" w14:textId="77777777" w:rsidR="00012CE6" w:rsidRPr="00152BC9" w:rsidRDefault="00012CE6" w:rsidP="00F43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B5AC3A" w14:textId="77777777" w:rsidR="00012CE6" w:rsidRPr="00152BC9" w:rsidRDefault="00012CE6" w:rsidP="00012CE6">
      <w:pPr>
        <w:pStyle w:val="20"/>
        <w:rPr>
          <w:rFonts w:eastAsia="Calibri"/>
          <w:lang w:eastAsia="en-US"/>
        </w:rPr>
      </w:pPr>
      <w:bookmarkStart w:id="49" w:name="_Toc91253271"/>
      <w:bookmarkStart w:id="50" w:name="_Toc123028508"/>
      <w:r w:rsidRPr="00152BC9">
        <w:rPr>
          <w:rFonts w:eastAsia="Calibri"/>
          <w:lang w:eastAsia="en-US"/>
        </w:rPr>
        <w:t xml:space="preserve">Форма </w:t>
      </w:r>
      <w:r w:rsidRPr="00152BC9">
        <w:rPr>
          <w:rFonts w:eastAsia="Calibri"/>
          <w:lang w:eastAsia="en-US"/>
        </w:rPr>
        <w:br/>
        <w:t>решения об отказе в предоставлении муниципальной услуги</w:t>
      </w:r>
      <w:bookmarkEnd w:id="49"/>
      <w:bookmarkEnd w:id="50"/>
      <w:r>
        <w:rPr>
          <w:rFonts w:eastAsia="Calibri"/>
          <w:lang w:eastAsia="en-US"/>
        </w:rPr>
        <w:t xml:space="preserve"> «Направление уведомления о планируемом сносе объекта капитального строительства и о завершении сноса объекта капитального строительства»</w:t>
      </w:r>
    </w:p>
    <w:p w14:paraId="609D263A" w14:textId="77777777" w:rsidR="00012CE6" w:rsidRPr="00152BC9" w:rsidRDefault="00012CE6" w:rsidP="00012CE6">
      <w:pPr>
        <w:pStyle w:val="20"/>
        <w:rPr>
          <w:rFonts w:eastAsia="Calibri"/>
          <w:lang w:eastAsia="en-US"/>
        </w:rPr>
      </w:pPr>
      <w:bookmarkStart w:id="51" w:name="_Toc123028509"/>
      <w:r w:rsidRPr="00152BC9">
        <w:rPr>
          <w:rFonts w:eastAsia="Calibri"/>
          <w:lang w:eastAsia="en-US"/>
        </w:rPr>
        <w:t>(оформляется на официальном бланке Администрации)</w:t>
      </w:r>
      <w:bookmarkEnd w:id="51"/>
    </w:p>
    <w:p w14:paraId="07D07456" w14:textId="77777777" w:rsidR="00012CE6" w:rsidRPr="00152BC9" w:rsidRDefault="00012CE6" w:rsidP="00012CE6">
      <w:pPr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14:paraId="630BC4FB" w14:textId="77777777" w:rsidR="00012CE6" w:rsidRPr="00066785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66785">
        <w:rPr>
          <w:rFonts w:ascii="Times New Roman" w:hAnsi="Times New Roman"/>
          <w:sz w:val="28"/>
          <w:szCs w:val="28"/>
        </w:rPr>
        <w:t>Кому _____________________</w:t>
      </w:r>
    </w:p>
    <w:p w14:paraId="5590C4CC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>(ФИО (последнее при наличии)</w:t>
      </w:r>
    </w:p>
    <w:p w14:paraId="2DDAAA5D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>физического лица или полное</w:t>
      </w:r>
    </w:p>
    <w:p w14:paraId="38C68CF9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>наименование юридического лица)</w:t>
      </w:r>
    </w:p>
    <w:p w14:paraId="341B0878" w14:textId="77777777" w:rsidR="00012CE6" w:rsidRDefault="00012CE6" w:rsidP="00012CE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C20BF89" w14:textId="77777777" w:rsidR="00012CE6" w:rsidRPr="009B7034" w:rsidRDefault="00012CE6" w:rsidP="00012C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Р</w:t>
      </w:r>
      <w:r w:rsidRPr="009B7034">
        <w:rPr>
          <w:rFonts w:ascii="Times New Roman" w:hAnsi="Times New Roman"/>
          <w:sz w:val="28"/>
          <w:szCs w:val="28"/>
        </w:rPr>
        <w:t>ешение об отказе в предоставлении муниципальной услуги</w:t>
      </w:r>
    </w:p>
    <w:p w14:paraId="5F609960" w14:textId="77777777" w:rsidR="00012CE6" w:rsidRPr="00816D95" w:rsidRDefault="00012CE6" w:rsidP="00012C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eastAsia="Calibri" w:hAnsi="Times New Roman"/>
          <w:sz w:val="28"/>
          <w:szCs w:val="28"/>
          <w:lang w:eastAsia="en-US"/>
        </w:rPr>
        <w:t>«Направление уведомления о планируемом сносе объекта капитального строительства и о завершении сноса объекта капитального строительства»</w:t>
      </w:r>
    </w:p>
    <w:p w14:paraId="17E8D0F8" w14:textId="77777777" w:rsidR="00012CE6" w:rsidRDefault="00012CE6" w:rsidP="00012CE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A56C72" w14:textId="77777777" w:rsidR="00012CE6" w:rsidRPr="00C32533" w:rsidRDefault="00012CE6" w:rsidP="00012CE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3E2DA7" w14:textId="77777777" w:rsidR="00012CE6" w:rsidRPr="004B220A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3862">
        <w:rPr>
          <w:rFonts w:ascii="Times New Roman" w:hAnsi="Times New Roman"/>
          <w:sz w:val="28"/>
          <w:szCs w:val="28"/>
        </w:rPr>
        <w:t xml:space="preserve">____(указать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(далее- Административный регламент) на основании которого принято данное решение)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округа Лыткарино (далее – Администрация) рассмотрела запрос о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373862">
        <w:rPr>
          <w:rFonts w:ascii="Times New Roman" w:hAnsi="Times New Roman"/>
          <w:sz w:val="28"/>
          <w:szCs w:val="28"/>
        </w:rPr>
        <w:t>№___________________(указать регистрационный номер запроса)</w:t>
      </w:r>
      <w:r>
        <w:rPr>
          <w:rFonts w:ascii="Times New Roman" w:hAnsi="Times New Roman"/>
          <w:sz w:val="28"/>
          <w:szCs w:val="28"/>
        </w:rPr>
        <w:t xml:space="preserve"> (далее соответственно – запрос, муниципальная услуга) и приняла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 отказе в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услуги по следующему основанию:</w:t>
      </w:r>
    </w:p>
    <w:p w14:paraId="7E6A2A25" w14:textId="77777777" w:rsidR="00012CE6" w:rsidRPr="00C32533" w:rsidRDefault="00012CE6" w:rsidP="00012CE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f0"/>
        <w:tblW w:w="10230" w:type="dxa"/>
        <w:tblLook w:val="04A0" w:firstRow="1" w:lastRow="0" w:firstColumn="1" w:lastColumn="0" w:noHBand="0" w:noVBand="1"/>
      </w:tblPr>
      <w:tblGrid>
        <w:gridCol w:w="3681"/>
        <w:gridCol w:w="3402"/>
        <w:gridCol w:w="3147"/>
      </w:tblGrid>
      <w:tr w:rsidR="00012CE6" w:rsidRPr="00C32533" w14:paraId="52EA8314" w14:textId="77777777" w:rsidTr="00F43E1A">
        <w:tc>
          <w:tcPr>
            <w:tcW w:w="3681" w:type="dxa"/>
          </w:tcPr>
          <w:p w14:paraId="49DFBC69" w14:textId="77777777" w:rsidR="00012CE6" w:rsidRPr="007C090D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Ссылка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10.2 Административного регламента, в котором содержится основание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предоставлении муниципальной услуги</w:t>
            </w:r>
          </w:p>
        </w:tc>
        <w:tc>
          <w:tcPr>
            <w:tcW w:w="3402" w:type="dxa"/>
          </w:tcPr>
          <w:p w14:paraId="274BE26F" w14:textId="77777777" w:rsidR="00012CE6" w:rsidRPr="007C090D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предоставлении муниципальной услуги</w:t>
            </w:r>
          </w:p>
        </w:tc>
        <w:tc>
          <w:tcPr>
            <w:tcW w:w="3147" w:type="dxa"/>
          </w:tcPr>
          <w:p w14:paraId="253A9172" w14:textId="77777777" w:rsidR="00012CE6" w:rsidRPr="007C090D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об отказе в предоставлении муниципальной услуги</w:t>
            </w:r>
          </w:p>
        </w:tc>
      </w:tr>
      <w:tr w:rsidR="00012CE6" w:rsidRPr="00C32533" w14:paraId="44415AC8" w14:textId="77777777" w:rsidTr="00F43E1A">
        <w:trPr>
          <w:trHeight w:val="586"/>
        </w:trPr>
        <w:tc>
          <w:tcPr>
            <w:tcW w:w="3681" w:type="dxa"/>
          </w:tcPr>
          <w:p w14:paraId="09B366BE" w14:textId="77777777" w:rsidR="00012CE6" w:rsidRPr="003F22B9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42793DA5" w14:textId="77777777" w:rsidR="00012CE6" w:rsidRPr="003F22B9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47" w:type="dxa"/>
          </w:tcPr>
          <w:p w14:paraId="403ECCBE" w14:textId="77777777" w:rsidR="00012CE6" w:rsidRPr="003F22B9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1A44889E" w14:textId="77777777" w:rsidR="00012CE6" w:rsidRDefault="00012CE6" w:rsidP="00012CE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39E6B2" w14:textId="77777777" w:rsidR="00012CE6" w:rsidRPr="00C32533" w:rsidRDefault="00012CE6" w:rsidP="00012CE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Вы вправе повторно обратиться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Администрацию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с запросом после устранения указанного основания для отказа в предоставлении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услуги.</w:t>
      </w:r>
    </w:p>
    <w:p w14:paraId="12541794" w14:textId="77777777" w:rsidR="00012CE6" w:rsidRPr="00E852F0" w:rsidRDefault="00012CE6" w:rsidP="00012CE6">
      <w:pPr>
        <w:pStyle w:val="10"/>
        <w:spacing w:before="0" w:beforeAutospacing="0" w:after="0" w:afterAutospacing="0" w:line="276" w:lineRule="auto"/>
        <w:ind w:firstLine="709"/>
        <w:jc w:val="both"/>
      </w:pPr>
      <w:r w:rsidRPr="00C32533">
        <w:rPr>
          <w:rFonts w:eastAsia="Calibri"/>
          <w:szCs w:val="28"/>
          <w:lang w:eastAsia="en-US"/>
        </w:rPr>
        <w:t xml:space="preserve">Настоящее решение об отказе в предоставлении </w:t>
      </w:r>
      <w:r>
        <w:rPr>
          <w:rFonts w:eastAsia="Calibri"/>
          <w:szCs w:val="28"/>
          <w:lang w:eastAsia="en-US"/>
        </w:rPr>
        <w:t>муниципальной</w:t>
      </w:r>
      <w:r w:rsidRPr="00C32533">
        <w:rPr>
          <w:rFonts w:eastAsia="Calibri"/>
          <w:szCs w:val="28"/>
          <w:lang w:eastAsia="en-US"/>
        </w:rPr>
        <w:t xml:space="preserve"> услуги </w:t>
      </w:r>
      <w:r>
        <w:rPr>
          <w:rFonts w:eastAsia="Calibri"/>
          <w:szCs w:val="28"/>
          <w:lang w:eastAsia="en-US"/>
        </w:rPr>
        <w:br/>
      </w:r>
      <w:r w:rsidRPr="00C32533">
        <w:rPr>
          <w:rFonts w:eastAsia="Calibri"/>
          <w:szCs w:val="28"/>
          <w:lang w:eastAsia="en-US"/>
        </w:rPr>
        <w:t>может быть обжаловано в досудебном (внесудебном) порядке</w:t>
      </w:r>
      <w:r>
        <w:rPr>
          <w:rFonts w:eastAsia="Calibri"/>
          <w:szCs w:val="28"/>
          <w:lang w:eastAsia="en-US"/>
        </w:rPr>
        <w:t xml:space="preserve"> </w:t>
      </w:r>
      <w:proofErr w:type="spellStart"/>
      <w:r w:rsidRPr="00C32533">
        <w:rPr>
          <w:rFonts w:eastAsia="Calibri"/>
          <w:szCs w:val="28"/>
          <w:lang w:eastAsia="en-US"/>
        </w:rPr>
        <w:t>путем</w:t>
      </w:r>
      <w:proofErr w:type="spellEnd"/>
      <w:r w:rsidRPr="00C32533">
        <w:rPr>
          <w:rFonts w:eastAsia="Calibri"/>
          <w:szCs w:val="28"/>
          <w:lang w:eastAsia="en-US"/>
        </w:rPr>
        <w:t xml:space="preserve"> направления жалобы в соответствии с разделом </w:t>
      </w:r>
      <w:r w:rsidRPr="00C32533">
        <w:rPr>
          <w:rFonts w:eastAsia="Calibri"/>
          <w:szCs w:val="28"/>
          <w:lang w:val="en-US" w:eastAsia="en-US"/>
        </w:rPr>
        <w:t>V</w:t>
      </w:r>
      <w:r w:rsidRPr="00C32533">
        <w:rPr>
          <w:rFonts w:eastAsia="Calibri"/>
          <w:szCs w:val="28"/>
          <w:lang w:eastAsia="en-US"/>
        </w:rPr>
        <w:t xml:space="preserve"> «</w:t>
      </w:r>
      <w:r w:rsidRPr="00152BC9">
        <w:t xml:space="preserve">Досудебный (внесудебный) порядок обжалования решений и действий (бездействия) Администрации, </w:t>
      </w:r>
      <w:r>
        <w:t xml:space="preserve">МФЦ, а также их должностных лиц, муниципальных служащих </w:t>
      </w:r>
      <w:r w:rsidRPr="00152BC9">
        <w:t>и работников</w:t>
      </w:r>
      <w:r w:rsidRPr="00C32533">
        <w:rPr>
          <w:rFonts w:eastAsia="Calibri"/>
          <w:szCs w:val="28"/>
          <w:lang w:eastAsia="en-US"/>
        </w:rPr>
        <w:t>» Административного регламе</w:t>
      </w:r>
      <w:r>
        <w:rPr>
          <w:rFonts w:eastAsia="Calibri"/>
          <w:szCs w:val="28"/>
          <w:lang w:eastAsia="en-US"/>
        </w:rPr>
        <w:t xml:space="preserve">нта, а также в судебном порядке в </w:t>
      </w:r>
      <w:r w:rsidRPr="00C32533">
        <w:rPr>
          <w:rFonts w:eastAsia="Calibri"/>
          <w:szCs w:val="28"/>
          <w:lang w:eastAsia="en-US"/>
        </w:rPr>
        <w:t>соответствии с законодательством Российской Федерации.</w:t>
      </w:r>
    </w:p>
    <w:p w14:paraId="3F19453C" w14:textId="77777777" w:rsidR="00012CE6" w:rsidRPr="00C32533" w:rsidRDefault="00012CE6" w:rsidP="00012CE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Дополнительно информируем:</w:t>
      </w:r>
    </w:p>
    <w:p w14:paraId="4781D8AD" w14:textId="77777777" w:rsidR="00012CE6" w:rsidRDefault="00012CE6" w:rsidP="00012CE6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_ </w:t>
      </w:r>
    </w:p>
    <w:p w14:paraId="5B62426F" w14:textId="77777777" w:rsidR="00012CE6" w:rsidRPr="00AB520E" w:rsidRDefault="00012CE6" w:rsidP="00012CE6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7C090D">
        <w:rPr>
          <w:rFonts w:ascii="Times New Roman" w:eastAsia="Calibri" w:hAnsi="Times New Roman"/>
          <w:sz w:val="20"/>
          <w:szCs w:val="20"/>
          <w:lang w:eastAsia="en-US"/>
        </w:rPr>
        <w:t>(</w:t>
      </w:r>
      <w:r w:rsidRPr="007C090D">
        <w:rPr>
          <w:rFonts w:ascii="Times New Roman" w:hAnsi="Times New Roman"/>
          <w:sz w:val="20"/>
          <w:szCs w:val="20"/>
        </w:rPr>
        <w:t>указывается</w:t>
      </w:r>
      <w:r w:rsidRPr="007C090D">
        <w:rPr>
          <w:rFonts w:ascii="Times New Roman" w:hAnsi="Times New Roman"/>
          <w:sz w:val="20"/>
          <w:szCs w:val="28"/>
        </w:rPr>
        <w:t xml:space="preserve">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</w:p>
    <w:p w14:paraId="639B7124" w14:textId="77777777" w:rsidR="00012CE6" w:rsidRPr="00D92E2B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506398" w14:textId="77777777" w:rsidR="00012CE6" w:rsidRPr="00152BC9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14:paraId="70099F2C" w14:textId="77777777" w:rsid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>подпись)                                (инициалы, фамилия)</w:t>
      </w:r>
    </w:p>
    <w:p w14:paraId="3C2C5CD6" w14:textId="77777777" w:rsid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p w14:paraId="0CF24F58" w14:textId="77777777" w:rsidR="00012CE6" w:rsidRDefault="00012CE6" w:rsidP="00012CE6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14:paraId="46DA8F07" w14:textId="77777777" w:rsidR="00012CE6" w:rsidRDefault="00012CE6" w:rsidP="00012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</w:rPr>
        <w:sectPr w:rsidR="00012CE6" w:rsidSect="00E1007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09"/>
        <w:gridCol w:w="5055"/>
      </w:tblGrid>
      <w:tr w:rsidR="00012CE6" w14:paraId="125DB63E" w14:textId="77777777" w:rsidTr="00F43E1A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9ADD1E4" w14:textId="77777777" w:rsidR="00012CE6" w:rsidRDefault="00012CE6" w:rsidP="00F43E1A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  <w:bookmarkStart w:id="52" w:name="_Toc91253272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C59E335" w14:textId="77777777" w:rsidR="00012CE6" w:rsidRPr="00EF6C01" w:rsidRDefault="00012CE6" w:rsidP="00F43E1A">
            <w:pPr>
              <w:pStyle w:val="3"/>
              <w:outlineLvl w:val="2"/>
              <w:rPr>
                <w:sz w:val="28"/>
                <w:szCs w:val="28"/>
                <w:lang w:eastAsia="en-US"/>
              </w:rPr>
            </w:pPr>
            <w:bookmarkStart w:id="53" w:name="_Toc123028510"/>
            <w:r w:rsidRPr="00EF6C01">
              <w:rPr>
                <w:sz w:val="28"/>
                <w:szCs w:val="28"/>
                <w:lang w:eastAsia="en-US"/>
              </w:rPr>
              <w:t>Приложение 3</w:t>
            </w:r>
            <w:bookmarkEnd w:id="53"/>
          </w:p>
          <w:p w14:paraId="0F6E37C2" w14:textId="77777777" w:rsidR="00012CE6" w:rsidRDefault="00012CE6" w:rsidP="00F43E1A">
            <w:pPr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уведомления о завершении сноса объекта капитального строительства»</w:t>
            </w:r>
            <w:r>
              <w:rPr>
                <w:rFonts w:ascii="Times New Roman" w:hAnsi="Times New Roman"/>
                <w:sz w:val="28"/>
                <w:szCs w:val="28"/>
                <w:lang w:val="x-none" w:eastAsia="en-US"/>
              </w:rPr>
              <w:t xml:space="preserve"> </w:t>
            </w:r>
          </w:p>
        </w:tc>
      </w:tr>
    </w:tbl>
    <w:p w14:paraId="302514CF" w14:textId="77777777" w:rsidR="00012CE6" w:rsidRDefault="00012CE6" w:rsidP="00012CE6">
      <w:pPr>
        <w:keepNext/>
        <w:spacing w:after="0"/>
        <w:ind w:firstLine="5387"/>
        <w:outlineLvl w:val="0"/>
        <w:rPr>
          <w:rFonts w:ascii="Times New Roman" w:hAnsi="Times New Roman"/>
          <w:sz w:val="28"/>
          <w:szCs w:val="28"/>
          <w:lang w:val="x-none" w:eastAsia="en-US"/>
        </w:rPr>
      </w:pPr>
    </w:p>
    <w:p w14:paraId="7E547398" w14:textId="77777777" w:rsidR="00012CE6" w:rsidRDefault="00012CE6" w:rsidP="00012CE6">
      <w:pPr>
        <w:pStyle w:val="20"/>
      </w:pPr>
      <w:bookmarkStart w:id="54" w:name="_Toc91253275"/>
      <w:bookmarkStart w:id="55" w:name="_Toc123028511"/>
      <w:bookmarkEnd w:id="52"/>
    </w:p>
    <w:p w14:paraId="199C0A17" w14:textId="435DBE25" w:rsidR="00012CE6" w:rsidRPr="00D51F6A" w:rsidRDefault="00012CE6" w:rsidP="00012CE6">
      <w:pPr>
        <w:pStyle w:val="20"/>
      </w:pPr>
      <w:r w:rsidRPr="00D51F6A">
        <w:t xml:space="preserve">Перечень </w:t>
      </w:r>
      <w:r w:rsidRPr="00D51F6A">
        <w:br/>
        <w:t xml:space="preserve">нормативных правовых актов Российской Федерации, </w:t>
      </w:r>
      <w:r>
        <w:br/>
      </w:r>
      <w:r w:rsidRPr="00D51F6A">
        <w:t>нормативных правовых актов Московской области,</w:t>
      </w:r>
      <w:bookmarkEnd w:id="54"/>
      <w:r w:rsidRPr="00D51F6A">
        <w:t xml:space="preserve"> </w:t>
      </w:r>
      <w:bookmarkStart w:id="56" w:name="_Toc91253276"/>
      <w:r w:rsidRPr="00D51F6A">
        <w:t>регулирующих предоставление муниципальной услуги</w:t>
      </w:r>
      <w:bookmarkEnd w:id="55"/>
      <w:bookmarkEnd w:id="56"/>
      <w: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123BD360" w14:textId="77777777" w:rsidR="00012CE6" w:rsidRPr="00C32533" w:rsidRDefault="00012CE6" w:rsidP="00012CE6">
      <w:pPr>
        <w:autoSpaceDE w:val="0"/>
        <w:autoSpaceDN w:val="0"/>
        <w:adjustRightInd w:val="0"/>
        <w:spacing w:after="0"/>
        <w:ind w:right="284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14:paraId="1C28B423" w14:textId="77777777" w:rsidR="00012CE6" w:rsidRPr="00D2354E" w:rsidRDefault="00012CE6" w:rsidP="00012CE6">
      <w:pPr>
        <w:spacing w:after="0"/>
        <w:ind w:left="709" w:right="284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eastAsiaTheme="minorHAnsi" w:hAnsi="Times New Roman"/>
          <w:bCs/>
          <w:sz w:val="28"/>
          <w:szCs w:val="28"/>
          <w:lang w:eastAsia="en-US"/>
        </w:rPr>
        <w:t>1. Конституция Российской Федерации</w:t>
      </w:r>
      <w:r w:rsidRPr="00D2354E">
        <w:rPr>
          <w:rFonts w:ascii="Times New Roman" w:hAnsi="Times New Roman"/>
          <w:sz w:val="28"/>
          <w:szCs w:val="28"/>
        </w:rPr>
        <w:t>.</w:t>
      </w:r>
    </w:p>
    <w:p w14:paraId="60936746" w14:textId="77777777" w:rsidR="00012CE6" w:rsidRPr="00D2354E" w:rsidRDefault="00012CE6" w:rsidP="00012CE6">
      <w:pPr>
        <w:spacing w:after="0"/>
        <w:ind w:left="709" w:right="284"/>
        <w:jc w:val="both"/>
        <w:rPr>
          <w:rFonts w:ascii="Times New Roman" w:hAnsi="Times New Roman"/>
          <w:sz w:val="28"/>
          <w:szCs w:val="28"/>
        </w:rPr>
      </w:pPr>
      <w:r w:rsidRPr="00D2354E">
        <w:rPr>
          <w:rFonts w:ascii="Times New Roman" w:hAnsi="Times New Roman"/>
          <w:sz w:val="28"/>
          <w:szCs w:val="28"/>
        </w:rPr>
        <w:t>2. Градостроительный кодекс Российской Федерации.</w:t>
      </w:r>
    </w:p>
    <w:p w14:paraId="11EDC9FD" w14:textId="77777777" w:rsidR="00012CE6" w:rsidRPr="00D2354E" w:rsidRDefault="00012CE6" w:rsidP="00012CE6">
      <w:pPr>
        <w:spacing w:after="0"/>
        <w:ind w:left="709" w:right="284"/>
        <w:jc w:val="both"/>
        <w:rPr>
          <w:rFonts w:ascii="Times New Roman" w:hAnsi="Times New Roman"/>
          <w:sz w:val="28"/>
          <w:szCs w:val="28"/>
        </w:rPr>
      </w:pPr>
      <w:r w:rsidRPr="00D2354E">
        <w:rPr>
          <w:rFonts w:ascii="Times New Roman" w:hAnsi="Times New Roman"/>
          <w:sz w:val="28"/>
          <w:szCs w:val="28"/>
        </w:rPr>
        <w:t>3. Земельный кодекс Российской Федерации.</w:t>
      </w:r>
    </w:p>
    <w:p w14:paraId="6A6AB56A" w14:textId="77777777" w:rsidR="00012CE6" w:rsidRPr="00D2354E" w:rsidRDefault="00012CE6" w:rsidP="00012CE6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2354E">
        <w:rPr>
          <w:rFonts w:ascii="Times New Roman" w:hAnsi="Times New Roman"/>
          <w:sz w:val="28"/>
          <w:szCs w:val="28"/>
        </w:rPr>
        <w:t>4. Федеральный закон от 27.07.2010 №210-ФЗ «Об организации предоставления государственных и муниципальных услуг».</w:t>
      </w:r>
    </w:p>
    <w:p w14:paraId="1ABEA0CA" w14:textId="77777777" w:rsidR="00012CE6" w:rsidRPr="00D2354E" w:rsidRDefault="00012CE6" w:rsidP="00012CE6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2354E">
        <w:rPr>
          <w:rFonts w:ascii="Times New Roman" w:hAnsi="Times New Roman"/>
          <w:sz w:val="28"/>
          <w:szCs w:val="28"/>
        </w:rPr>
        <w:t xml:space="preserve">5. </w:t>
      </w:r>
      <w:r w:rsidRPr="00E037BC">
        <w:rPr>
          <w:rFonts w:ascii="Times New Roman" w:hAnsi="Times New Roman"/>
          <w:sz w:val="28"/>
          <w:szCs w:val="28"/>
        </w:rPr>
        <w:t>Федеральный</w:t>
      </w:r>
      <w:r w:rsidRPr="00E037BC">
        <w:rPr>
          <w:rFonts w:ascii="Times New Roman" w:hAnsi="Times New Roman"/>
          <w:sz w:val="28"/>
          <w:szCs w:val="28"/>
        </w:rPr>
        <w:tab/>
        <w:t>закон</w:t>
      </w:r>
      <w:r w:rsidRPr="00E037BC">
        <w:rPr>
          <w:rFonts w:ascii="Times New Roman" w:hAnsi="Times New Roman"/>
          <w:sz w:val="28"/>
          <w:szCs w:val="28"/>
        </w:rPr>
        <w:tab/>
        <w:t>от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№131-ФЗ «Об общих принципах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организации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местного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самоуправления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Федерации».</w:t>
      </w:r>
    </w:p>
    <w:p w14:paraId="1E2B33D6" w14:textId="77777777" w:rsidR="00012CE6" w:rsidRPr="00D2354E" w:rsidRDefault="00012CE6" w:rsidP="00012CE6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2354E">
        <w:rPr>
          <w:rFonts w:ascii="Times New Roman" w:hAnsi="Times New Roman"/>
          <w:sz w:val="28"/>
          <w:szCs w:val="28"/>
        </w:rPr>
        <w:t xml:space="preserve">6. </w:t>
      </w:r>
      <w:r w:rsidRPr="00E037BC">
        <w:rPr>
          <w:rFonts w:ascii="Times New Roman" w:hAnsi="Times New Roman"/>
          <w:sz w:val="28"/>
          <w:szCs w:val="28"/>
        </w:rPr>
        <w:t>Федеральный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06.04.2011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№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63-ФЗ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«Об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подписи».</w:t>
      </w:r>
    </w:p>
    <w:p w14:paraId="7A705308" w14:textId="77777777" w:rsidR="00012CE6" w:rsidRPr="00D2354E" w:rsidRDefault="00012CE6" w:rsidP="00012CE6">
      <w:pPr>
        <w:widowControl w:val="0"/>
        <w:tabs>
          <w:tab w:val="left" w:pos="0"/>
          <w:tab w:val="left" w:pos="142"/>
        </w:tabs>
        <w:autoSpaceDE w:val="0"/>
        <w:autoSpaceDN w:val="0"/>
        <w:spacing w:before="47"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7. Постановление</w:t>
      </w:r>
      <w:r w:rsidRPr="00E037BC">
        <w:rPr>
          <w:rFonts w:ascii="Times New Roman" w:hAnsi="Times New Roman"/>
          <w:sz w:val="28"/>
          <w:szCs w:val="28"/>
        </w:rPr>
        <w:tab/>
        <w:t>Правительства</w:t>
      </w:r>
      <w:r w:rsidRPr="00E037BC">
        <w:rPr>
          <w:rFonts w:ascii="Times New Roman" w:hAnsi="Times New Roman"/>
          <w:sz w:val="28"/>
          <w:szCs w:val="28"/>
        </w:rPr>
        <w:tab/>
        <w:t>Российский</w:t>
      </w:r>
      <w:r w:rsidRPr="00E037BC">
        <w:rPr>
          <w:rFonts w:ascii="Times New Roman" w:hAnsi="Times New Roman"/>
          <w:sz w:val="28"/>
          <w:szCs w:val="28"/>
        </w:rPr>
        <w:tab/>
        <w:t>Федерации</w:t>
      </w:r>
      <w:r w:rsidRPr="00E037BC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22.12.2012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№1376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«Об утверждении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Правил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организации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деятельности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</w:t>
      </w:r>
      <w:r w:rsidRPr="00E037BC">
        <w:rPr>
          <w:rFonts w:ascii="Times New Roman" w:hAnsi="Times New Roman"/>
          <w:spacing w:val="-2"/>
          <w:sz w:val="28"/>
          <w:szCs w:val="28"/>
        </w:rPr>
        <w:t>государственных</w:t>
      </w:r>
      <w:r>
        <w:rPr>
          <w:rFonts w:ascii="Times New Roman" w:hAnsi="Times New Roman"/>
          <w:spacing w:val="-2"/>
          <w:sz w:val="28"/>
          <w:szCs w:val="28"/>
        </w:rPr>
        <w:t xml:space="preserve"> 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услуг».</w:t>
      </w:r>
    </w:p>
    <w:p w14:paraId="422E663F" w14:textId="77777777" w:rsidR="00012CE6" w:rsidRPr="00D2354E" w:rsidRDefault="00012CE6" w:rsidP="00012CE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8. Постановление</w:t>
      </w:r>
      <w:r w:rsidRPr="00E037BC">
        <w:rPr>
          <w:rFonts w:ascii="Times New Roman" w:hAnsi="Times New Roman"/>
          <w:sz w:val="28"/>
          <w:szCs w:val="28"/>
        </w:rPr>
        <w:tab/>
        <w:t>Правительства</w:t>
      </w:r>
      <w:r w:rsidRPr="00E037BC">
        <w:rPr>
          <w:rFonts w:ascii="Times New Roman" w:hAnsi="Times New Roman"/>
          <w:sz w:val="28"/>
          <w:szCs w:val="28"/>
        </w:rPr>
        <w:tab/>
        <w:t>Российской</w:t>
      </w:r>
      <w:r w:rsidRPr="00E037BC">
        <w:rPr>
          <w:rFonts w:ascii="Times New Roman" w:hAnsi="Times New Roman"/>
          <w:sz w:val="28"/>
          <w:szCs w:val="28"/>
        </w:rPr>
        <w:tab/>
        <w:t>Федерации</w:t>
      </w:r>
      <w:r w:rsidRPr="00E037BC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26.03.2016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№236</w:t>
      </w:r>
      <w:r w:rsidRPr="00E037B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«О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требованиях</w:t>
      </w:r>
      <w:r w:rsidRPr="00E037B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предоставлению</w:t>
      </w:r>
      <w:r w:rsidRPr="00E037B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форме</w:t>
      </w:r>
      <w:r w:rsidRPr="00E037B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                  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услуг».</w:t>
      </w:r>
    </w:p>
    <w:p w14:paraId="091560F9" w14:textId="77777777" w:rsidR="00012CE6" w:rsidRPr="00D2354E" w:rsidRDefault="00012CE6" w:rsidP="00012CE6">
      <w:pPr>
        <w:widowControl w:val="0"/>
        <w:tabs>
          <w:tab w:val="left" w:pos="1106"/>
        </w:tabs>
        <w:autoSpaceDE w:val="0"/>
        <w:autoSpaceDN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9. Постановление</w:t>
      </w:r>
      <w:r w:rsidRPr="00E037BC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Правительства</w:t>
      </w:r>
      <w:r w:rsidRPr="00E037BC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</w:t>
      </w:r>
      <w:r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25.01.2013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№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«Об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использовании</w:t>
      </w:r>
      <w:r w:rsidRPr="00E037B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простой</w:t>
      </w:r>
      <w:r w:rsidRPr="00E037B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подписи</w:t>
      </w:r>
      <w:r w:rsidRPr="00E037B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при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оказании</w:t>
      </w:r>
      <w:r w:rsidRPr="00E037B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             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услуг».</w:t>
      </w:r>
    </w:p>
    <w:p w14:paraId="1435DB05" w14:textId="77777777" w:rsidR="00012CE6" w:rsidRPr="00D2354E" w:rsidRDefault="00012CE6" w:rsidP="00012CE6">
      <w:pPr>
        <w:widowControl w:val="0"/>
        <w:tabs>
          <w:tab w:val="left" w:pos="8439"/>
        </w:tabs>
        <w:autoSpaceDE w:val="0"/>
        <w:autoSpaceDN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10. </w:t>
      </w:r>
      <w:r w:rsidRPr="001F70A6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</w:t>
      </w:r>
      <w:r w:rsidRPr="001F70A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F70A6">
        <w:rPr>
          <w:rFonts w:ascii="Times New Roman" w:hAnsi="Times New Roman"/>
          <w:sz w:val="28"/>
          <w:szCs w:val="28"/>
        </w:rPr>
        <w:t>25.08.2012 №852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«Об</w:t>
      </w:r>
      <w:r w:rsidRPr="007A59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утверждении</w:t>
      </w:r>
      <w:r w:rsidRPr="007A593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Правил</w:t>
      </w:r>
      <w:r w:rsidRPr="007A593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использования</w:t>
      </w:r>
      <w:r w:rsidRPr="007A593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усиленной</w:t>
      </w:r>
      <w:r w:rsidRPr="007A593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 подписи при обращении за получением государственных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 муниципальных услуг и о внесении изменения в Правила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    </w:t>
      </w:r>
      <w:r w:rsidRPr="00E037BC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государственных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lastRenderedPageBreak/>
        <w:t>услуг».</w:t>
      </w:r>
    </w:p>
    <w:p w14:paraId="712008E2" w14:textId="77777777" w:rsidR="00012CE6" w:rsidRPr="004A63E0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4A63E0">
        <w:rPr>
          <w:rFonts w:ascii="Times New Roman" w:hAnsi="Times New Roman"/>
          <w:sz w:val="28"/>
          <w:szCs w:val="28"/>
        </w:rPr>
        <w:t>11. Постановление</w:t>
      </w:r>
      <w:r w:rsidRPr="004A63E0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Pr="004A63E0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20.07.2021 №1228 «Об утверждении Правил разработки и утверждения административных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регламентов   предоставления   государственных   услуг, о внесении   изменений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в некоторые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акты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Правительства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Российской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Федерации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и признании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утратившими силу некоторых актов и отдельных положений актов Правительства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Российской</w:t>
      </w:r>
      <w:r w:rsidRPr="004A6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Федерации».</w:t>
      </w:r>
    </w:p>
    <w:p w14:paraId="7501BD89" w14:textId="77777777" w:rsidR="00012CE6" w:rsidRPr="004A63E0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12. Постановление</w:t>
      </w:r>
      <w:r w:rsidRPr="00E037BC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Pr="00E037B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20.11.2012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№1198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«О федеральной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государственной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информационной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системе,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обеспечивающей   процесс   досудебного</w:t>
      </w:r>
      <w:r w:rsidRPr="004A63E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(внесудебного) обжалования</w:t>
      </w:r>
      <w:r w:rsidRPr="004A63E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решений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и</w:t>
      </w:r>
      <w:r w:rsidRPr="004A63E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действий</w:t>
      </w:r>
      <w:r w:rsidRPr="004A63E0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(бездействия),</w:t>
      </w:r>
      <w:r w:rsidRPr="004A63E0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совершенных</w:t>
      </w:r>
      <w:r w:rsidRPr="004A63E0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при</w:t>
      </w:r>
      <w:r w:rsidRPr="004A63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предоставлении</w:t>
      </w:r>
      <w:r w:rsidRPr="004A63E0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государственных</w:t>
      </w:r>
      <w:r w:rsidRPr="004A63E0">
        <w:rPr>
          <w:rFonts w:ascii="Times New Roman" w:hAnsi="Times New Roman"/>
          <w:spacing w:val="-68"/>
          <w:sz w:val="28"/>
          <w:szCs w:val="28"/>
        </w:rPr>
        <w:t xml:space="preserve">    </w:t>
      </w:r>
      <w:r w:rsidRPr="004A63E0">
        <w:rPr>
          <w:rFonts w:ascii="Times New Roman" w:hAnsi="Times New Roman"/>
          <w:sz w:val="28"/>
          <w:szCs w:val="28"/>
        </w:rPr>
        <w:t>и</w:t>
      </w:r>
      <w:r w:rsidRPr="004A6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муниципальных</w:t>
      </w:r>
      <w:r w:rsidRPr="004A6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услуг».</w:t>
      </w:r>
    </w:p>
    <w:p w14:paraId="5ED11F4A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13. Постановление</w:t>
      </w:r>
      <w:r w:rsidRPr="00AF09C4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Pr="00AF09C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18.03.2015 №250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утверждении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требований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к составлению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выдаче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заявителям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документов на бумажном носителе, подтверждающих содержание электронных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документов,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направленных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 многофункциональный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центр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предоставления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муниципальных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по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результатам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предоставления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муниципальных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органами,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предоставляющими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государственные услуги, и органами, предоставляющими муниципальные услуги,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к выдаче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заявителям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 основании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из информационных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систем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органов, предоставляющих государственные услуги, и органов, предоставляющих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муниципальные услуги, в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том числе с</w:t>
      </w:r>
      <w:r w:rsidRPr="00AF09C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использованием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информационно-технологической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коммуникационной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инфраструктуры,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документов,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включая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составление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 бумажном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носителе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заверение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выписок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              </w:t>
      </w:r>
      <w:r w:rsidRPr="00AF09C4">
        <w:rPr>
          <w:rFonts w:ascii="Times New Roman" w:hAnsi="Times New Roman"/>
          <w:sz w:val="28"/>
          <w:szCs w:val="28"/>
        </w:rPr>
        <w:t>из указанных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информационных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систем».</w:t>
      </w:r>
    </w:p>
    <w:p w14:paraId="17AA30BA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14. Приказ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Министерства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строительства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жилищно-коммунального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хозяйства Российской Федерации от 24.01.2019 №34/</w:t>
      </w:r>
      <w:proofErr w:type="spellStart"/>
      <w:r w:rsidRPr="00AF09C4">
        <w:rPr>
          <w:rFonts w:ascii="Times New Roman" w:hAnsi="Times New Roman"/>
          <w:sz w:val="28"/>
          <w:szCs w:val="28"/>
        </w:rPr>
        <w:t>пр</w:t>
      </w:r>
      <w:proofErr w:type="spellEnd"/>
      <w:r w:rsidRPr="00AF09C4">
        <w:rPr>
          <w:rFonts w:ascii="Times New Roman" w:hAnsi="Times New Roman"/>
          <w:sz w:val="28"/>
          <w:szCs w:val="28"/>
        </w:rPr>
        <w:t xml:space="preserve"> «Об утверждении форм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уведомления о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планируемом сносе объекта капитального строительства</w:t>
      </w:r>
      <w:r w:rsidRPr="00AF09C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уведомления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завершении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сноса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объекта</w:t>
      </w:r>
      <w:r w:rsidRPr="00AF09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капитального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строительства».</w:t>
      </w:r>
    </w:p>
    <w:p w14:paraId="771C170D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15. Закон Московской области от 04.05.2016 №37/2016-ОЗ «Кодекс Московской области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 административных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правонарушениях».</w:t>
      </w:r>
    </w:p>
    <w:p w14:paraId="0BAD3281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16. Закон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от 15.10.2009 </w:t>
      </w:r>
      <w:r w:rsidRPr="00AF09C4">
        <w:rPr>
          <w:rFonts w:ascii="Times New Roman" w:hAnsi="Times New Roman"/>
          <w:sz w:val="28"/>
          <w:szCs w:val="28"/>
        </w:rPr>
        <w:t>№121/2009-ОЗ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обеспечении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беспрепятственного</w:t>
      </w:r>
      <w:r w:rsidRPr="00AF09C4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доступа  </w:t>
      </w:r>
      <w:r w:rsidRPr="00AF09C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инвалидов  </w:t>
      </w:r>
      <w:r w:rsidRPr="00AF09C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маломобильных  </w:t>
      </w:r>
      <w:r w:rsidRPr="00AF09C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групп  </w:t>
      </w:r>
      <w:r w:rsidRPr="00AF09C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населения к объектам социальной,</w:t>
      </w:r>
      <w:r w:rsidRPr="00AF09C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транспортной</w:t>
      </w:r>
      <w:r w:rsidRPr="00AF09C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инженерной</w:t>
      </w:r>
      <w:r w:rsidRPr="00AF09C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инфраструктур</w:t>
      </w:r>
      <w:r w:rsidRPr="00AF09C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</w:t>
      </w:r>
      <w:r w:rsidRPr="00AF09C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области».</w:t>
      </w:r>
    </w:p>
    <w:p w14:paraId="0E773E2E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before="88"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17. Постановление Правительства Московской области от 31.10.2018 №792/37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утверждении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требований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к форматам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заявлений</w:t>
      </w:r>
      <w:r w:rsidRPr="00AF09C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иных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документов,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представляемых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 форме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электронных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документов,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необходимых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для предоставления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муниципальных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 территории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области».</w:t>
      </w:r>
    </w:p>
    <w:p w14:paraId="0F9930D9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 xml:space="preserve">18. Постановление Правительства Московской области от 08.08.2013 </w:t>
      </w:r>
      <w:r w:rsidRPr="00AF09C4">
        <w:rPr>
          <w:rFonts w:ascii="Times New Roman" w:hAnsi="Times New Roman"/>
          <w:sz w:val="28"/>
          <w:szCs w:val="28"/>
        </w:rPr>
        <w:lastRenderedPageBreak/>
        <w:t>№601/33 «Об утверждении Положения об особенностях подачи и рассмотрения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жалоб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 решения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действия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(бездействие)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исполнительных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органов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государственной власти Московской области, предоставляющих государственные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услуги,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их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должностных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лиц,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гражданских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служащих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исполнительных органов государственной власти Московской области, а также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</w:t>
      </w:r>
      <w:r w:rsidRPr="00AF09C4">
        <w:rPr>
          <w:rFonts w:ascii="Times New Roman" w:hAnsi="Times New Roman"/>
          <w:spacing w:val="-2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муниципальных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их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работников».</w:t>
      </w:r>
    </w:p>
    <w:p w14:paraId="02F3A8E9" w14:textId="77777777" w:rsidR="00012CE6" w:rsidRPr="00AF09C4" w:rsidRDefault="00012CE6" w:rsidP="00012CE6">
      <w:pPr>
        <w:widowControl w:val="0"/>
        <w:tabs>
          <w:tab w:val="left" w:pos="1246"/>
          <w:tab w:val="left" w:pos="1020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19. Постановление Правительства Московской области от 16.04.2015 №253/14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утверждении Порядка осуществления контроля за предоставлением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муниципальных</w:t>
      </w:r>
      <w:r w:rsidRPr="00AF09C4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</w:t>
      </w:r>
      <w:r w:rsidRPr="00AF09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территории</w:t>
      </w:r>
      <w:r w:rsidRPr="00AF09C4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внесении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изменений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 Положение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 Министерстве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государственного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управления,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информационных</w:t>
      </w:r>
      <w:r w:rsidRPr="00AF09C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технологий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связи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области».</w:t>
      </w:r>
    </w:p>
    <w:p w14:paraId="58A3AF56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20. Постановление Правительства Московской области от</w:t>
      </w:r>
      <w:r w:rsidRPr="00AF09C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25.04.2011 №365/15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утверждении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Порядка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разработки</w:t>
      </w:r>
      <w:r w:rsidRPr="00AF09C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утверждения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                 </w:t>
      </w:r>
      <w:r w:rsidRPr="00AF09C4">
        <w:rPr>
          <w:rFonts w:ascii="Times New Roman" w:hAnsi="Times New Roman"/>
          <w:sz w:val="28"/>
          <w:szCs w:val="28"/>
        </w:rPr>
        <w:t>административных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регламентов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предоставления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центральными исполнительными органами государственной власти Московской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области,</w:t>
      </w:r>
      <w:r w:rsidRPr="00AF09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государственными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органами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области».</w:t>
      </w:r>
    </w:p>
    <w:p w14:paraId="1A8A5508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21. Распоряжение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Министерства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государственного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управления,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информационных технологий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связи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от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21.07.2016 №10-57/РВ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 региональном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стандарте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организации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деятельности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</w:t>
      </w:r>
      <w:r w:rsidRPr="00AF09C4">
        <w:rPr>
          <w:rFonts w:ascii="Times New Roman" w:hAnsi="Times New Roman"/>
          <w:spacing w:val="-2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муниципальных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 Московской области».</w:t>
      </w:r>
    </w:p>
    <w:p w14:paraId="47ECD5C5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22. Распоряжение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Министерства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экологии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природопользования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от 25.02.2021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№134-РМ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утверждении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Порядка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обращения с отходами строительства, сноса зданий и сооружений, в том числе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грунтами,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территории Московской области».</w:t>
      </w:r>
    </w:p>
    <w:p w14:paraId="63D1B371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23. Распоряжение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Министерства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государственного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управления,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информационных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технологий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связи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от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30.10.2018 №10-121/РВ «Об утверждении Положения об осуществлении контроля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за порядком предоставления государственных и муниципальных услуг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   </w:t>
      </w:r>
      <w:r w:rsidRPr="00AF09C4">
        <w:rPr>
          <w:rFonts w:ascii="Times New Roman" w:hAnsi="Times New Roman"/>
          <w:sz w:val="28"/>
          <w:szCs w:val="28"/>
        </w:rPr>
        <w:t>на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территории Московской области».</w:t>
      </w:r>
    </w:p>
    <w:p w14:paraId="7EDDDDD3" w14:textId="77777777" w:rsidR="00012CE6" w:rsidRPr="00AF09C4" w:rsidRDefault="00012CE6" w:rsidP="00012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093D773" w14:textId="77777777" w:rsidR="00012CE6" w:rsidRPr="00AF09C4" w:rsidRDefault="00012CE6" w:rsidP="00012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2BD0A8D" w14:textId="77777777" w:rsidR="00012CE6" w:rsidRPr="00AF09C4" w:rsidRDefault="00012CE6" w:rsidP="00012CE6">
      <w:pPr>
        <w:pStyle w:val="afe"/>
        <w:spacing w:before="3"/>
        <w:jc w:val="both"/>
        <w:rPr>
          <w:sz w:val="27"/>
        </w:rPr>
      </w:pPr>
    </w:p>
    <w:p w14:paraId="094AB0C5" w14:textId="77777777" w:rsidR="00012CE6" w:rsidRPr="00AF09C4" w:rsidRDefault="00012CE6" w:rsidP="00012CE6">
      <w:pPr>
        <w:pStyle w:val="afe"/>
        <w:spacing w:before="3"/>
        <w:rPr>
          <w:sz w:val="27"/>
        </w:rPr>
      </w:pPr>
    </w:p>
    <w:p w14:paraId="116C3E7A" w14:textId="77777777" w:rsidR="00012CE6" w:rsidRDefault="00012CE6" w:rsidP="00012CE6">
      <w:pPr>
        <w:pStyle w:val="afe"/>
        <w:spacing w:before="3"/>
        <w:rPr>
          <w:sz w:val="27"/>
        </w:rPr>
      </w:pPr>
    </w:p>
    <w:p w14:paraId="00A577AF" w14:textId="77777777" w:rsidR="00012CE6" w:rsidRDefault="00012CE6" w:rsidP="00012CE6">
      <w:pPr>
        <w:pStyle w:val="afe"/>
        <w:spacing w:before="3"/>
        <w:rPr>
          <w:sz w:val="27"/>
        </w:rPr>
      </w:pPr>
    </w:p>
    <w:tbl>
      <w:tblPr>
        <w:tblStyle w:val="af0"/>
        <w:tblpPr w:leftFromText="180" w:rightFromText="180" w:horzAnchor="margin" w:tblpXSpec="right" w:tblpY="-540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012CE6" w:rsidRPr="001A577E" w14:paraId="74B5E4AC" w14:textId="77777777" w:rsidTr="00F43E1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ED323D" w14:textId="77777777" w:rsidR="00012CE6" w:rsidRPr="001A577E" w:rsidRDefault="00012CE6" w:rsidP="00F43E1A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14:paraId="34AD3ACF" w14:textId="77777777" w:rsidR="00012CE6" w:rsidRPr="001A577E" w:rsidRDefault="00012CE6" w:rsidP="00F43E1A">
            <w:pPr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 </w:t>
            </w:r>
          </w:p>
        </w:tc>
      </w:tr>
    </w:tbl>
    <w:p w14:paraId="011293A6" w14:textId="77777777" w:rsidR="00012CE6" w:rsidRDefault="00012CE6" w:rsidP="00012CE6">
      <w:pPr>
        <w:pStyle w:val="afe"/>
        <w:spacing w:before="3"/>
        <w:rPr>
          <w:sz w:val="27"/>
        </w:rPr>
      </w:pPr>
    </w:p>
    <w:p w14:paraId="40B6EFD7" w14:textId="77777777" w:rsidR="00012CE6" w:rsidRDefault="00012CE6" w:rsidP="00012CE6">
      <w:pPr>
        <w:pStyle w:val="afe"/>
        <w:spacing w:before="3"/>
        <w:rPr>
          <w:sz w:val="27"/>
        </w:rPr>
      </w:pPr>
    </w:p>
    <w:p w14:paraId="451BEF36" w14:textId="77777777" w:rsidR="00012CE6" w:rsidRDefault="00012CE6" w:rsidP="00012CE6">
      <w:pPr>
        <w:pStyle w:val="afe"/>
        <w:spacing w:before="3"/>
        <w:rPr>
          <w:sz w:val="27"/>
        </w:rPr>
      </w:pPr>
    </w:p>
    <w:p w14:paraId="5BB4C355" w14:textId="57658CF1" w:rsidR="00012CE6" w:rsidRDefault="00012CE6" w:rsidP="00012CE6">
      <w:pPr>
        <w:pStyle w:val="afe"/>
        <w:spacing w:before="3"/>
        <w:rPr>
          <w:sz w:val="27"/>
        </w:rPr>
      </w:pPr>
    </w:p>
    <w:p w14:paraId="6DDCCDFE" w14:textId="4AD77E50" w:rsidR="00012CE6" w:rsidRDefault="00012CE6" w:rsidP="00012CE6">
      <w:pPr>
        <w:pStyle w:val="afe"/>
        <w:spacing w:before="3"/>
        <w:rPr>
          <w:sz w:val="27"/>
        </w:rPr>
      </w:pPr>
    </w:p>
    <w:p w14:paraId="48159269" w14:textId="77777777" w:rsidR="00012CE6" w:rsidRDefault="00012CE6" w:rsidP="00012CE6">
      <w:pPr>
        <w:pStyle w:val="afe"/>
        <w:spacing w:before="3"/>
        <w:rPr>
          <w:sz w:val="27"/>
        </w:rPr>
      </w:pPr>
    </w:p>
    <w:p w14:paraId="40B6701E" w14:textId="77777777" w:rsidR="00012CE6" w:rsidRPr="00EF6C01" w:rsidRDefault="00012CE6" w:rsidP="00012CE6">
      <w:pPr>
        <w:pStyle w:val="3"/>
        <w:tabs>
          <w:tab w:val="left" w:pos="5103"/>
          <w:tab w:val="right" w:pos="10490"/>
        </w:tabs>
        <w:ind w:hanging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EF6C01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4</w:t>
      </w:r>
    </w:p>
    <w:p w14:paraId="31F7F961" w14:textId="77777777" w:rsidR="00012CE6" w:rsidRDefault="00012CE6" w:rsidP="00012CE6">
      <w:pPr>
        <w:pStyle w:val="10"/>
        <w:tabs>
          <w:tab w:val="center" w:pos="5245"/>
          <w:tab w:val="right" w:pos="10490"/>
        </w:tabs>
        <w:spacing w:before="0" w:beforeAutospacing="0" w:after="0" w:afterAutospacing="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                                                      </w:t>
      </w:r>
      <w:r w:rsidRPr="00EF6C01">
        <w:rPr>
          <w:rFonts w:eastAsia="Calibri"/>
          <w:szCs w:val="28"/>
          <w:lang w:eastAsia="en-US"/>
        </w:rPr>
        <w:t xml:space="preserve">к </w:t>
      </w:r>
      <w:r>
        <w:rPr>
          <w:rFonts w:eastAsia="Calibri"/>
          <w:szCs w:val="28"/>
          <w:lang w:eastAsia="en-US"/>
        </w:rPr>
        <w:t>А</w:t>
      </w:r>
      <w:r w:rsidRPr="00EF6C01">
        <w:rPr>
          <w:rFonts w:eastAsia="Calibri"/>
          <w:szCs w:val="28"/>
          <w:lang w:eastAsia="en-US"/>
        </w:rPr>
        <w:t>дминистративно</w:t>
      </w:r>
      <w:r>
        <w:rPr>
          <w:rFonts w:eastAsia="Calibri"/>
          <w:szCs w:val="28"/>
          <w:lang w:eastAsia="en-US"/>
        </w:rPr>
        <w:t>му</w:t>
      </w:r>
      <w:r w:rsidRPr="00EF6C01">
        <w:rPr>
          <w:rFonts w:eastAsia="Calibri"/>
          <w:szCs w:val="28"/>
          <w:lang w:eastAsia="en-US"/>
        </w:rPr>
        <w:t xml:space="preserve"> регламент</w:t>
      </w:r>
      <w:r>
        <w:rPr>
          <w:rFonts w:eastAsia="Calibri"/>
          <w:szCs w:val="28"/>
          <w:lang w:eastAsia="en-US"/>
        </w:rPr>
        <w:t>у</w:t>
      </w:r>
    </w:p>
    <w:p w14:paraId="1126C6D9" w14:textId="77777777" w:rsidR="00012CE6" w:rsidRDefault="00012CE6" w:rsidP="00012CE6">
      <w:pPr>
        <w:pStyle w:val="10"/>
        <w:tabs>
          <w:tab w:val="center" w:pos="5245"/>
          <w:tab w:val="right" w:pos="10490"/>
        </w:tabs>
        <w:spacing w:before="0" w:beforeAutospacing="0" w:after="0" w:afterAutospacing="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                                                              </w:t>
      </w:r>
      <w:r w:rsidRPr="00EF6C01">
        <w:rPr>
          <w:rFonts w:eastAsia="Calibri"/>
          <w:szCs w:val="28"/>
          <w:lang w:eastAsia="en-US"/>
        </w:rPr>
        <w:t xml:space="preserve"> предоставления муниципальной услуги</w:t>
      </w:r>
    </w:p>
    <w:p w14:paraId="17A726AF" w14:textId="77777777" w:rsidR="00012CE6" w:rsidRDefault="00012CE6" w:rsidP="00012CE6">
      <w:pPr>
        <w:pStyle w:val="10"/>
        <w:tabs>
          <w:tab w:val="left" w:pos="4710"/>
          <w:tab w:val="right" w:pos="10490"/>
        </w:tabs>
        <w:spacing w:before="0" w:beforeAutospacing="0" w:after="0" w:afterAutospacing="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    </w:t>
      </w:r>
      <w:r w:rsidRPr="00EF6C01">
        <w:rPr>
          <w:rFonts w:eastAsia="Calibri"/>
          <w:szCs w:val="28"/>
          <w:lang w:eastAsia="en-US"/>
        </w:rPr>
        <w:t xml:space="preserve"> «Направление уведомления о </w:t>
      </w:r>
    </w:p>
    <w:p w14:paraId="0283D5BA" w14:textId="77777777" w:rsidR="00012CE6" w:rsidRDefault="00012CE6" w:rsidP="00012CE6">
      <w:pPr>
        <w:pStyle w:val="10"/>
        <w:tabs>
          <w:tab w:val="center" w:pos="5245"/>
          <w:tab w:val="right" w:pos="10490"/>
        </w:tabs>
        <w:spacing w:before="0" w:beforeAutospacing="0" w:after="0" w:afterAutospacing="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                                          </w:t>
      </w:r>
      <w:r w:rsidRPr="00EF6C01">
        <w:rPr>
          <w:rFonts w:eastAsia="Calibri"/>
          <w:szCs w:val="28"/>
          <w:lang w:eastAsia="en-US"/>
        </w:rPr>
        <w:t>планируемом сносе объекта</w:t>
      </w:r>
    </w:p>
    <w:p w14:paraId="16AB055B" w14:textId="77777777" w:rsidR="00012CE6" w:rsidRDefault="00012CE6" w:rsidP="00012CE6">
      <w:pPr>
        <w:pStyle w:val="10"/>
        <w:spacing w:before="0" w:beforeAutospacing="0" w:after="0" w:afterAutospacing="0" w:line="276" w:lineRule="auto"/>
        <w:ind w:left="851" w:right="-1" w:hanging="851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                                                            </w:t>
      </w:r>
      <w:r w:rsidRPr="00EF6C01">
        <w:rPr>
          <w:rFonts w:eastAsia="Calibri"/>
          <w:szCs w:val="28"/>
          <w:lang w:eastAsia="en-US"/>
        </w:rPr>
        <w:t xml:space="preserve">капитального строительства </w:t>
      </w:r>
      <w:r>
        <w:rPr>
          <w:rFonts w:eastAsia="Calibri"/>
          <w:szCs w:val="28"/>
          <w:lang w:eastAsia="en-US"/>
        </w:rPr>
        <w:br/>
        <w:t xml:space="preserve">                                                            </w:t>
      </w:r>
      <w:r w:rsidRPr="00EF6C01">
        <w:rPr>
          <w:rFonts w:eastAsia="Calibri"/>
          <w:szCs w:val="28"/>
          <w:lang w:eastAsia="en-US"/>
        </w:rPr>
        <w:t xml:space="preserve">и уведомления о завершении </w:t>
      </w:r>
      <w:r>
        <w:rPr>
          <w:rFonts w:eastAsia="Calibri"/>
          <w:szCs w:val="28"/>
          <w:lang w:eastAsia="en-US"/>
        </w:rPr>
        <w:t>сноса</w:t>
      </w:r>
    </w:p>
    <w:p w14:paraId="39F94429" w14:textId="77777777" w:rsidR="00012CE6" w:rsidRDefault="00012CE6" w:rsidP="00012CE6">
      <w:pPr>
        <w:pStyle w:val="10"/>
        <w:tabs>
          <w:tab w:val="center" w:pos="0"/>
          <w:tab w:val="left" w:pos="9611"/>
        </w:tabs>
        <w:spacing w:before="0" w:beforeAutospacing="0" w:after="0" w:afterAutospacing="0" w:line="276" w:lineRule="auto"/>
        <w:ind w:right="-1" w:hanging="142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объекта</w:t>
      </w:r>
      <w:r w:rsidRPr="00EF6C01">
        <w:rPr>
          <w:rFonts w:eastAsia="Calibri"/>
          <w:szCs w:val="28"/>
          <w:lang w:eastAsia="en-US"/>
        </w:rPr>
        <w:t xml:space="preserve"> капитального </w:t>
      </w:r>
      <w:r>
        <w:rPr>
          <w:rFonts w:eastAsia="Calibri"/>
          <w:szCs w:val="28"/>
          <w:lang w:eastAsia="en-US"/>
        </w:rPr>
        <w:t>с</w:t>
      </w:r>
      <w:r w:rsidRPr="00EF6C01">
        <w:rPr>
          <w:rFonts w:eastAsia="Calibri"/>
          <w:szCs w:val="28"/>
          <w:lang w:eastAsia="en-US"/>
        </w:rPr>
        <w:t>троительства»</w:t>
      </w:r>
    </w:p>
    <w:p w14:paraId="2AB8AA0B" w14:textId="77777777" w:rsidR="00012CE6" w:rsidRDefault="00012CE6" w:rsidP="00012CE6">
      <w:pPr>
        <w:pStyle w:val="10"/>
        <w:spacing w:before="0" w:beforeAutospacing="0" w:after="0" w:afterAutospacing="0" w:line="276" w:lineRule="auto"/>
        <w:rPr>
          <w:rFonts w:eastAsia="Calibri"/>
          <w:szCs w:val="28"/>
          <w:lang w:eastAsia="en-US"/>
        </w:rPr>
      </w:pPr>
    </w:p>
    <w:p w14:paraId="096036F9" w14:textId="77777777" w:rsidR="00012CE6" w:rsidRDefault="00012CE6" w:rsidP="00012CE6">
      <w:pPr>
        <w:pStyle w:val="10"/>
        <w:spacing w:before="0" w:beforeAutospacing="0" w:after="0" w:afterAutospacing="0" w:line="276" w:lineRule="auto"/>
        <w:rPr>
          <w:rFonts w:eastAsia="Calibri"/>
          <w:szCs w:val="28"/>
          <w:lang w:eastAsia="en-US"/>
        </w:rPr>
      </w:pPr>
    </w:p>
    <w:p w14:paraId="4B29B32A" w14:textId="77777777" w:rsidR="00012CE6" w:rsidRPr="00373862" w:rsidRDefault="00012CE6" w:rsidP="00012CE6">
      <w:pPr>
        <w:pStyle w:val="10"/>
        <w:spacing w:before="0" w:beforeAutospacing="0" w:after="0" w:afterAutospacing="0" w:line="276" w:lineRule="auto"/>
      </w:pPr>
      <w:r w:rsidRPr="00373862">
        <w:t>Форма</w:t>
      </w:r>
    </w:p>
    <w:p w14:paraId="19CB41C1" w14:textId="77777777" w:rsidR="00012CE6" w:rsidRPr="00373862" w:rsidRDefault="00012CE6" w:rsidP="00012CE6">
      <w:pPr>
        <w:pStyle w:val="10"/>
        <w:spacing w:before="0" w:beforeAutospacing="0" w:after="0" w:afterAutospacing="0" w:line="276" w:lineRule="auto"/>
      </w:pPr>
      <w:r w:rsidRPr="00373862">
        <w:t>Уведомление</w:t>
      </w:r>
      <w:r w:rsidRPr="00373862">
        <w:rPr>
          <w:spacing w:val="-6"/>
        </w:rPr>
        <w:t xml:space="preserve"> </w:t>
      </w:r>
      <w:r w:rsidRPr="00373862">
        <w:t>о</w:t>
      </w:r>
      <w:r w:rsidRPr="00373862">
        <w:rPr>
          <w:spacing w:val="-2"/>
        </w:rPr>
        <w:t xml:space="preserve"> </w:t>
      </w:r>
      <w:r w:rsidRPr="00373862">
        <w:t>планируемом</w:t>
      </w:r>
      <w:r w:rsidRPr="00373862">
        <w:rPr>
          <w:spacing w:val="-3"/>
        </w:rPr>
        <w:t xml:space="preserve"> </w:t>
      </w:r>
      <w:r w:rsidRPr="00373862">
        <w:t>сносе</w:t>
      </w:r>
      <w:r w:rsidRPr="00373862">
        <w:rPr>
          <w:spacing w:val="-6"/>
        </w:rPr>
        <w:t xml:space="preserve"> </w:t>
      </w:r>
      <w:r w:rsidRPr="00373862">
        <w:t>объекта</w:t>
      </w:r>
      <w:r w:rsidRPr="00373862">
        <w:rPr>
          <w:spacing w:val="-2"/>
        </w:rPr>
        <w:t xml:space="preserve"> </w:t>
      </w:r>
      <w:r w:rsidRPr="00373862">
        <w:t>капитального</w:t>
      </w:r>
      <w:r w:rsidRPr="00373862">
        <w:rPr>
          <w:spacing w:val="-2"/>
        </w:rPr>
        <w:t xml:space="preserve"> </w:t>
      </w:r>
      <w:r w:rsidRPr="00373862">
        <w:t>строительства</w:t>
      </w:r>
    </w:p>
    <w:p w14:paraId="25A64761" w14:textId="77777777" w:rsidR="00012CE6" w:rsidRPr="00E037BC" w:rsidRDefault="00012CE6" w:rsidP="00012CE6">
      <w:pPr>
        <w:pStyle w:val="10"/>
      </w:pPr>
    </w:p>
    <w:p w14:paraId="770D2BE7" w14:textId="77777777" w:rsidR="00012CE6" w:rsidRPr="00E037BC" w:rsidRDefault="00012CE6" w:rsidP="00012CE6">
      <w:pPr>
        <w:tabs>
          <w:tab w:val="left" w:pos="7057"/>
          <w:tab w:val="left" w:pos="9215"/>
          <w:tab w:val="left" w:pos="10081"/>
        </w:tabs>
        <w:spacing w:before="1"/>
        <w:ind w:left="6521" w:hanging="709"/>
        <w:rPr>
          <w:rFonts w:ascii="Times New Roman" w:hAnsi="Times New Roman"/>
          <w:sz w:val="24"/>
        </w:rPr>
      </w:pPr>
      <w:r w:rsidRPr="00E037BC">
        <w:rPr>
          <w:rFonts w:ascii="Times New Roman" w:hAnsi="Times New Roman"/>
          <w:sz w:val="24"/>
        </w:rPr>
        <w:t>«</w:t>
      </w:r>
      <w:r w:rsidRPr="00E037BC">
        <w:rPr>
          <w:rFonts w:ascii="Times New Roman" w:hAnsi="Times New Roman"/>
          <w:sz w:val="24"/>
          <w:u w:val="single"/>
        </w:rPr>
        <w:tab/>
      </w:r>
      <w:r w:rsidRPr="00E037BC">
        <w:rPr>
          <w:rFonts w:ascii="Times New Roman" w:hAnsi="Times New Roman"/>
          <w:sz w:val="24"/>
        </w:rPr>
        <w:t>»</w:t>
      </w:r>
      <w:r w:rsidRPr="00E037BC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____________</w:t>
      </w:r>
      <w:r w:rsidRPr="00E037BC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___г.</w:t>
      </w:r>
    </w:p>
    <w:p w14:paraId="4F5A2AB0" w14:textId="77777777" w:rsidR="00012CE6" w:rsidRDefault="00012CE6" w:rsidP="00012CE6">
      <w:pPr>
        <w:pStyle w:val="afe"/>
        <w:rPr>
          <w:sz w:val="20"/>
        </w:rPr>
      </w:pPr>
    </w:p>
    <w:p w14:paraId="51247FD2" w14:textId="77777777" w:rsidR="00012CE6" w:rsidRDefault="00012CE6" w:rsidP="00012CE6">
      <w:pPr>
        <w:pStyle w:val="afe"/>
        <w:spacing w:before="1"/>
        <w:rPr>
          <w:sz w:val="26"/>
        </w:rPr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B900DC" wp14:editId="4A62FCFF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4445" t="635" r="0" b="254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2883" id="Прямоугольник 27" o:spid="_x0000_s1026" style="position:absolute;margin-left:57.35pt;margin-top:17pt;width:509.6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908CE4" wp14:editId="0E79E0E5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4445" t="635" r="0" b="254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562A" id="Прямоугольник 26" o:spid="_x0000_s1026" style="position:absolute;margin-left:57.35pt;margin-top:31.25pt;width:509.6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Wk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00488BFC" w14:textId="77777777" w:rsidR="00012CE6" w:rsidRDefault="00012CE6" w:rsidP="00012CE6">
      <w:pPr>
        <w:pStyle w:val="afe"/>
        <w:spacing w:before="1"/>
        <w:rPr>
          <w:sz w:val="18"/>
        </w:rPr>
      </w:pPr>
    </w:p>
    <w:p w14:paraId="7A2EFD36" w14:textId="77777777" w:rsidR="00012CE6" w:rsidRPr="00E037BC" w:rsidRDefault="00012CE6" w:rsidP="00012CE6">
      <w:pPr>
        <w:spacing w:after="0" w:line="128" w:lineRule="exact"/>
        <w:ind w:left="576" w:right="615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(наименование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органа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местного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самоуправления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поселения,</w:t>
      </w:r>
      <w:r w:rsidRPr="00E037BC">
        <w:rPr>
          <w:rFonts w:ascii="Times New Roman" w:hAnsi="Times New Roman"/>
          <w:spacing w:val="-3"/>
          <w:sz w:val="14"/>
        </w:rPr>
        <w:t xml:space="preserve"> муниципального округа, </w:t>
      </w:r>
      <w:r w:rsidRPr="00E037BC">
        <w:rPr>
          <w:rFonts w:ascii="Times New Roman" w:hAnsi="Times New Roman"/>
          <w:sz w:val="14"/>
        </w:rPr>
        <w:t>городского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округа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по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месту</w:t>
      </w:r>
      <w:r w:rsidRPr="00E037BC">
        <w:rPr>
          <w:rFonts w:ascii="Times New Roman" w:hAnsi="Times New Roman"/>
          <w:spacing w:val="-6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нахождения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объекта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капитального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строительства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или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в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случае,</w:t>
      </w:r>
    </w:p>
    <w:p w14:paraId="77B5096F" w14:textId="77777777" w:rsidR="00012CE6" w:rsidRPr="00E037BC" w:rsidRDefault="00012CE6" w:rsidP="00012CE6">
      <w:pPr>
        <w:spacing w:after="0"/>
        <w:ind w:left="576" w:right="627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если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объект</w:t>
      </w:r>
      <w:r w:rsidRPr="00E037BC">
        <w:rPr>
          <w:rFonts w:ascii="Times New Roman" w:hAnsi="Times New Roman"/>
          <w:spacing w:val="-6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капитального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строительства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расположен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межселенной</w:t>
      </w:r>
      <w:r w:rsidRPr="00E037BC">
        <w:rPr>
          <w:rFonts w:ascii="Times New Roman" w:hAnsi="Times New Roman"/>
          <w:spacing w:val="-6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территории,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органа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местного</w:t>
      </w:r>
      <w:r w:rsidRPr="00E037BC">
        <w:rPr>
          <w:rFonts w:ascii="Times New Roman" w:hAnsi="Times New Roman"/>
          <w:spacing w:val="-6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самоуправления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муниципального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района)</w:t>
      </w:r>
    </w:p>
    <w:p w14:paraId="7737E979" w14:textId="77777777" w:rsidR="00012CE6" w:rsidRDefault="00012CE6" w:rsidP="00012CE6">
      <w:pPr>
        <w:pStyle w:val="afe"/>
        <w:rPr>
          <w:sz w:val="20"/>
        </w:rPr>
      </w:pPr>
    </w:p>
    <w:p w14:paraId="3704B46E" w14:textId="77777777" w:rsidR="00012CE6" w:rsidRDefault="00012CE6" w:rsidP="00012CE6">
      <w:pPr>
        <w:pStyle w:val="afe"/>
        <w:spacing w:before="4"/>
        <w:rPr>
          <w:sz w:val="20"/>
        </w:rPr>
      </w:pPr>
    </w:p>
    <w:p w14:paraId="4A8AA1F9" w14:textId="77777777" w:rsidR="00012CE6" w:rsidRPr="00373862" w:rsidRDefault="00012CE6" w:rsidP="00012CE6">
      <w:pPr>
        <w:pStyle w:val="a4"/>
        <w:widowControl w:val="0"/>
        <w:numPr>
          <w:ilvl w:val="1"/>
          <w:numId w:val="52"/>
        </w:numPr>
        <w:tabs>
          <w:tab w:val="left" w:pos="2653"/>
        </w:tabs>
        <w:autoSpaceDE w:val="0"/>
        <w:autoSpaceDN w:val="0"/>
        <w:spacing w:before="90" w:after="0" w:line="240" w:lineRule="auto"/>
        <w:ind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73862">
        <w:rPr>
          <w:rFonts w:ascii="Times New Roman" w:hAnsi="Times New Roman"/>
          <w:sz w:val="28"/>
          <w:szCs w:val="28"/>
        </w:rPr>
        <w:t>Сведения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застройщике,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техническом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заказчике</w:t>
      </w:r>
    </w:p>
    <w:p w14:paraId="4374A845" w14:textId="77777777" w:rsidR="00012CE6" w:rsidRPr="00010D52" w:rsidRDefault="00012CE6" w:rsidP="00012CE6">
      <w:pPr>
        <w:pStyle w:val="afe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4B478115" w14:textId="77777777" w:rsidTr="00F43E1A">
        <w:trPr>
          <w:trHeight w:val="827"/>
        </w:trPr>
        <w:tc>
          <w:tcPr>
            <w:tcW w:w="761" w:type="dxa"/>
          </w:tcPr>
          <w:p w14:paraId="6D683E99" w14:textId="77777777" w:rsidR="00012CE6" w:rsidRDefault="00012CE6" w:rsidP="00F43E1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3366420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92" w:type="dxa"/>
          </w:tcPr>
          <w:p w14:paraId="68ABF2DE" w14:textId="77777777" w:rsidR="00012CE6" w:rsidRPr="00453820" w:rsidRDefault="00012CE6" w:rsidP="00F43E1A">
            <w:pPr>
              <w:pStyle w:val="TableParagraph"/>
              <w:ind w:left="64" w:right="49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 о физическом лице,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в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случае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если застройщиком</w:t>
            </w:r>
          </w:p>
          <w:p w14:paraId="27912749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243" w:type="dxa"/>
          </w:tcPr>
          <w:p w14:paraId="069CDFEF" w14:textId="77777777" w:rsidR="00012CE6" w:rsidRDefault="00012CE6" w:rsidP="00F43E1A">
            <w:pPr>
              <w:pStyle w:val="TableParagraph"/>
            </w:pPr>
          </w:p>
        </w:tc>
      </w:tr>
      <w:tr w:rsidR="00012CE6" w14:paraId="2021F1EE" w14:textId="77777777" w:rsidTr="00F43E1A">
        <w:trPr>
          <w:trHeight w:val="551"/>
        </w:trPr>
        <w:tc>
          <w:tcPr>
            <w:tcW w:w="761" w:type="dxa"/>
          </w:tcPr>
          <w:p w14:paraId="112FD162" w14:textId="77777777" w:rsidR="00012CE6" w:rsidRDefault="00012CE6" w:rsidP="00F43E1A">
            <w:pPr>
              <w:pStyle w:val="TableParagraph"/>
              <w:spacing w:before="128"/>
              <w:ind w:left="6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192" w:type="dxa"/>
          </w:tcPr>
          <w:p w14:paraId="72804C67" w14:textId="77777777" w:rsidR="00012CE6" w:rsidRPr="00453820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Фамилия,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имя,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отчество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(при</w:t>
            </w:r>
          </w:p>
          <w:p w14:paraId="3F000746" w14:textId="77777777" w:rsidR="00012CE6" w:rsidRPr="00453820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наличии)</w:t>
            </w:r>
          </w:p>
        </w:tc>
        <w:tc>
          <w:tcPr>
            <w:tcW w:w="6243" w:type="dxa"/>
          </w:tcPr>
          <w:p w14:paraId="7F23EC01" w14:textId="77777777" w:rsidR="00012CE6" w:rsidRPr="00453820" w:rsidRDefault="00012CE6" w:rsidP="00F43E1A">
            <w:pPr>
              <w:pStyle w:val="TableParagraph"/>
              <w:rPr>
                <w:lang w:val="ru-RU"/>
              </w:rPr>
            </w:pPr>
          </w:p>
        </w:tc>
      </w:tr>
      <w:tr w:rsidR="00012CE6" w14:paraId="7F9314B8" w14:textId="77777777" w:rsidTr="00F43E1A">
        <w:trPr>
          <w:trHeight w:val="275"/>
        </w:trPr>
        <w:tc>
          <w:tcPr>
            <w:tcW w:w="761" w:type="dxa"/>
          </w:tcPr>
          <w:p w14:paraId="514AEBD6" w14:textId="77777777" w:rsidR="00012CE6" w:rsidRDefault="00012CE6" w:rsidP="00F43E1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192" w:type="dxa"/>
          </w:tcPr>
          <w:p w14:paraId="4246494F" w14:textId="77777777" w:rsidR="00012CE6" w:rsidRDefault="00012CE6" w:rsidP="00F43E1A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6243" w:type="dxa"/>
          </w:tcPr>
          <w:p w14:paraId="1D772A00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297A1B24" w14:textId="77777777" w:rsidTr="00F43E1A">
        <w:trPr>
          <w:trHeight w:val="551"/>
        </w:trPr>
        <w:tc>
          <w:tcPr>
            <w:tcW w:w="761" w:type="dxa"/>
          </w:tcPr>
          <w:p w14:paraId="488EC510" w14:textId="77777777" w:rsidR="00012CE6" w:rsidRDefault="00012CE6" w:rsidP="00F43E1A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3192" w:type="dxa"/>
          </w:tcPr>
          <w:p w14:paraId="282AD825" w14:textId="77777777" w:rsidR="00012CE6" w:rsidRPr="00453820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Реквизиты</w:t>
            </w:r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документа,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удо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</w:p>
          <w:p w14:paraId="0EB2DB69" w14:textId="77777777" w:rsidR="00012CE6" w:rsidRPr="00453820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  <w:lang w:val="ru-RU"/>
              </w:rPr>
            </w:pPr>
            <w:proofErr w:type="spellStart"/>
            <w:r w:rsidRPr="00453820">
              <w:rPr>
                <w:sz w:val="24"/>
                <w:lang w:val="ru-RU"/>
              </w:rPr>
              <w:t>стоверяющего</w:t>
            </w:r>
            <w:proofErr w:type="spellEnd"/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личность</w:t>
            </w:r>
          </w:p>
        </w:tc>
        <w:tc>
          <w:tcPr>
            <w:tcW w:w="6243" w:type="dxa"/>
          </w:tcPr>
          <w:p w14:paraId="7E98080F" w14:textId="77777777" w:rsidR="00012CE6" w:rsidRPr="00453820" w:rsidRDefault="00012CE6" w:rsidP="00F43E1A">
            <w:pPr>
              <w:pStyle w:val="TableParagraph"/>
              <w:rPr>
                <w:lang w:val="ru-RU"/>
              </w:rPr>
            </w:pPr>
          </w:p>
        </w:tc>
      </w:tr>
      <w:tr w:rsidR="00012CE6" w14:paraId="000AE30B" w14:textId="77777777" w:rsidTr="00F43E1A">
        <w:trPr>
          <w:trHeight w:val="1380"/>
        </w:trPr>
        <w:tc>
          <w:tcPr>
            <w:tcW w:w="761" w:type="dxa"/>
          </w:tcPr>
          <w:p w14:paraId="4C6FF8F0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EADE640" w14:textId="77777777" w:rsidR="00012CE6" w:rsidRPr="00453820" w:rsidRDefault="00012CE6" w:rsidP="00F43E1A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706727FF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92" w:type="dxa"/>
          </w:tcPr>
          <w:p w14:paraId="4076607E" w14:textId="77777777" w:rsidR="00012CE6" w:rsidRPr="00453820" w:rsidRDefault="00012CE6" w:rsidP="00F43E1A">
            <w:pPr>
              <w:pStyle w:val="TableParagraph"/>
              <w:ind w:left="64" w:right="163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 о юридическом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лице, в случае если </w:t>
            </w:r>
            <w:proofErr w:type="gramStart"/>
            <w:r w:rsidRPr="00453820">
              <w:rPr>
                <w:sz w:val="24"/>
                <w:lang w:val="ru-RU"/>
              </w:rPr>
              <w:t>застрой-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щиком</w:t>
            </w:r>
            <w:proofErr w:type="spellEnd"/>
            <w:proofErr w:type="gramEnd"/>
            <w:r w:rsidRPr="00453820">
              <w:rPr>
                <w:sz w:val="24"/>
                <w:lang w:val="ru-RU"/>
              </w:rPr>
              <w:t xml:space="preserve"> или техническим за-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казчиком</w:t>
            </w:r>
            <w:proofErr w:type="spellEnd"/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юридиче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</w:p>
          <w:p w14:paraId="1860892F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243" w:type="dxa"/>
          </w:tcPr>
          <w:p w14:paraId="4A7B8785" w14:textId="77777777" w:rsidR="00012CE6" w:rsidRDefault="00012CE6" w:rsidP="00F43E1A">
            <w:pPr>
              <w:pStyle w:val="TableParagraph"/>
            </w:pPr>
          </w:p>
        </w:tc>
      </w:tr>
      <w:tr w:rsidR="00012CE6" w14:paraId="3C5D4D0C" w14:textId="77777777" w:rsidTr="00F43E1A">
        <w:trPr>
          <w:trHeight w:val="275"/>
        </w:trPr>
        <w:tc>
          <w:tcPr>
            <w:tcW w:w="761" w:type="dxa"/>
          </w:tcPr>
          <w:p w14:paraId="3CB4DBC9" w14:textId="77777777" w:rsidR="00012CE6" w:rsidRDefault="00012CE6" w:rsidP="00F43E1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3192" w:type="dxa"/>
          </w:tcPr>
          <w:p w14:paraId="0160901B" w14:textId="77777777" w:rsidR="00012CE6" w:rsidRDefault="00012CE6" w:rsidP="00F43E1A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6243" w:type="dxa"/>
          </w:tcPr>
          <w:p w14:paraId="70851401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7CC1BE1E" w14:textId="77777777" w:rsidTr="00F43E1A">
        <w:trPr>
          <w:trHeight w:val="278"/>
        </w:trPr>
        <w:tc>
          <w:tcPr>
            <w:tcW w:w="761" w:type="dxa"/>
          </w:tcPr>
          <w:p w14:paraId="62618CEA" w14:textId="77777777" w:rsidR="00012CE6" w:rsidRDefault="00012CE6" w:rsidP="00F43E1A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3192" w:type="dxa"/>
          </w:tcPr>
          <w:p w14:paraId="5367D8C1" w14:textId="77777777" w:rsidR="00012CE6" w:rsidRDefault="00012CE6" w:rsidP="00F43E1A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нахождения</w:t>
            </w:r>
            <w:proofErr w:type="spellEnd"/>
          </w:p>
        </w:tc>
        <w:tc>
          <w:tcPr>
            <w:tcW w:w="6243" w:type="dxa"/>
          </w:tcPr>
          <w:p w14:paraId="51F34598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</w:tbl>
    <w:p w14:paraId="2FA7864D" w14:textId="77777777" w:rsidR="00012CE6" w:rsidRDefault="00012CE6" w:rsidP="00012CE6">
      <w:pPr>
        <w:rPr>
          <w:sz w:val="20"/>
        </w:rPr>
        <w:sectPr w:rsidR="00012CE6" w:rsidSect="00E15EC0">
          <w:pgSz w:w="11910" w:h="16840"/>
          <w:pgMar w:top="900" w:right="570" w:bottom="280" w:left="1276" w:header="609" w:footer="0" w:gutter="0"/>
          <w:cols w:space="720"/>
        </w:sectPr>
      </w:pPr>
    </w:p>
    <w:p w14:paraId="48D8061F" w14:textId="77777777" w:rsidR="00012CE6" w:rsidRDefault="00012CE6" w:rsidP="00012CE6">
      <w:pPr>
        <w:pStyle w:val="afe"/>
        <w:rPr>
          <w:b/>
          <w:sz w:val="20"/>
        </w:rPr>
      </w:pPr>
    </w:p>
    <w:p w14:paraId="226FBE69" w14:textId="77777777" w:rsidR="00012CE6" w:rsidRDefault="00012CE6" w:rsidP="00012CE6">
      <w:pPr>
        <w:pStyle w:val="afe"/>
        <w:spacing w:before="6" w:after="1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26D2C472" w14:textId="77777777" w:rsidTr="00F43E1A">
        <w:trPr>
          <w:trHeight w:val="2486"/>
        </w:trPr>
        <w:tc>
          <w:tcPr>
            <w:tcW w:w="761" w:type="dxa"/>
          </w:tcPr>
          <w:p w14:paraId="33E8923E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7C3F3507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1FE24BF3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47886D3D" w14:textId="77777777" w:rsidR="00012CE6" w:rsidRDefault="00012CE6" w:rsidP="00F43E1A">
            <w:pPr>
              <w:pStyle w:val="TableParagraph"/>
              <w:spacing w:before="201"/>
              <w:ind w:left="62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3192" w:type="dxa"/>
          </w:tcPr>
          <w:p w14:paraId="57D38D55" w14:textId="77777777" w:rsidR="00012CE6" w:rsidRPr="00453820" w:rsidRDefault="00012CE6" w:rsidP="00F43E1A">
            <w:pPr>
              <w:pStyle w:val="TableParagraph"/>
              <w:ind w:left="64" w:right="97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 xml:space="preserve">Государственный </w:t>
            </w:r>
            <w:proofErr w:type="gramStart"/>
            <w:r w:rsidRPr="00453820">
              <w:rPr>
                <w:sz w:val="24"/>
                <w:lang w:val="ru-RU"/>
              </w:rPr>
              <w:t>регистра-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ционный</w:t>
            </w:r>
            <w:proofErr w:type="spellEnd"/>
            <w:proofErr w:type="gramEnd"/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номер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записи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гос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ударственной</w:t>
            </w:r>
            <w:proofErr w:type="spellEnd"/>
            <w:r w:rsidRPr="00453820">
              <w:rPr>
                <w:sz w:val="24"/>
                <w:lang w:val="ru-RU"/>
              </w:rPr>
              <w:t xml:space="preserve"> регистрации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юридического лица в едином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государственном реестре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юридических лиц, за </w:t>
            </w:r>
            <w:proofErr w:type="spellStart"/>
            <w:r w:rsidRPr="00453820">
              <w:rPr>
                <w:sz w:val="24"/>
                <w:lang w:val="ru-RU"/>
              </w:rPr>
              <w:t>исклю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чением</w:t>
            </w:r>
            <w:proofErr w:type="spellEnd"/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случая,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если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заявите-</w:t>
            </w:r>
          </w:p>
          <w:p w14:paraId="69E1DD5A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419"/>
              <w:rPr>
                <w:sz w:val="24"/>
                <w:lang w:val="ru-RU"/>
              </w:rPr>
            </w:pPr>
            <w:proofErr w:type="spellStart"/>
            <w:r w:rsidRPr="00453820">
              <w:rPr>
                <w:sz w:val="24"/>
                <w:lang w:val="ru-RU"/>
              </w:rPr>
              <w:t>лем</w:t>
            </w:r>
            <w:proofErr w:type="spellEnd"/>
            <w:r w:rsidRPr="00453820">
              <w:rPr>
                <w:sz w:val="24"/>
                <w:lang w:val="ru-RU"/>
              </w:rPr>
              <w:t xml:space="preserve"> является иностранное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юридическое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лицо</w:t>
            </w:r>
          </w:p>
        </w:tc>
        <w:tc>
          <w:tcPr>
            <w:tcW w:w="6243" w:type="dxa"/>
          </w:tcPr>
          <w:p w14:paraId="18F5BFFB" w14:textId="77777777" w:rsidR="00012CE6" w:rsidRPr="00453820" w:rsidRDefault="00012CE6" w:rsidP="00F43E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12CE6" w14:paraId="2882376A" w14:textId="77777777" w:rsidTr="00F43E1A">
        <w:trPr>
          <w:trHeight w:val="1379"/>
        </w:trPr>
        <w:tc>
          <w:tcPr>
            <w:tcW w:w="761" w:type="dxa"/>
          </w:tcPr>
          <w:p w14:paraId="7EC70F18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59B0913" w14:textId="77777777" w:rsidR="00012CE6" w:rsidRPr="00453820" w:rsidRDefault="00012CE6" w:rsidP="00F43E1A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17B7F366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3192" w:type="dxa"/>
          </w:tcPr>
          <w:p w14:paraId="07014D33" w14:textId="77777777" w:rsidR="00012CE6" w:rsidRPr="00453820" w:rsidRDefault="00012CE6" w:rsidP="00F43E1A">
            <w:pPr>
              <w:pStyle w:val="TableParagraph"/>
              <w:ind w:left="7" w:right="18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Идентификационный номер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налогоплательщика, за </w:t>
            </w:r>
            <w:proofErr w:type="spellStart"/>
            <w:proofErr w:type="gramStart"/>
            <w:r w:rsidRPr="00453820">
              <w:rPr>
                <w:sz w:val="24"/>
                <w:lang w:val="ru-RU"/>
              </w:rPr>
              <w:t>исклю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чением</w:t>
            </w:r>
            <w:proofErr w:type="spellEnd"/>
            <w:proofErr w:type="gramEnd"/>
            <w:r w:rsidRPr="00453820">
              <w:rPr>
                <w:sz w:val="24"/>
                <w:lang w:val="ru-RU"/>
              </w:rPr>
              <w:t xml:space="preserve"> случая, если заявите-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лем</w:t>
            </w:r>
            <w:proofErr w:type="spellEnd"/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 иностранное</w:t>
            </w:r>
          </w:p>
          <w:p w14:paraId="57FB5965" w14:textId="77777777" w:rsidR="00012CE6" w:rsidRDefault="00012CE6" w:rsidP="00F43E1A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6243" w:type="dxa"/>
          </w:tcPr>
          <w:p w14:paraId="60A1568D" w14:textId="77777777" w:rsidR="00012CE6" w:rsidRDefault="00012CE6" w:rsidP="00F43E1A">
            <w:pPr>
              <w:pStyle w:val="TableParagraph"/>
              <w:rPr>
                <w:sz w:val="24"/>
              </w:rPr>
            </w:pPr>
          </w:p>
        </w:tc>
      </w:tr>
    </w:tbl>
    <w:p w14:paraId="2694AF55" w14:textId="77777777" w:rsidR="00012CE6" w:rsidRDefault="00012CE6" w:rsidP="00012CE6">
      <w:pPr>
        <w:pStyle w:val="afe"/>
        <w:spacing w:before="11"/>
        <w:rPr>
          <w:b/>
          <w:sz w:val="15"/>
        </w:rPr>
      </w:pPr>
    </w:p>
    <w:p w14:paraId="311710D8" w14:textId="77777777" w:rsidR="00012CE6" w:rsidRPr="00373862" w:rsidRDefault="00012CE6" w:rsidP="00012CE6">
      <w:pPr>
        <w:pStyle w:val="a4"/>
        <w:widowControl w:val="0"/>
        <w:numPr>
          <w:ilvl w:val="1"/>
          <w:numId w:val="52"/>
        </w:numPr>
        <w:tabs>
          <w:tab w:val="left" w:pos="3664"/>
        </w:tabs>
        <w:autoSpaceDE w:val="0"/>
        <w:autoSpaceDN w:val="0"/>
        <w:spacing w:before="90" w:after="0" w:line="240" w:lineRule="auto"/>
        <w:ind w:left="3663"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73862">
        <w:rPr>
          <w:rFonts w:ascii="Times New Roman" w:hAnsi="Times New Roman"/>
          <w:sz w:val="28"/>
          <w:szCs w:val="28"/>
        </w:rPr>
        <w:t>Сведения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</w:t>
      </w:r>
      <w:r w:rsidRPr="003738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земельном</w:t>
      </w:r>
      <w:r w:rsidRPr="003738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участке</w:t>
      </w:r>
    </w:p>
    <w:p w14:paraId="5CEDF473" w14:textId="77777777" w:rsidR="00012CE6" w:rsidRDefault="00012CE6" w:rsidP="00012CE6">
      <w:pPr>
        <w:pStyle w:val="afe"/>
        <w:spacing w:before="3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76AA67EE" w14:textId="77777777" w:rsidTr="00F43E1A">
        <w:trPr>
          <w:trHeight w:val="551"/>
        </w:trPr>
        <w:tc>
          <w:tcPr>
            <w:tcW w:w="761" w:type="dxa"/>
          </w:tcPr>
          <w:p w14:paraId="2FC7D2A5" w14:textId="77777777" w:rsidR="00012CE6" w:rsidRDefault="00012CE6" w:rsidP="00F43E1A">
            <w:pPr>
              <w:pStyle w:val="TableParagraph"/>
              <w:spacing w:before="128"/>
              <w:ind w:left="6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92" w:type="dxa"/>
          </w:tcPr>
          <w:p w14:paraId="1FE8C8E1" w14:textId="77777777" w:rsidR="00012CE6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</w:t>
            </w:r>
            <w:proofErr w:type="spellEnd"/>
            <w:r>
              <w:rPr>
                <w:sz w:val="24"/>
              </w:rPr>
              <w:t>-</w:t>
            </w:r>
          </w:p>
          <w:p w14:paraId="406F1769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3" w:type="dxa"/>
          </w:tcPr>
          <w:p w14:paraId="00E1EF6A" w14:textId="77777777" w:rsidR="00012CE6" w:rsidRDefault="00012CE6" w:rsidP="00F43E1A">
            <w:pPr>
              <w:pStyle w:val="TableParagraph"/>
              <w:rPr>
                <w:sz w:val="24"/>
              </w:rPr>
            </w:pPr>
          </w:p>
        </w:tc>
      </w:tr>
      <w:tr w:rsidR="00012CE6" w14:paraId="3F42E946" w14:textId="77777777" w:rsidTr="00F43E1A">
        <w:trPr>
          <w:trHeight w:val="551"/>
        </w:trPr>
        <w:tc>
          <w:tcPr>
            <w:tcW w:w="761" w:type="dxa"/>
          </w:tcPr>
          <w:p w14:paraId="02621F09" w14:textId="77777777" w:rsidR="00012CE6" w:rsidRDefault="00012CE6" w:rsidP="00F43E1A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92" w:type="dxa"/>
          </w:tcPr>
          <w:p w14:paraId="094D47CE" w14:textId="77777777" w:rsidR="00012CE6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местопо</w:t>
            </w:r>
            <w:proofErr w:type="spellEnd"/>
            <w:r>
              <w:rPr>
                <w:sz w:val="24"/>
              </w:rPr>
              <w:t>-</w:t>
            </w:r>
          </w:p>
          <w:p w14:paraId="74C871C4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6243" w:type="dxa"/>
          </w:tcPr>
          <w:p w14:paraId="48C16B6C" w14:textId="77777777" w:rsidR="00012CE6" w:rsidRDefault="00012CE6" w:rsidP="00F43E1A">
            <w:pPr>
              <w:pStyle w:val="TableParagraph"/>
              <w:rPr>
                <w:sz w:val="24"/>
              </w:rPr>
            </w:pPr>
          </w:p>
        </w:tc>
      </w:tr>
      <w:tr w:rsidR="00012CE6" w14:paraId="1D1624BA" w14:textId="77777777" w:rsidTr="00F43E1A">
        <w:trPr>
          <w:trHeight w:val="1103"/>
        </w:trPr>
        <w:tc>
          <w:tcPr>
            <w:tcW w:w="761" w:type="dxa"/>
          </w:tcPr>
          <w:p w14:paraId="04FBF082" w14:textId="77777777" w:rsidR="00012CE6" w:rsidRDefault="00012CE6" w:rsidP="00F43E1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046690B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92" w:type="dxa"/>
          </w:tcPr>
          <w:p w14:paraId="38389F37" w14:textId="77777777" w:rsidR="00012CE6" w:rsidRPr="00453820" w:rsidRDefault="00012CE6" w:rsidP="00F43E1A">
            <w:pPr>
              <w:pStyle w:val="TableParagraph"/>
              <w:ind w:left="64" w:right="203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 xml:space="preserve">Сведения о праве </w:t>
            </w:r>
            <w:proofErr w:type="gramStart"/>
            <w:r w:rsidRPr="00453820">
              <w:rPr>
                <w:sz w:val="24"/>
                <w:lang w:val="ru-RU"/>
              </w:rPr>
              <w:t>застрой-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щика</w:t>
            </w:r>
            <w:proofErr w:type="spellEnd"/>
            <w:proofErr w:type="gramEnd"/>
            <w:r w:rsidRPr="00453820">
              <w:rPr>
                <w:sz w:val="24"/>
                <w:lang w:val="ru-RU"/>
              </w:rPr>
              <w:t xml:space="preserve"> на земельный участок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(правоустанавливающие</w:t>
            </w:r>
            <w:r w:rsidRPr="00453820">
              <w:rPr>
                <w:spacing w:val="-9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до-</w:t>
            </w:r>
          </w:p>
          <w:p w14:paraId="6F40E11C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кументы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3" w:type="dxa"/>
          </w:tcPr>
          <w:p w14:paraId="2708F119" w14:textId="77777777" w:rsidR="00012CE6" w:rsidRDefault="00012CE6" w:rsidP="00F43E1A">
            <w:pPr>
              <w:pStyle w:val="TableParagraph"/>
              <w:rPr>
                <w:sz w:val="24"/>
              </w:rPr>
            </w:pPr>
          </w:p>
        </w:tc>
      </w:tr>
      <w:tr w:rsidR="00012CE6" w14:paraId="1768CA07" w14:textId="77777777" w:rsidTr="00F43E1A">
        <w:trPr>
          <w:trHeight w:val="830"/>
        </w:trPr>
        <w:tc>
          <w:tcPr>
            <w:tcW w:w="761" w:type="dxa"/>
          </w:tcPr>
          <w:p w14:paraId="758BA279" w14:textId="77777777" w:rsidR="00012CE6" w:rsidRDefault="00012CE6" w:rsidP="00F43E1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E4F0EC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92" w:type="dxa"/>
          </w:tcPr>
          <w:p w14:paraId="51FB560A" w14:textId="77777777" w:rsidR="00012CE6" w:rsidRPr="00453820" w:rsidRDefault="00012CE6" w:rsidP="00F43E1A">
            <w:pPr>
              <w:pStyle w:val="TableParagraph"/>
              <w:ind w:left="64" w:right="188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 о наличии прав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иных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земельный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уча-</w:t>
            </w:r>
          </w:p>
          <w:p w14:paraId="3220A256" w14:textId="77777777" w:rsidR="00012CE6" w:rsidRPr="00453820" w:rsidRDefault="00012CE6" w:rsidP="00F43E1A">
            <w:pPr>
              <w:pStyle w:val="TableParagraph"/>
              <w:spacing w:line="266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сток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(при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наличии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таких лиц)</w:t>
            </w:r>
          </w:p>
        </w:tc>
        <w:tc>
          <w:tcPr>
            <w:tcW w:w="6243" w:type="dxa"/>
          </w:tcPr>
          <w:p w14:paraId="29009BE1" w14:textId="77777777" w:rsidR="00012CE6" w:rsidRPr="00453820" w:rsidRDefault="00012CE6" w:rsidP="00F43E1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2A1B265E" w14:textId="77777777" w:rsidR="00012CE6" w:rsidRDefault="00012CE6" w:rsidP="00012CE6">
      <w:pPr>
        <w:pStyle w:val="afe"/>
        <w:spacing w:before="8"/>
        <w:rPr>
          <w:b/>
          <w:sz w:val="21"/>
        </w:rPr>
      </w:pPr>
    </w:p>
    <w:p w14:paraId="6E9BA3FC" w14:textId="77777777" w:rsidR="00012CE6" w:rsidRPr="00373862" w:rsidRDefault="00012CE6" w:rsidP="00012CE6">
      <w:pPr>
        <w:pStyle w:val="a4"/>
        <w:widowControl w:val="0"/>
        <w:numPr>
          <w:ilvl w:val="1"/>
          <w:numId w:val="52"/>
        </w:numPr>
        <w:tabs>
          <w:tab w:val="left" w:pos="1520"/>
        </w:tabs>
        <w:autoSpaceDE w:val="0"/>
        <w:autoSpaceDN w:val="0"/>
        <w:spacing w:after="0" w:line="240" w:lineRule="auto"/>
        <w:ind w:left="1519"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73862">
        <w:rPr>
          <w:rFonts w:ascii="Times New Roman" w:hAnsi="Times New Roman"/>
          <w:sz w:val="28"/>
          <w:szCs w:val="28"/>
        </w:rPr>
        <w:t>Сведения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об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объекте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капитального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строительства,</w:t>
      </w:r>
      <w:r w:rsidRPr="0037386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подлежащем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сносу</w:t>
      </w:r>
    </w:p>
    <w:p w14:paraId="63EEF175" w14:textId="77777777" w:rsidR="00012CE6" w:rsidRDefault="00012CE6" w:rsidP="00012CE6">
      <w:pPr>
        <w:pStyle w:val="afe"/>
        <w:spacing w:before="4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09FEB4C1" w14:textId="77777777" w:rsidTr="00F43E1A">
        <w:trPr>
          <w:trHeight w:val="827"/>
        </w:trPr>
        <w:tc>
          <w:tcPr>
            <w:tcW w:w="761" w:type="dxa"/>
          </w:tcPr>
          <w:p w14:paraId="60B1F988" w14:textId="77777777" w:rsidR="00012CE6" w:rsidRPr="00453820" w:rsidRDefault="00012CE6" w:rsidP="00F43E1A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26BEC30E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92" w:type="dxa"/>
          </w:tcPr>
          <w:p w14:paraId="7F4DB218" w14:textId="77777777" w:rsidR="00012CE6" w:rsidRPr="00453820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Кадастровый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номер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объекта</w:t>
            </w:r>
          </w:p>
          <w:p w14:paraId="62B643E5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198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капитального строительства</w:t>
            </w:r>
            <w:r w:rsidRPr="00453820">
              <w:rPr>
                <w:spacing w:val="-58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(при наличии)</w:t>
            </w:r>
          </w:p>
        </w:tc>
        <w:tc>
          <w:tcPr>
            <w:tcW w:w="6243" w:type="dxa"/>
          </w:tcPr>
          <w:p w14:paraId="055787BB" w14:textId="77777777" w:rsidR="00012CE6" w:rsidRPr="00453820" w:rsidRDefault="00012CE6" w:rsidP="00F43E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12CE6" w14:paraId="5FE5A64B" w14:textId="77777777" w:rsidTr="00F43E1A">
        <w:trPr>
          <w:trHeight w:val="1103"/>
        </w:trPr>
        <w:tc>
          <w:tcPr>
            <w:tcW w:w="761" w:type="dxa"/>
          </w:tcPr>
          <w:p w14:paraId="0B68FCD9" w14:textId="77777777" w:rsidR="00012CE6" w:rsidRPr="00453820" w:rsidRDefault="00012CE6" w:rsidP="00F43E1A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14:paraId="55B8D52A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192" w:type="dxa"/>
          </w:tcPr>
          <w:p w14:paraId="2ED69F46" w14:textId="77777777" w:rsidR="00012CE6" w:rsidRPr="00453820" w:rsidRDefault="00012CE6" w:rsidP="00F43E1A">
            <w:pPr>
              <w:pStyle w:val="TableParagraph"/>
              <w:ind w:left="64" w:right="49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 xml:space="preserve">Сведения о праве </w:t>
            </w:r>
            <w:proofErr w:type="gramStart"/>
            <w:r w:rsidRPr="00453820">
              <w:rPr>
                <w:sz w:val="24"/>
                <w:lang w:val="ru-RU"/>
              </w:rPr>
              <w:t>застрой-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щика</w:t>
            </w:r>
            <w:proofErr w:type="spellEnd"/>
            <w:proofErr w:type="gramEnd"/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объект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капитального</w:t>
            </w:r>
          </w:p>
          <w:p w14:paraId="7AA9134C" w14:textId="77777777" w:rsidR="00012CE6" w:rsidRDefault="00012CE6" w:rsidP="00F43E1A">
            <w:pPr>
              <w:pStyle w:val="TableParagraph"/>
              <w:spacing w:line="270" w:lineRule="atLeast"/>
              <w:ind w:left="64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правоустанав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ливающие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3" w:type="dxa"/>
          </w:tcPr>
          <w:p w14:paraId="435646C4" w14:textId="77777777" w:rsidR="00012CE6" w:rsidRDefault="00012CE6" w:rsidP="00F43E1A">
            <w:pPr>
              <w:pStyle w:val="TableParagraph"/>
              <w:rPr>
                <w:sz w:val="24"/>
              </w:rPr>
            </w:pPr>
          </w:p>
        </w:tc>
      </w:tr>
      <w:tr w:rsidR="00012CE6" w14:paraId="5EE0C6C6" w14:textId="77777777" w:rsidTr="00F43E1A">
        <w:trPr>
          <w:trHeight w:val="1104"/>
        </w:trPr>
        <w:tc>
          <w:tcPr>
            <w:tcW w:w="761" w:type="dxa"/>
          </w:tcPr>
          <w:p w14:paraId="082963F7" w14:textId="77777777" w:rsidR="00012CE6" w:rsidRDefault="00012CE6" w:rsidP="00F43E1A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6ECB09B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192" w:type="dxa"/>
          </w:tcPr>
          <w:p w14:paraId="313FF4CA" w14:textId="77777777" w:rsidR="00012CE6" w:rsidRPr="00453820" w:rsidRDefault="00012CE6" w:rsidP="00F43E1A">
            <w:pPr>
              <w:pStyle w:val="TableParagraph"/>
              <w:ind w:left="64" w:right="49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 о наличии прав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иных лиц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объект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капи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</w:p>
          <w:p w14:paraId="7D9EB1FC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161"/>
              <w:rPr>
                <w:sz w:val="24"/>
                <w:lang w:val="ru-RU"/>
              </w:rPr>
            </w:pPr>
            <w:proofErr w:type="spellStart"/>
            <w:r w:rsidRPr="00453820">
              <w:rPr>
                <w:sz w:val="24"/>
                <w:lang w:val="ru-RU"/>
              </w:rPr>
              <w:t>тального</w:t>
            </w:r>
            <w:proofErr w:type="spellEnd"/>
            <w:r w:rsidRPr="00453820">
              <w:rPr>
                <w:sz w:val="24"/>
                <w:lang w:val="ru-RU"/>
              </w:rPr>
              <w:t xml:space="preserve"> строительства (при</w:t>
            </w:r>
            <w:r w:rsidRPr="00453820">
              <w:rPr>
                <w:spacing w:val="-58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наличии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таких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лиц)</w:t>
            </w:r>
          </w:p>
        </w:tc>
        <w:tc>
          <w:tcPr>
            <w:tcW w:w="6243" w:type="dxa"/>
          </w:tcPr>
          <w:p w14:paraId="4C1F1120" w14:textId="77777777" w:rsidR="00012CE6" w:rsidRPr="00453820" w:rsidRDefault="00012CE6" w:rsidP="00F43E1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70368513" w14:textId="77777777" w:rsidR="00012CE6" w:rsidRDefault="00012CE6" w:rsidP="00012CE6">
      <w:pPr>
        <w:rPr>
          <w:sz w:val="24"/>
        </w:rPr>
        <w:sectPr w:rsidR="00012CE6">
          <w:pgSz w:w="11910" w:h="16840"/>
          <w:pgMar w:top="900" w:right="400" w:bottom="280" w:left="1020" w:header="609" w:footer="0" w:gutter="0"/>
          <w:cols w:space="720"/>
        </w:sectPr>
      </w:pPr>
    </w:p>
    <w:p w14:paraId="769C205C" w14:textId="77777777" w:rsidR="00012CE6" w:rsidRDefault="00012CE6" w:rsidP="00012CE6">
      <w:pPr>
        <w:pStyle w:val="afe"/>
        <w:rPr>
          <w:b/>
          <w:sz w:val="20"/>
        </w:rPr>
      </w:pPr>
    </w:p>
    <w:p w14:paraId="5E92705E" w14:textId="77777777" w:rsidR="00012CE6" w:rsidRDefault="00012CE6" w:rsidP="00012CE6">
      <w:pPr>
        <w:pStyle w:val="afe"/>
        <w:spacing w:before="6" w:after="1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5FD5B062" w14:textId="77777777" w:rsidTr="00F43E1A">
        <w:trPr>
          <w:trHeight w:val="3038"/>
        </w:trPr>
        <w:tc>
          <w:tcPr>
            <w:tcW w:w="761" w:type="dxa"/>
          </w:tcPr>
          <w:p w14:paraId="32EDA53C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1E8B587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788E7DE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A33F1BD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5CD9B14" w14:textId="77777777" w:rsidR="00012CE6" w:rsidRDefault="00012CE6" w:rsidP="00F43E1A">
            <w:pPr>
              <w:pStyle w:val="TableParagraph"/>
              <w:spacing w:before="178"/>
              <w:ind w:left="62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192" w:type="dxa"/>
          </w:tcPr>
          <w:p w14:paraId="4BC329AE" w14:textId="77777777" w:rsidR="00012CE6" w:rsidRPr="00453820" w:rsidRDefault="00012CE6" w:rsidP="00F43E1A">
            <w:pPr>
              <w:pStyle w:val="TableParagraph"/>
              <w:ind w:left="64" w:right="67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</w:t>
            </w:r>
            <w:r w:rsidRPr="00453820">
              <w:rPr>
                <w:spacing w:val="1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</w:t>
            </w:r>
            <w:r w:rsidRPr="00453820">
              <w:rPr>
                <w:spacing w:val="1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решении</w:t>
            </w:r>
            <w:r w:rsidRPr="00453820">
              <w:rPr>
                <w:spacing w:val="1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суда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или органа местного </w:t>
            </w:r>
            <w:proofErr w:type="gramStart"/>
            <w:r w:rsidRPr="00453820">
              <w:rPr>
                <w:sz w:val="24"/>
                <w:lang w:val="ru-RU"/>
              </w:rPr>
              <w:t>само-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управления</w:t>
            </w:r>
            <w:proofErr w:type="gramEnd"/>
            <w:r w:rsidRPr="00453820">
              <w:rPr>
                <w:sz w:val="24"/>
                <w:lang w:val="ru-RU"/>
              </w:rPr>
              <w:t xml:space="preserve"> о сносе объекта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капитального строительства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либо о наличии </w:t>
            </w:r>
            <w:proofErr w:type="spellStart"/>
            <w:r w:rsidRPr="00453820">
              <w:rPr>
                <w:sz w:val="24"/>
                <w:lang w:val="ru-RU"/>
              </w:rPr>
              <w:t>обязатель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ства</w:t>
            </w:r>
            <w:proofErr w:type="spellEnd"/>
            <w:r w:rsidRPr="00453820">
              <w:rPr>
                <w:sz w:val="24"/>
                <w:lang w:val="ru-RU"/>
              </w:rPr>
              <w:t xml:space="preserve"> по сносу самовольной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постройки в соответствии с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земельным законодатель-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ством</w:t>
            </w:r>
            <w:proofErr w:type="spellEnd"/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Российской</w:t>
            </w:r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Федерации</w:t>
            </w:r>
          </w:p>
          <w:p w14:paraId="1922C2C4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138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(при наличии таких решения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либо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обязательства)</w:t>
            </w:r>
          </w:p>
        </w:tc>
        <w:tc>
          <w:tcPr>
            <w:tcW w:w="6243" w:type="dxa"/>
          </w:tcPr>
          <w:p w14:paraId="6596A8C6" w14:textId="77777777" w:rsidR="00012CE6" w:rsidRPr="00453820" w:rsidRDefault="00012CE6" w:rsidP="00F43E1A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14:paraId="23DC947E" w14:textId="77777777" w:rsidR="00012CE6" w:rsidRDefault="00012CE6" w:rsidP="00012CE6">
      <w:pPr>
        <w:pStyle w:val="afe"/>
        <w:rPr>
          <w:b/>
          <w:sz w:val="20"/>
        </w:rPr>
      </w:pPr>
    </w:p>
    <w:p w14:paraId="60396709" w14:textId="77777777" w:rsidR="00012CE6" w:rsidRDefault="00012CE6" w:rsidP="00012CE6">
      <w:pPr>
        <w:pStyle w:val="afe"/>
        <w:spacing w:before="5"/>
        <w:rPr>
          <w:b/>
          <w:sz w:val="19"/>
        </w:rPr>
      </w:pPr>
    </w:p>
    <w:p w14:paraId="1532A621" w14:textId="77777777" w:rsidR="00012CE6" w:rsidRPr="00E037BC" w:rsidRDefault="00012CE6" w:rsidP="00012CE6">
      <w:pPr>
        <w:tabs>
          <w:tab w:val="left" w:pos="10374"/>
        </w:tabs>
        <w:spacing w:before="90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Почтовый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адрес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(или)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адрес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почты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связи: 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</w:p>
    <w:p w14:paraId="531BFC01" w14:textId="77777777" w:rsidR="00012CE6" w:rsidRDefault="00012CE6" w:rsidP="00012CE6">
      <w:pPr>
        <w:pStyle w:val="afe"/>
        <w:spacing w:before="2"/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B57167" wp14:editId="6FCC6FCE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481445" cy="6350"/>
                <wp:effectExtent l="0" t="0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A418A" id="Прямоугольник 25" o:spid="_x0000_s1026" style="position:absolute;margin-left:56.65pt;margin-top:14.75pt;width:510.3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739F9F28" w14:textId="77777777" w:rsidR="00012CE6" w:rsidRPr="00E037BC" w:rsidRDefault="00012CE6" w:rsidP="00012CE6">
      <w:pPr>
        <w:tabs>
          <w:tab w:val="left" w:pos="10374"/>
        </w:tabs>
        <w:spacing w:line="263" w:lineRule="exact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Настоящим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уведомлением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я 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</w:p>
    <w:p w14:paraId="4DA9B7D8" w14:textId="77777777" w:rsidR="00012CE6" w:rsidRDefault="00012CE6" w:rsidP="00012CE6">
      <w:pPr>
        <w:pStyle w:val="afe"/>
        <w:spacing w:before="1"/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EA278D" wp14:editId="01FC0D7D">
                <wp:simplePos x="0" y="0"/>
                <wp:positionH relativeFrom="page">
                  <wp:posOffset>728345</wp:posOffset>
                </wp:positionH>
                <wp:positionV relativeFrom="paragraph">
                  <wp:posOffset>186055</wp:posOffset>
                </wp:positionV>
                <wp:extent cx="6472555" cy="6350"/>
                <wp:effectExtent l="4445" t="0" r="0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75A86" id="Прямоугольник 24" o:spid="_x0000_s1026" style="position:absolute;margin-left:57.35pt;margin-top:14.65pt;width:509.6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0x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02FEAC1E" w14:textId="77777777" w:rsidR="00012CE6" w:rsidRPr="00E037BC" w:rsidRDefault="00012CE6" w:rsidP="00012CE6">
      <w:pPr>
        <w:spacing w:line="127" w:lineRule="exact"/>
        <w:ind w:left="576" w:right="614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(фамилия,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имя,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отчество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(при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816D95">
        <w:rPr>
          <w:rFonts w:ascii="Times New Roman" w:hAnsi="Times New Roman"/>
          <w:sz w:val="14"/>
        </w:rPr>
        <w:t>наличии)</w:t>
      </w:r>
    </w:p>
    <w:p w14:paraId="7F1DBBC8" w14:textId="77777777" w:rsidR="00012CE6" w:rsidRPr="00E037BC" w:rsidRDefault="00012CE6" w:rsidP="00012CE6">
      <w:pPr>
        <w:ind w:left="112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pacing w:val="-1"/>
          <w:sz w:val="28"/>
          <w:szCs w:val="28"/>
        </w:rPr>
        <w:t>даю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согласие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на</w:t>
      </w:r>
      <w:r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обработку</w:t>
      </w:r>
      <w:r w:rsidRPr="00E037BC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персональных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данных</w:t>
      </w:r>
      <w:r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(в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случае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если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застройщиком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является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физическое</w:t>
      </w:r>
      <w:r w:rsidRPr="00E037B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лицо).</w:t>
      </w:r>
    </w:p>
    <w:p w14:paraId="32B9F367" w14:textId="77777777" w:rsidR="00012CE6" w:rsidRDefault="00012CE6" w:rsidP="00012CE6">
      <w:pPr>
        <w:pStyle w:val="afe"/>
        <w:rPr>
          <w:sz w:val="20"/>
        </w:rPr>
      </w:pPr>
    </w:p>
    <w:p w14:paraId="22BB77AF" w14:textId="77777777" w:rsidR="00012CE6" w:rsidRDefault="00012CE6" w:rsidP="00012CE6">
      <w:pPr>
        <w:pStyle w:val="afe"/>
        <w:rPr>
          <w:sz w:val="20"/>
        </w:rPr>
      </w:pPr>
    </w:p>
    <w:p w14:paraId="0CEB3012" w14:textId="77777777" w:rsidR="00012CE6" w:rsidRDefault="00012CE6" w:rsidP="00012CE6">
      <w:pPr>
        <w:pStyle w:val="afe"/>
        <w:rPr>
          <w:sz w:val="20"/>
        </w:rPr>
      </w:pPr>
    </w:p>
    <w:p w14:paraId="359FDE8F" w14:textId="77777777" w:rsidR="00012CE6" w:rsidRDefault="00012CE6" w:rsidP="00012CE6">
      <w:pPr>
        <w:pStyle w:val="afe"/>
        <w:spacing w:before="5" w:after="1"/>
        <w:rPr>
          <w:sz w:val="12"/>
        </w:rPr>
      </w:pPr>
    </w:p>
    <w:p w14:paraId="5129DA62" w14:textId="77777777" w:rsidR="00012CE6" w:rsidRDefault="00012CE6" w:rsidP="00012CE6">
      <w:pPr>
        <w:pStyle w:val="afe"/>
        <w:spacing w:line="20" w:lineRule="exact"/>
        <w:ind w:left="112"/>
        <w:rPr>
          <w:sz w:val="2"/>
        </w:rPr>
      </w:pPr>
      <w:r w:rsidRPr="00E037BC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D9E2FE7" wp14:editId="78A0934C">
                <wp:extent cx="2667635" cy="6350"/>
                <wp:effectExtent l="4445" t="1270" r="4445" b="190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033A1" id="Группа 22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">
                <v:rect id="Rectangle 15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>
        <w:rPr>
          <w:spacing w:val="187"/>
          <w:sz w:val="2"/>
        </w:rPr>
        <w:t xml:space="preserve"> </w:t>
      </w:r>
      <w:r w:rsidRPr="00E037BC">
        <w:rPr>
          <w:noProof/>
          <w:spacing w:val="187"/>
          <w:sz w:val="2"/>
          <w:lang w:eastAsia="ru-RU"/>
        </w:rPr>
        <mc:AlternateContent>
          <mc:Choice Requires="wpg">
            <w:drawing>
              <wp:inline distT="0" distB="0" distL="0" distR="0" wp14:anchorId="433FCE69" wp14:editId="01DE591B">
                <wp:extent cx="880110" cy="6350"/>
                <wp:effectExtent l="3175" t="1270" r="2540" b="190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350"/>
                          <a:chOff x="0" y="0"/>
                          <a:chExt cx="1386" cy="10"/>
                        </a:xfrm>
                      </wpg:grpSpPr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DBB2A" id="Группа 20" o:spid="_x0000_s1026" style="width:69.3pt;height:.5pt;mso-position-horizontal-relative:char;mso-position-vertical-relative:line" coordsize="13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">
                <v:rect id="Rectangle 13" o:spid="_x0000_s1027" style="position:absolute;width:13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>
        <w:rPr>
          <w:spacing w:val="189"/>
          <w:sz w:val="2"/>
        </w:rPr>
        <w:t xml:space="preserve"> </w:t>
      </w:r>
      <w:r w:rsidRPr="00E037BC">
        <w:rPr>
          <w:noProof/>
          <w:spacing w:val="189"/>
          <w:sz w:val="2"/>
          <w:lang w:eastAsia="ru-RU"/>
        </w:rPr>
        <mc:AlternateContent>
          <mc:Choice Requires="wpg">
            <w:drawing>
              <wp:inline distT="0" distB="0" distL="0" distR="0" wp14:anchorId="4A0D14CF" wp14:editId="72E42549">
                <wp:extent cx="2667635" cy="6350"/>
                <wp:effectExtent l="0" t="1270" r="2540" b="190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E6197" id="Группа 18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">
                <v:rect id="Rectangle 11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DABB18D" w14:textId="77777777" w:rsidR="00012CE6" w:rsidRDefault="00012CE6" w:rsidP="00012CE6">
      <w:pPr>
        <w:spacing w:line="20" w:lineRule="exact"/>
        <w:rPr>
          <w:sz w:val="2"/>
        </w:rPr>
        <w:sectPr w:rsidR="00012CE6">
          <w:pgSz w:w="11910" w:h="16840"/>
          <w:pgMar w:top="900" w:right="400" w:bottom="280" w:left="1020" w:header="609" w:footer="0" w:gutter="0"/>
          <w:cols w:space="720"/>
        </w:sectPr>
      </w:pPr>
    </w:p>
    <w:p w14:paraId="4EC740CB" w14:textId="77777777" w:rsidR="00012CE6" w:rsidRPr="00E037BC" w:rsidRDefault="00012CE6" w:rsidP="00012CE6">
      <w:pPr>
        <w:spacing w:after="0" w:line="147" w:lineRule="exact"/>
        <w:ind w:left="582" w:right="26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(должность,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в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случае,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если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застройщиком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или</w:t>
      </w:r>
    </w:p>
    <w:p w14:paraId="4D0D8C07" w14:textId="77777777" w:rsidR="00012CE6" w:rsidRPr="00E037BC" w:rsidRDefault="00012CE6" w:rsidP="00012CE6">
      <w:pPr>
        <w:spacing w:after="0" w:line="159" w:lineRule="exact"/>
        <w:ind w:left="586" w:right="26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техническим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заказчиком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является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юридическое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лицо)</w:t>
      </w:r>
    </w:p>
    <w:p w14:paraId="1BC1D20B" w14:textId="77777777" w:rsidR="00012CE6" w:rsidRPr="00E037BC" w:rsidRDefault="00012CE6" w:rsidP="00012CE6">
      <w:pPr>
        <w:spacing w:after="0" w:line="274" w:lineRule="exact"/>
        <w:ind w:left="586" w:right="25"/>
        <w:jc w:val="center"/>
        <w:rPr>
          <w:rFonts w:ascii="Times New Roman" w:hAnsi="Times New Roman"/>
          <w:sz w:val="24"/>
        </w:rPr>
      </w:pPr>
      <w:r w:rsidRPr="00E037BC">
        <w:rPr>
          <w:rFonts w:ascii="Times New Roman" w:hAnsi="Times New Roman"/>
          <w:sz w:val="24"/>
        </w:rPr>
        <w:t>М.</w:t>
      </w:r>
      <w:r w:rsidRPr="00E037BC">
        <w:rPr>
          <w:rFonts w:ascii="Times New Roman" w:hAnsi="Times New Roman"/>
          <w:spacing w:val="-3"/>
          <w:sz w:val="24"/>
        </w:rPr>
        <w:t xml:space="preserve"> </w:t>
      </w:r>
      <w:r w:rsidRPr="00E037BC">
        <w:rPr>
          <w:rFonts w:ascii="Times New Roman" w:hAnsi="Times New Roman"/>
          <w:sz w:val="24"/>
        </w:rPr>
        <w:t>П.</w:t>
      </w:r>
    </w:p>
    <w:p w14:paraId="75A3C03E" w14:textId="77777777" w:rsidR="00012CE6" w:rsidRPr="00E037BC" w:rsidRDefault="00012CE6" w:rsidP="00012CE6">
      <w:pPr>
        <w:spacing w:before="2" w:after="0"/>
        <w:ind w:left="586" w:right="25"/>
        <w:jc w:val="center"/>
        <w:rPr>
          <w:rFonts w:ascii="Times New Roman" w:hAnsi="Times New Roman"/>
          <w:sz w:val="16"/>
        </w:rPr>
      </w:pPr>
      <w:r w:rsidRPr="00E037BC">
        <w:rPr>
          <w:rFonts w:ascii="Times New Roman" w:hAnsi="Times New Roman"/>
          <w:sz w:val="16"/>
        </w:rPr>
        <w:t>(при</w:t>
      </w:r>
      <w:r w:rsidRPr="00E037BC">
        <w:rPr>
          <w:rFonts w:ascii="Times New Roman" w:hAnsi="Times New Roman"/>
          <w:spacing w:val="-3"/>
          <w:sz w:val="16"/>
        </w:rPr>
        <w:t xml:space="preserve"> </w:t>
      </w:r>
      <w:r w:rsidRPr="00E037BC">
        <w:rPr>
          <w:rFonts w:ascii="Times New Roman" w:hAnsi="Times New Roman"/>
          <w:sz w:val="16"/>
        </w:rPr>
        <w:t>наличии)</w:t>
      </w:r>
    </w:p>
    <w:p w14:paraId="2612F8F8" w14:textId="77777777" w:rsidR="00012CE6" w:rsidRPr="00E037BC" w:rsidRDefault="00012CE6" w:rsidP="00012CE6">
      <w:pPr>
        <w:tabs>
          <w:tab w:val="left" w:pos="3180"/>
        </w:tabs>
        <w:spacing w:line="147" w:lineRule="exact"/>
        <w:ind w:left="600"/>
        <w:rPr>
          <w:rFonts w:ascii="Times New Roman" w:hAnsi="Times New Roman"/>
          <w:sz w:val="14"/>
        </w:rPr>
      </w:pPr>
      <w:r>
        <w:br w:type="column"/>
      </w:r>
      <w:r w:rsidRPr="00E037BC">
        <w:rPr>
          <w:rFonts w:ascii="Times New Roman" w:hAnsi="Times New Roman"/>
          <w:sz w:val="14"/>
        </w:rPr>
        <w:t>(подпись)</w:t>
      </w:r>
      <w:r w:rsidRPr="00E037BC">
        <w:rPr>
          <w:rFonts w:ascii="Times New Roman" w:hAnsi="Times New Roman"/>
          <w:sz w:val="14"/>
        </w:rPr>
        <w:tab/>
      </w:r>
      <w:r w:rsidRPr="00E037BC">
        <w:rPr>
          <w:rFonts w:ascii="Times New Roman" w:hAnsi="Times New Roman"/>
          <w:spacing w:val="-1"/>
          <w:sz w:val="14"/>
        </w:rPr>
        <w:t xml:space="preserve">(расшифровка </w:t>
      </w:r>
      <w:r w:rsidRPr="00E037BC">
        <w:rPr>
          <w:rFonts w:ascii="Times New Roman" w:hAnsi="Times New Roman"/>
          <w:sz w:val="14"/>
        </w:rPr>
        <w:t>подписи)</w:t>
      </w:r>
    </w:p>
    <w:p w14:paraId="40E6120B" w14:textId="77777777" w:rsidR="00012CE6" w:rsidRDefault="00012CE6" w:rsidP="00012CE6">
      <w:pPr>
        <w:spacing w:line="147" w:lineRule="exact"/>
        <w:rPr>
          <w:sz w:val="14"/>
        </w:rPr>
        <w:sectPr w:rsidR="00012CE6">
          <w:type w:val="continuous"/>
          <w:pgSz w:w="11910" w:h="16840"/>
          <w:pgMar w:top="1580" w:right="400" w:bottom="280" w:left="1020" w:header="720" w:footer="720" w:gutter="0"/>
          <w:cols w:num="2" w:space="720" w:equalWidth="0">
            <w:col w:w="3865" w:space="457"/>
            <w:col w:w="6168"/>
          </w:cols>
        </w:sectPr>
      </w:pPr>
    </w:p>
    <w:p w14:paraId="554F0291" w14:textId="77777777" w:rsidR="00012CE6" w:rsidRDefault="00012CE6" w:rsidP="00012CE6">
      <w:pPr>
        <w:pStyle w:val="afe"/>
        <w:spacing w:before="1"/>
        <w:rPr>
          <w:sz w:val="16"/>
        </w:rPr>
      </w:pPr>
    </w:p>
    <w:p w14:paraId="532254F5" w14:textId="77777777" w:rsidR="00012CE6" w:rsidRPr="00E037BC" w:rsidRDefault="00012CE6" w:rsidP="00012CE6">
      <w:pPr>
        <w:tabs>
          <w:tab w:val="left" w:pos="4692"/>
          <w:tab w:val="left" w:pos="10374"/>
        </w:tabs>
        <w:spacing w:before="90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настоящему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уведомлению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16D95">
        <w:rPr>
          <w:rFonts w:ascii="Times New Roman" w:hAnsi="Times New Roman"/>
          <w:sz w:val="28"/>
          <w:szCs w:val="28"/>
        </w:rPr>
        <w:t>прилагаются:</w:t>
      </w:r>
    </w:p>
    <w:p w14:paraId="67222480" w14:textId="77777777" w:rsidR="00012CE6" w:rsidRDefault="00012CE6" w:rsidP="00012CE6">
      <w:pPr>
        <w:pStyle w:val="afe"/>
        <w:spacing w:before="1"/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775B6E" wp14:editId="3EFB52D1">
                <wp:simplePos x="0" y="0"/>
                <wp:positionH relativeFrom="page">
                  <wp:posOffset>728345</wp:posOffset>
                </wp:positionH>
                <wp:positionV relativeFrom="paragraph">
                  <wp:posOffset>186690</wp:posOffset>
                </wp:positionV>
                <wp:extent cx="6472555" cy="6350"/>
                <wp:effectExtent l="4445" t="0" r="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1A28" id="Прямоугольник 17" o:spid="_x0000_s1026" style="position:absolute;margin-left:57.35pt;margin-top:14.7pt;width:509.6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AA4FD2F" wp14:editId="3691C513">
                <wp:simplePos x="0" y="0"/>
                <wp:positionH relativeFrom="page">
                  <wp:posOffset>728345</wp:posOffset>
                </wp:positionH>
                <wp:positionV relativeFrom="paragraph">
                  <wp:posOffset>368300</wp:posOffset>
                </wp:positionV>
                <wp:extent cx="6472555" cy="6350"/>
                <wp:effectExtent l="4445" t="0" r="0" b="4445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5579" id="Прямоугольник 16" o:spid="_x0000_s1026" style="position:absolute;margin-left:57.35pt;margin-top:29pt;width:509.6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YP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23DF391D" w14:textId="77777777" w:rsidR="00012CE6" w:rsidRDefault="00012CE6" w:rsidP="00012CE6">
      <w:pPr>
        <w:pStyle w:val="afe"/>
        <w:spacing w:before="1"/>
        <w:rPr>
          <w:sz w:val="18"/>
        </w:rPr>
      </w:pPr>
    </w:p>
    <w:p w14:paraId="459ED59E" w14:textId="77777777" w:rsidR="00012CE6" w:rsidRPr="00E037BC" w:rsidRDefault="00012CE6" w:rsidP="00012CE6">
      <w:pPr>
        <w:spacing w:after="0" w:line="240" w:lineRule="auto"/>
        <w:ind w:left="576" w:right="620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(документы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в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соответствии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частью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10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статьи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55.31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Градостроительного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кодекса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Российской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Федерации</w:t>
      </w:r>
    </w:p>
    <w:p w14:paraId="7975DE32" w14:textId="77777777" w:rsidR="00012CE6" w:rsidRPr="00E037BC" w:rsidRDefault="00012CE6" w:rsidP="00012CE6">
      <w:pPr>
        <w:spacing w:after="0" w:line="240" w:lineRule="auto"/>
        <w:ind w:left="576" w:right="615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(Собрание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законодательства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Российской</w:t>
      </w:r>
      <w:r w:rsidRPr="00E037BC">
        <w:rPr>
          <w:rFonts w:ascii="Times New Roman" w:hAnsi="Times New Roman"/>
          <w:spacing w:val="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Федерации,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2005, №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1,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ст.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16;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2018,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№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32,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ст. 5133,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5135)</w:t>
      </w:r>
    </w:p>
    <w:p w14:paraId="39DA0F2A" w14:textId="77777777" w:rsidR="00012CE6" w:rsidRDefault="00012CE6" w:rsidP="00012CE6">
      <w:pPr>
        <w:pStyle w:val="afe"/>
        <w:rPr>
          <w:sz w:val="20"/>
        </w:rPr>
      </w:pPr>
    </w:p>
    <w:p w14:paraId="7D84806B" w14:textId="77777777" w:rsidR="00012CE6" w:rsidRDefault="00012CE6" w:rsidP="00012CE6">
      <w:pPr>
        <w:pStyle w:val="afe"/>
        <w:rPr>
          <w:sz w:val="20"/>
        </w:rPr>
      </w:pPr>
    </w:p>
    <w:p w14:paraId="5F3F719F" w14:textId="77777777" w:rsidR="00012CE6" w:rsidRDefault="00012CE6" w:rsidP="00012CE6">
      <w:pPr>
        <w:pStyle w:val="afe"/>
        <w:rPr>
          <w:sz w:val="20"/>
        </w:rPr>
      </w:pPr>
    </w:p>
    <w:p w14:paraId="1FF6B835" w14:textId="77777777" w:rsidR="00012CE6" w:rsidRDefault="00012CE6" w:rsidP="00012CE6">
      <w:pPr>
        <w:pStyle w:val="afe"/>
        <w:rPr>
          <w:sz w:val="20"/>
        </w:rPr>
      </w:pPr>
    </w:p>
    <w:p w14:paraId="57057BC1" w14:textId="77777777" w:rsidR="00012CE6" w:rsidRDefault="00012CE6" w:rsidP="00012CE6">
      <w:pPr>
        <w:pStyle w:val="afe"/>
        <w:rPr>
          <w:sz w:val="20"/>
        </w:rPr>
      </w:pPr>
    </w:p>
    <w:p w14:paraId="0869854A" w14:textId="77777777" w:rsidR="00012CE6" w:rsidRDefault="00012CE6" w:rsidP="00012CE6">
      <w:pPr>
        <w:pStyle w:val="afe"/>
        <w:rPr>
          <w:sz w:val="20"/>
        </w:rPr>
      </w:pPr>
    </w:p>
    <w:p w14:paraId="532B2A1E" w14:textId="77777777" w:rsidR="00012CE6" w:rsidRDefault="00012CE6" w:rsidP="00012CE6">
      <w:pPr>
        <w:pStyle w:val="afe"/>
        <w:rPr>
          <w:sz w:val="20"/>
        </w:rPr>
      </w:pPr>
    </w:p>
    <w:p w14:paraId="39FBB09E" w14:textId="77777777" w:rsidR="00012CE6" w:rsidRPr="00816D95" w:rsidRDefault="00012CE6" w:rsidP="00012CE6">
      <w:pPr>
        <w:pStyle w:val="afe"/>
        <w:spacing w:after="0"/>
        <w:jc w:val="both"/>
        <w:rPr>
          <w:sz w:val="17"/>
        </w:rPr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422AF1" wp14:editId="32762C81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1829435" cy="7620"/>
                <wp:effectExtent l="0" t="0" r="381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103C" id="Прямоугольник 15" o:spid="_x0000_s1026" style="position:absolute;margin-left:56.65pt;margin-top:11.8pt;width:144.0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14:paraId="07B37093" w14:textId="77777777" w:rsidR="00012CE6" w:rsidRPr="00E037BC" w:rsidRDefault="00012CE6" w:rsidP="00012CE6">
      <w:pPr>
        <w:spacing w:after="0"/>
        <w:ind w:left="112"/>
        <w:jc w:val="both"/>
        <w:rPr>
          <w:rFonts w:ascii="Times New Roman" w:hAnsi="Times New Roman"/>
          <w:sz w:val="20"/>
        </w:rPr>
      </w:pPr>
      <w:r w:rsidRPr="00E037BC">
        <w:rPr>
          <w:rFonts w:ascii="Times New Roman" w:hAnsi="Times New Roman"/>
          <w:sz w:val="20"/>
        </w:rPr>
        <w:t>Утверждена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приказом</w:t>
      </w:r>
      <w:r w:rsidRPr="00E037BC">
        <w:rPr>
          <w:rFonts w:ascii="Times New Roman" w:hAnsi="Times New Roman"/>
          <w:spacing w:val="-4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Министерства</w:t>
      </w:r>
      <w:r w:rsidRPr="00E037BC">
        <w:rPr>
          <w:rFonts w:ascii="Times New Roman" w:hAnsi="Times New Roman"/>
          <w:spacing w:val="-4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строительства</w:t>
      </w:r>
      <w:r w:rsidRPr="00E037BC">
        <w:rPr>
          <w:rFonts w:ascii="Times New Roman" w:hAnsi="Times New Roman"/>
          <w:spacing w:val="-6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и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жилищно-коммунального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хозяйства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Российской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Федерации</w:t>
      </w:r>
    </w:p>
    <w:p w14:paraId="09F25C58" w14:textId="77777777" w:rsidR="00012CE6" w:rsidRPr="00E037BC" w:rsidRDefault="00012CE6" w:rsidP="00012CE6">
      <w:pPr>
        <w:spacing w:after="0"/>
        <w:ind w:left="112" w:right="180"/>
        <w:jc w:val="both"/>
        <w:rPr>
          <w:rFonts w:ascii="Times New Roman" w:hAnsi="Times New Roman"/>
          <w:sz w:val="20"/>
        </w:rPr>
      </w:pPr>
      <w:r w:rsidRPr="00E037BC">
        <w:rPr>
          <w:rFonts w:ascii="Times New Roman" w:hAnsi="Times New Roman"/>
          <w:sz w:val="20"/>
        </w:rPr>
        <w:t>от 24.01.2019 № 34/</w:t>
      </w:r>
      <w:proofErr w:type="spellStart"/>
      <w:r w:rsidRPr="00E037BC">
        <w:rPr>
          <w:rFonts w:ascii="Times New Roman" w:hAnsi="Times New Roman"/>
          <w:sz w:val="20"/>
        </w:rPr>
        <w:t>пр</w:t>
      </w:r>
      <w:proofErr w:type="spellEnd"/>
      <w:r w:rsidRPr="00E037BC">
        <w:rPr>
          <w:rFonts w:ascii="Times New Roman" w:hAnsi="Times New Roman"/>
          <w:sz w:val="20"/>
        </w:rPr>
        <w:t xml:space="preserve"> «Об утверждении форм уведомления о планируемом сносе объекта капитального строительства</w:t>
      </w:r>
      <w:r w:rsidRPr="00E037BC">
        <w:rPr>
          <w:rFonts w:ascii="Times New Roman" w:hAnsi="Times New Roman"/>
          <w:spacing w:val="-47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и уведомления</w:t>
      </w:r>
      <w:r w:rsidRPr="00E037BC">
        <w:rPr>
          <w:rFonts w:ascii="Times New Roman" w:hAnsi="Times New Roman"/>
          <w:spacing w:val="-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о</w:t>
      </w:r>
      <w:r w:rsidRPr="00E037BC">
        <w:rPr>
          <w:rFonts w:ascii="Times New Roman" w:hAnsi="Times New Roman"/>
          <w:spacing w:val="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завершении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сноса объекта капитального</w:t>
      </w:r>
      <w:r w:rsidRPr="00E037BC">
        <w:rPr>
          <w:rFonts w:ascii="Times New Roman" w:hAnsi="Times New Roman"/>
          <w:spacing w:val="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строительства»</w:t>
      </w:r>
    </w:p>
    <w:p w14:paraId="31CD6480" w14:textId="77777777" w:rsidR="00012CE6" w:rsidRDefault="00012CE6" w:rsidP="00012CE6">
      <w:pPr>
        <w:pStyle w:val="10"/>
        <w:spacing w:before="0" w:beforeAutospacing="0" w:after="0" w:afterAutospacing="0" w:line="276" w:lineRule="auto"/>
        <w:ind w:left="674"/>
      </w:pPr>
    </w:p>
    <w:p w14:paraId="2F9555BF" w14:textId="77777777" w:rsidR="00012CE6" w:rsidRDefault="00012CE6" w:rsidP="00012CE6">
      <w:pPr>
        <w:pStyle w:val="10"/>
        <w:spacing w:before="0" w:beforeAutospacing="0" w:after="0" w:afterAutospacing="0" w:line="276" w:lineRule="auto"/>
        <w:ind w:left="674"/>
      </w:pPr>
    </w:p>
    <w:p w14:paraId="0F0752A9" w14:textId="77777777" w:rsidR="00012CE6" w:rsidRPr="00373862" w:rsidRDefault="00012CE6" w:rsidP="00012CE6">
      <w:pPr>
        <w:pStyle w:val="10"/>
        <w:spacing w:before="0" w:beforeAutospacing="0" w:after="0" w:afterAutospacing="0" w:line="276" w:lineRule="auto"/>
        <w:ind w:left="674"/>
      </w:pPr>
      <w:r w:rsidRPr="00373862">
        <w:t xml:space="preserve">Форма </w:t>
      </w:r>
    </w:p>
    <w:p w14:paraId="26FAE1CE" w14:textId="77777777" w:rsidR="00012CE6" w:rsidRPr="00373862" w:rsidRDefault="00012CE6" w:rsidP="00012CE6">
      <w:pPr>
        <w:pStyle w:val="10"/>
        <w:spacing w:before="0" w:beforeAutospacing="0" w:after="0" w:afterAutospacing="0" w:line="276" w:lineRule="auto"/>
        <w:ind w:left="674"/>
      </w:pPr>
      <w:r w:rsidRPr="00373862">
        <w:t>Уведомление</w:t>
      </w:r>
      <w:r w:rsidRPr="00373862">
        <w:rPr>
          <w:spacing w:val="-6"/>
        </w:rPr>
        <w:t xml:space="preserve"> </w:t>
      </w:r>
      <w:r w:rsidRPr="00373862">
        <w:t>о</w:t>
      </w:r>
      <w:r w:rsidRPr="00373862">
        <w:rPr>
          <w:spacing w:val="-1"/>
        </w:rPr>
        <w:t xml:space="preserve"> </w:t>
      </w:r>
      <w:r w:rsidRPr="00373862">
        <w:t>завершении</w:t>
      </w:r>
      <w:r w:rsidRPr="00373862">
        <w:rPr>
          <w:spacing w:val="-3"/>
        </w:rPr>
        <w:t xml:space="preserve"> </w:t>
      </w:r>
      <w:r w:rsidRPr="00373862">
        <w:t>сноса</w:t>
      </w:r>
      <w:r w:rsidRPr="00373862">
        <w:rPr>
          <w:spacing w:val="-1"/>
        </w:rPr>
        <w:t xml:space="preserve"> </w:t>
      </w:r>
      <w:r w:rsidRPr="00373862">
        <w:t>объекта</w:t>
      </w:r>
      <w:r w:rsidRPr="00373862">
        <w:rPr>
          <w:spacing w:val="-2"/>
        </w:rPr>
        <w:t xml:space="preserve"> </w:t>
      </w:r>
      <w:r w:rsidRPr="00373862">
        <w:t>капитального</w:t>
      </w:r>
      <w:r w:rsidRPr="00373862">
        <w:rPr>
          <w:spacing w:val="-4"/>
        </w:rPr>
        <w:t xml:space="preserve"> </w:t>
      </w:r>
      <w:r w:rsidRPr="00373862">
        <w:t>строительства</w:t>
      </w:r>
    </w:p>
    <w:p w14:paraId="01B56F76" w14:textId="77777777" w:rsidR="00012CE6" w:rsidRDefault="00012CE6" w:rsidP="00012CE6">
      <w:pPr>
        <w:tabs>
          <w:tab w:val="left" w:pos="7057"/>
          <w:tab w:val="left" w:pos="9215"/>
          <w:tab w:val="left" w:pos="10081"/>
        </w:tabs>
        <w:spacing w:before="1"/>
        <w:ind w:left="6447"/>
        <w:rPr>
          <w:rFonts w:ascii="Times New Roman" w:hAnsi="Times New Roman"/>
          <w:sz w:val="24"/>
        </w:rPr>
      </w:pPr>
    </w:p>
    <w:p w14:paraId="2881AA41" w14:textId="77777777" w:rsidR="00012CE6" w:rsidRPr="00E037BC" w:rsidRDefault="00012CE6" w:rsidP="00012CE6">
      <w:pPr>
        <w:spacing w:before="1"/>
        <w:ind w:left="5529" w:firstLine="283"/>
        <w:rPr>
          <w:rFonts w:ascii="Times New Roman" w:hAnsi="Times New Roman"/>
          <w:sz w:val="24"/>
        </w:rPr>
      </w:pPr>
      <w:r w:rsidRPr="00E037BC">
        <w:rPr>
          <w:rFonts w:ascii="Times New Roman" w:hAnsi="Times New Roman"/>
          <w:sz w:val="24"/>
        </w:rPr>
        <w:t>«</w:t>
      </w:r>
      <w:r w:rsidRPr="00E037BC">
        <w:rPr>
          <w:rFonts w:ascii="Times New Roman" w:hAnsi="Times New Roman"/>
          <w:sz w:val="24"/>
          <w:u w:val="single"/>
        </w:rPr>
        <w:tab/>
      </w:r>
      <w:r w:rsidRPr="00E037BC">
        <w:rPr>
          <w:rFonts w:ascii="Times New Roman" w:hAnsi="Times New Roman"/>
          <w:sz w:val="24"/>
        </w:rPr>
        <w:t>»</w:t>
      </w:r>
      <w:r w:rsidRPr="00E037BC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__________</w:t>
      </w:r>
      <w:r w:rsidRPr="00E037BC">
        <w:rPr>
          <w:rFonts w:ascii="Times New Roman" w:hAnsi="Times New Roman"/>
          <w:sz w:val="24"/>
        </w:rPr>
        <w:t>20</w:t>
      </w:r>
      <w:r w:rsidRPr="00E037BC">
        <w:rPr>
          <w:rFonts w:ascii="Times New Roman" w:hAnsi="Times New Roman"/>
          <w:sz w:val="24"/>
          <w:u w:val="single"/>
        </w:rPr>
        <w:tab/>
      </w:r>
      <w:r w:rsidRPr="00E037BC">
        <w:rPr>
          <w:rFonts w:ascii="Times New Roman" w:hAnsi="Times New Roman"/>
          <w:sz w:val="24"/>
        </w:rPr>
        <w:t>г.</w:t>
      </w:r>
    </w:p>
    <w:p w14:paraId="116D55C9" w14:textId="77777777" w:rsidR="00012CE6" w:rsidRDefault="00012CE6" w:rsidP="00012CE6">
      <w:pPr>
        <w:pStyle w:val="afe"/>
        <w:spacing w:before="1"/>
        <w:rPr>
          <w:sz w:val="26"/>
        </w:rPr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96193E" wp14:editId="6B534B31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4445" t="0" r="0" b="381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03FBC" id="Прямоугольник 14" o:spid="_x0000_s1026" style="position:absolute;margin-left:57.35pt;margin-top:17pt;width:509.6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6a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7897C0" wp14:editId="2E6291D1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4445" t="0" r="0" b="381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F4BAE" id="Прямоугольник 13" o:spid="_x0000_s1026" style="position:absolute;margin-left:57.35pt;margin-top:31.25pt;width:509.6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JYnQIAAAw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2A80C627" w14:textId="77777777" w:rsidR="00012CE6" w:rsidRPr="00816D95" w:rsidRDefault="00012CE6" w:rsidP="00012CE6">
      <w:pPr>
        <w:pStyle w:val="afe"/>
        <w:spacing w:after="0"/>
        <w:rPr>
          <w:sz w:val="18"/>
        </w:rPr>
      </w:pPr>
    </w:p>
    <w:p w14:paraId="293EA09C" w14:textId="77777777" w:rsidR="00012CE6" w:rsidRPr="00E037BC" w:rsidRDefault="00012CE6" w:rsidP="00012CE6">
      <w:pPr>
        <w:spacing w:after="0" w:line="128" w:lineRule="exact"/>
        <w:ind w:left="576" w:right="617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(наименование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органа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местного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самоуправления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поселения,</w:t>
      </w:r>
      <w:r w:rsidRPr="00E037BC">
        <w:rPr>
          <w:rFonts w:ascii="Times New Roman" w:hAnsi="Times New Roman"/>
          <w:spacing w:val="-3"/>
          <w:sz w:val="14"/>
        </w:rPr>
        <w:t xml:space="preserve"> муниципального округа, </w:t>
      </w:r>
      <w:r w:rsidRPr="00E037BC">
        <w:rPr>
          <w:rFonts w:ascii="Times New Roman" w:hAnsi="Times New Roman"/>
          <w:sz w:val="14"/>
        </w:rPr>
        <w:t>городского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округа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по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месту нахождения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земельного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участка,</w:t>
      </w:r>
    </w:p>
    <w:p w14:paraId="62A43D5D" w14:textId="77777777" w:rsidR="00012CE6" w:rsidRPr="00E037BC" w:rsidRDefault="00012CE6" w:rsidP="00012CE6">
      <w:pPr>
        <w:spacing w:after="0"/>
        <w:ind w:left="1375" w:right="1414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 xml:space="preserve">на котором располагался </w:t>
      </w:r>
      <w:proofErr w:type="spellStart"/>
      <w:r w:rsidRPr="00E037BC">
        <w:rPr>
          <w:rFonts w:ascii="Times New Roman" w:hAnsi="Times New Roman"/>
          <w:sz w:val="14"/>
        </w:rPr>
        <w:t>снесенный</w:t>
      </w:r>
      <w:proofErr w:type="spellEnd"/>
      <w:r w:rsidRPr="00E037BC">
        <w:rPr>
          <w:rFonts w:ascii="Times New Roman" w:hAnsi="Times New Roman"/>
          <w:sz w:val="14"/>
        </w:rPr>
        <w:t xml:space="preserve"> объект капитального строительства, или в случае, если такой земельный участок находится</w:t>
      </w:r>
      <w:r w:rsidRPr="00E037BC">
        <w:rPr>
          <w:rFonts w:ascii="Times New Roman" w:hAnsi="Times New Roman"/>
          <w:spacing w:val="-3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межселенной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территории,</w:t>
      </w:r>
      <w:r w:rsidRPr="00E037BC">
        <w:rPr>
          <w:rFonts w:ascii="Times New Roman" w:hAnsi="Times New Roman"/>
          <w:spacing w:val="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— наименование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органа местного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самоуправления муниципального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района)</w:t>
      </w:r>
    </w:p>
    <w:p w14:paraId="51D2F792" w14:textId="77777777" w:rsidR="00012CE6" w:rsidRDefault="00012CE6" w:rsidP="00012CE6">
      <w:pPr>
        <w:pStyle w:val="afe"/>
        <w:rPr>
          <w:sz w:val="20"/>
        </w:rPr>
      </w:pPr>
    </w:p>
    <w:p w14:paraId="25706D43" w14:textId="77777777" w:rsidR="00012CE6" w:rsidRDefault="00012CE6" w:rsidP="00012CE6">
      <w:pPr>
        <w:pStyle w:val="afe"/>
        <w:spacing w:before="2"/>
        <w:rPr>
          <w:sz w:val="20"/>
        </w:rPr>
      </w:pPr>
    </w:p>
    <w:p w14:paraId="651C7948" w14:textId="77777777" w:rsidR="00012CE6" w:rsidRPr="00373862" w:rsidRDefault="00012CE6" w:rsidP="00012CE6">
      <w:pPr>
        <w:pStyle w:val="a4"/>
        <w:widowControl w:val="0"/>
        <w:numPr>
          <w:ilvl w:val="2"/>
          <w:numId w:val="52"/>
        </w:numPr>
        <w:tabs>
          <w:tab w:val="left" w:pos="2653"/>
        </w:tabs>
        <w:autoSpaceDE w:val="0"/>
        <w:autoSpaceDN w:val="0"/>
        <w:spacing w:before="90" w:after="0" w:line="240" w:lineRule="auto"/>
        <w:ind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73862">
        <w:rPr>
          <w:rFonts w:ascii="Times New Roman" w:hAnsi="Times New Roman"/>
          <w:sz w:val="28"/>
          <w:szCs w:val="28"/>
        </w:rPr>
        <w:t>Сведения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застройщике,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техническом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заказчике</w:t>
      </w:r>
    </w:p>
    <w:p w14:paraId="1065A61C" w14:textId="77777777" w:rsidR="00012CE6" w:rsidRDefault="00012CE6" w:rsidP="00012CE6">
      <w:pPr>
        <w:pStyle w:val="afe"/>
        <w:spacing w:before="3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25B88441" w14:textId="77777777" w:rsidTr="00F43E1A">
        <w:trPr>
          <w:trHeight w:val="828"/>
        </w:trPr>
        <w:tc>
          <w:tcPr>
            <w:tcW w:w="761" w:type="dxa"/>
          </w:tcPr>
          <w:p w14:paraId="26A249AE" w14:textId="77777777" w:rsidR="00012CE6" w:rsidRDefault="00012CE6" w:rsidP="00F43E1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AF152F5" w14:textId="77777777" w:rsidR="00012CE6" w:rsidRDefault="00012CE6" w:rsidP="00F43E1A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92" w:type="dxa"/>
          </w:tcPr>
          <w:p w14:paraId="57084410" w14:textId="77777777" w:rsidR="00012CE6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>,</w:t>
            </w:r>
          </w:p>
          <w:p w14:paraId="73280974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180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в случае если застройщиком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физическое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лицо:</w:t>
            </w:r>
          </w:p>
        </w:tc>
        <w:tc>
          <w:tcPr>
            <w:tcW w:w="6243" w:type="dxa"/>
          </w:tcPr>
          <w:p w14:paraId="61FF99B4" w14:textId="77777777" w:rsidR="00012CE6" w:rsidRPr="00453820" w:rsidRDefault="00012CE6" w:rsidP="00F43E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12CE6" w14:paraId="4E1F86A2" w14:textId="77777777" w:rsidTr="00F43E1A">
        <w:trPr>
          <w:trHeight w:val="551"/>
        </w:trPr>
        <w:tc>
          <w:tcPr>
            <w:tcW w:w="761" w:type="dxa"/>
          </w:tcPr>
          <w:p w14:paraId="32B680BD" w14:textId="77777777" w:rsidR="00012CE6" w:rsidRDefault="00012CE6" w:rsidP="00F43E1A">
            <w:pPr>
              <w:pStyle w:val="TableParagraph"/>
              <w:spacing w:before="128"/>
              <w:ind w:left="6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192" w:type="dxa"/>
          </w:tcPr>
          <w:p w14:paraId="1E75A54F" w14:textId="77777777" w:rsidR="00012CE6" w:rsidRPr="00453820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Фамилия,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имя,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отчество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(при</w:t>
            </w:r>
          </w:p>
          <w:p w14:paraId="22538897" w14:textId="77777777" w:rsidR="00012CE6" w:rsidRPr="00453820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наличии)</w:t>
            </w:r>
          </w:p>
        </w:tc>
        <w:tc>
          <w:tcPr>
            <w:tcW w:w="6243" w:type="dxa"/>
          </w:tcPr>
          <w:p w14:paraId="79ABC7DE" w14:textId="77777777" w:rsidR="00012CE6" w:rsidRPr="00453820" w:rsidRDefault="00012CE6" w:rsidP="00F43E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12CE6" w14:paraId="43F1FB4A" w14:textId="77777777" w:rsidTr="00F43E1A">
        <w:trPr>
          <w:trHeight w:val="275"/>
        </w:trPr>
        <w:tc>
          <w:tcPr>
            <w:tcW w:w="761" w:type="dxa"/>
          </w:tcPr>
          <w:p w14:paraId="2A7CDFC7" w14:textId="77777777" w:rsidR="00012CE6" w:rsidRDefault="00012CE6" w:rsidP="00F43E1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192" w:type="dxa"/>
          </w:tcPr>
          <w:p w14:paraId="13A1907D" w14:textId="77777777" w:rsidR="00012CE6" w:rsidRDefault="00012CE6" w:rsidP="00F43E1A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6243" w:type="dxa"/>
          </w:tcPr>
          <w:p w14:paraId="3830D1EB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7233C3A5" w14:textId="77777777" w:rsidTr="00F43E1A">
        <w:trPr>
          <w:trHeight w:val="551"/>
        </w:trPr>
        <w:tc>
          <w:tcPr>
            <w:tcW w:w="761" w:type="dxa"/>
          </w:tcPr>
          <w:p w14:paraId="35421455" w14:textId="77777777" w:rsidR="00012CE6" w:rsidRDefault="00012CE6" w:rsidP="00F43E1A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3192" w:type="dxa"/>
          </w:tcPr>
          <w:p w14:paraId="4312E189" w14:textId="77777777" w:rsidR="00012CE6" w:rsidRPr="00453820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Реквизиты</w:t>
            </w:r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документа,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удо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</w:p>
          <w:p w14:paraId="46632ABF" w14:textId="77777777" w:rsidR="00012CE6" w:rsidRPr="00453820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  <w:lang w:val="ru-RU"/>
              </w:rPr>
            </w:pPr>
            <w:proofErr w:type="spellStart"/>
            <w:r w:rsidRPr="00453820">
              <w:rPr>
                <w:sz w:val="24"/>
                <w:lang w:val="ru-RU"/>
              </w:rPr>
              <w:t>стоверяющего</w:t>
            </w:r>
            <w:proofErr w:type="spellEnd"/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личность</w:t>
            </w:r>
          </w:p>
        </w:tc>
        <w:tc>
          <w:tcPr>
            <w:tcW w:w="6243" w:type="dxa"/>
          </w:tcPr>
          <w:p w14:paraId="656BC364" w14:textId="77777777" w:rsidR="00012CE6" w:rsidRPr="00453820" w:rsidRDefault="00012CE6" w:rsidP="00F43E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12CE6" w14:paraId="30E17215" w14:textId="77777777" w:rsidTr="00F43E1A">
        <w:trPr>
          <w:trHeight w:val="1379"/>
        </w:trPr>
        <w:tc>
          <w:tcPr>
            <w:tcW w:w="761" w:type="dxa"/>
          </w:tcPr>
          <w:p w14:paraId="46E5757F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BD959FB" w14:textId="77777777" w:rsidR="00012CE6" w:rsidRPr="00453820" w:rsidRDefault="00012CE6" w:rsidP="00F43E1A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0C5DF204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92" w:type="dxa"/>
          </w:tcPr>
          <w:p w14:paraId="0B1A3270" w14:textId="77777777" w:rsidR="00012CE6" w:rsidRPr="00453820" w:rsidRDefault="00012CE6" w:rsidP="00F43E1A">
            <w:pPr>
              <w:pStyle w:val="TableParagraph"/>
              <w:ind w:left="64" w:right="49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 о юридическом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лице, в случае если </w:t>
            </w:r>
            <w:proofErr w:type="gramStart"/>
            <w:r w:rsidRPr="00453820">
              <w:rPr>
                <w:sz w:val="24"/>
                <w:lang w:val="ru-RU"/>
              </w:rPr>
              <w:t>застрой-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щиком</w:t>
            </w:r>
            <w:proofErr w:type="spellEnd"/>
            <w:proofErr w:type="gramEnd"/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или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техническим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за-</w:t>
            </w:r>
          </w:p>
          <w:p w14:paraId="070DA1E5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163"/>
              <w:rPr>
                <w:sz w:val="24"/>
                <w:lang w:val="ru-RU"/>
              </w:rPr>
            </w:pPr>
            <w:proofErr w:type="spellStart"/>
            <w:r w:rsidRPr="00453820">
              <w:rPr>
                <w:sz w:val="24"/>
                <w:lang w:val="ru-RU"/>
              </w:rPr>
              <w:t>казчиком</w:t>
            </w:r>
            <w:proofErr w:type="spellEnd"/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юридиче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ское</w:t>
            </w:r>
            <w:proofErr w:type="spellEnd"/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лицо:</w:t>
            </w:r>
          </w:p>
        </w:tc>
        <w:tc>
          <w:tcPr>
            <w:tcW w:w="6243" w:type="dxa"/>
          </w:tcPr>
          <w:p w14:paraId="3108924D" w14:textId="77777777" w:rsidR="00012CE6" w:rsidRPr="00453820" w:rsidRDefault="00012CE6" w:rsidP="00F43E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12CE6" w14:paraId="575D998B" w14:textId="77777777" w:rsidTr="00F43E1A">
        <w:trPr>
          <w:trHeight w:val="278"/>
        </w:trPr>
        <w:tc>
          <w:tcPr>
            <w:tcW w:w="761" w:type="dxa"/>
          </w:tcPr>
          <w:p w14:paraId="53E26EDD" w14:textId="77777777" w:rsidR="00012CE6" w:rsidRDefault="00012CE6" w:rsidP="00F43E1A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3192" w:type="dxa"/>
          </w:tcPr>
          <w:p w14:paraId="30C3E8F5" w14:textId="77777777" w:rsidR="00012CE6" w:rsidRDefault="00012CE6" w:rsidP="00F43E1A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6243" w:type="dxa"/>
          </w:tcPr>
          <w:p w14:paraId="66CCBC38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2A777EB7" w14:textId="77777777" w:rsidTr="00F43E1A">
        <w:trPr>
          <w:trHeight w:val="275"/>
        </w:trPr>
        <w:tc>
          <w:tcPr>
            <w:tcW w:w="761" w:type="dxa"/>
          </w:tcPr>
          <w:p w14:paraId="3CD8443C" w14:textId="77777777" w:rsidR="00012CE6" w:rsidRDefault="00012CE6" w:rsidP="00F43E1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3192" w:type="dxa"/>
          </w:tcPr>
          <w:p w14:paraId="4FBE8A5D" w14:textId="77777777" w:rsidR="00012CE6" w:rsidRDefault="00012CE6" w:rsidP="00F43E1A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нахождения</w:t>
            </w:r>
            <w:proofErr w:type="spellEnd"/>
          </w:p>
        </w:tc>
        <w:tc>
          <w:tcPr>
            <w:tcW w:w="6243" w:type="dxa"/>
          </w:tcPr>
          <w:p w14:paraId="5BCEE015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38398ED6" w14:textId="77777777" w:rsidTr="00F43E1A">
        <w:trPr>
          <w:trHeight w:val="2483"/>
        </w:trPr>
        <w:tc>
          <w:tcPr>
            <w:tcW w:w="761" w:type="dxa"/>
          </w:tcPr>
          <w:p w14:paraId="4544FA56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02449681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1C4E7D80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0A31588B" w14:textId="77777777" w:rsidR="00012CE6" w:rsidRDefault="00012CE6" w:rsidP="00F43E1A">
            <w:pPr>
              <w:pStyle w:val="TableParagraph"/>
              <w:spacing w:before="199"/>
              <w:ind w:left="62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3192" w:type="dxa"/>
          </w:tcPr>
          <w:p w14:paraId="221E8A17" w14:textId="77777777" w:rsidR="00012CE6" w:rsidRPr="00453820" w:rsidRDefault="00012CE6" w:rsidP="00F43E1A">
            <w:pPr>
              <w:pStyle w:val="TableParagraph"/>
              <w:ind w:left="64" w:right="97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 xml:space="preserve">Государственный </w:t>
            </w:r>
            <w:proofErr w:type="gramStart"/>
            <w:r w:rsidRPr="00453820">
              <w:rPr>
                <w:sz w:val="24"/>
                <w:lang w:val="ru-RU"/>
              </w:rPr>
              <w:t>регистра-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ционный</w:t>
            </w:r>
            <w:proofErr w:type="spellEnd"/>
            <w:proofErr w:type="gramEnd"/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номер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записи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гос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ударственной</w:t>
            </w:r>
            <w:proofErr w:type="spellEnd"/>
            <w:r w:rsidRPr="00453820">
              <w:rPr>
                <w:sz w:val="24"/>
                <w:lang w:val="ru-RU"/>
              </w:rPr>
              <w:t xml:space="preserve"> регистрации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юридического лица в едином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государственном реестре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юридических лиц, за </w:t>
            </w:r>
            <w:proofErr w:type="spellStart"/>
            <w:r w:rsidRPr="00453820">
              <w:rPr>
                <w:sz w:val="24"/>
                <w:lang w:val="ru-RU"/>
              </w:rPr>
              <w:t>исклю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чением</w:t>
            </w:r>
            <w:proofErr w:type="spellEnd"/>
            <w:r w:rsidRPr="00453820">
              <w:rPr>
                <w:sz w:val="24"/>
                <w:lang w:val="ru-RU"/>
              </w:rPr>
              <w:t xml:space="preserve"> случая, если заявите-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лем</w:t>
            </w:r>
            <w:proofErr w:type="spellEnd"/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иностранное</w:t>
            </w:r>
          </w:p>
          <w:p w14:paraId="08A453AC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6243" w:type="dxa"/>
          </w:tcPr>
          <w:p w14:paraId="232AB39F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758B29CB" w14:textId="77777777" w:rsidTr="00F43E1A">
        <w:trPr>
          <w:trHeight w:val="1380"/>
        </w:trPr>
        <w:tc>
          <w:tcPr>
            <w:tcW w:w="761" w:type="dxa"/>
          </w:tcPr>
          <w:p w14:paraId="13298ACD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3BBE92E5" w14:textId="77777777" w:rsidR="00012CE6" w:rsidRDefault="00012CE6" w:rsidP="00F43E1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9162C6B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3192" w:type="dxa"/>
          </w:tcPr>
          <w:p w14:paraId="02B2B474" w14:textId="77777777" w:rsidR="00012CE6" w:rsidRPr="00453820" w:rsidRDefault="00012CE6" w:rsidP="00F43E1A">
            <w:pPr>
              <w:pStyle w:val="TableParagraph"/>
              <w:ind w:left="7" w:right="18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Идентификационный номер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налогоплательщика, за </w:t>
            </w:r>
            <w:proofErr w:type="spellStart"/>
            <w:proofErr w:type="gramStart"/>
            <w:r w:rsidRPr="00453820">
              <w:rPr>
                <w:sz w:val="24"/>
                <w:lang w:val="ru-RU"/>
              </w:rPr>
              <w:t>исклю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чением</w:t>
            </w:r>
            <w:proofErr w:type="spellEnd"/>
            <w:proofErr w:type="gramEnd"/>
            <w:r w:rsidRPr="00453820">
              <w:rPr>
                <w:sz w:val="24"/>
                <w:lang w:val="ru-RU"/>
              </w:rPr>
              <w:t xml:space="preserve"> случая, если заявите-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лем</w:t>
            </w:r>
            <w:proofErr w:type="spellEnd"/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 иностранное</w:t>
            </w:r>
          </w:p>
          <w:p w14:paraId="1CC186BB" w14:textId="77777777" w:rsidR="00012CE6" w:rsidRDefault="00012CE6" w:rsidP="00F43E1A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6243" w:type="dxa"/>
          </w:tcPr>
          <w:p w14:paraId="475A7D71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</w:tbl>
    <w:p w14:paraId="76CF5777" w14:textId="77777777" w:rsidR="00012CE6" w:rsidRDefault="00012CE6" w:rsidP="00012CE6">
      <w:pPr>
        <w:pStyle w:val="afe"/>
        <w:spacing w:before="8"/>
        <w:rPr>
          <w:b/>
          <w:sz w:val="21"/>
        </w:rPr>
      </w:pPr>
    </w:p>
    <w:p w14:paraId="0B5B60DA" w14:textId="77777777" w:rsidR="00012CE6" w:rsidRPr="00373862" w:rsidRDefault="00012CE6" w:rsidP="00012CE6">
      <w:pPr>
        <w:pStyle w:val="a4"/>
        <w:widowControl w:val="0"/>
        <w:numPr>
          <w:ilvl w:val="2"/>
          <w:numId w:val="52"/>
        </w:numPr>
        <w:tabs>
          <w:tab w:val="left" w:pos="3664"/>
        </w:tabs>
        <w:autoSpaceDE w:val="0"/>
        <w:autoSpaceDN w:val="0"/>
        <w:spacing w:after="0" w:line="240" w:lineRule="auto"/>
        <w:ind w:left="3663"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73862">
        <w:rPr>
          <w:rFonts w:ascii="Times New Roman" w:hAnsi="Times New Roman"/>
          <w:sz w:val="28"/>
          <w:szCs w:val="28"/>
        </w:rPr>
        <w:t>Сведения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</w:t>
      </w:r>
      <w:r w:rsidRPr="003738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земельном</w:t>
      </w:r>
      <w:r w:rsidRPr="003738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участке</w:t>
      </w:r>
    </w:p>
    <w:p w14:paraId="4B9F3EF8" w14:textId="77777777" w:rsidR="00012CE6" w:rsidRDefault="00012CE6" w:rsidP="00012CE6">
      <w:pPr>
        <w:pStyle w:val="afe"/>
        <w:spacing w:before="3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385055F1" w14:textId="77777777" w:rsidTr="00F43E1A">
        <w:trPr>
          <w:trHeight w:val="551"/>
        </w:trPr>
        <w:tc>
          <w:tcPr>
            <w:tcW w:w="761" w:type="dxa"/>
          </w:tcPr>
          <w:p w14:paraId="373F9DA4" w14:textId="77777777" w:rsidR="00012CE6" w:rsidRDefault="00012CE6" w:rsidP="00F43E1A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92" w:type="dxa"/>
          </w:tcPr>
          <w:p w14:paraId="1E8F657C" w14:textId="77777777" w:rsidR="00012CE6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</w:t>
            </w:r>
            <w:proofErr w:type="spellEnd"/>
            <w:r>
              <w:rPr>
                <w:sz w:val="24"/>
              </w:rPr>
              <w:t>-</w:t>
            </w:r>
          </w:p>
          <w:p w14:paraId="7E3515C4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3" w:type="dxa"/>
          </w:tcPr>
          <w:p w14:paraId="55910A98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070B5435" w14:textId="77777777" w:rsidTr="00F43E1A">
        <w:trPr>
          <w:trHeight w:val="551"/>
        </w:trPr>
        <w:tc>
          <w:tcPr>
            <w:tcW w:w="761" w:type="dxa"/>
          </w:tcPr>
          <w:p w14:paraId="7CFDC787" w14:textId="77777777" w:rsidR="00012CE6" w:rsidRDefault="00012CE6" w:rsidP="00F43E1A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92" w:type="dxa"/>
          </w:tcPr>
          <w:p w14:paraId="2EDC831A" w14:textId="77777777" w:rsidR="00012CE6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местопо</w:t>
            </w:r>
            <w:proofErr w:type="spellEnd"/>
            <w:r>
              <w:rPr>
                <w:sz w:val="24"/>
              </w:rPr>
              <w:t>-</w:t>
            </w:r>
          </w:p>
          <w:p w14:paraId="5C9E3610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6243" w:type="dxa"/>
          </w:tcPr>
          <w:p w14:paraId="3C8CF7CD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30C68324" w14:textId="77777777" w:rsidTr="00F43E1A">
        <w:trPr>
          <w:trHeight w:val="1104"/>
        </w:trPr>
        <w:tc>
          <w:tcPr>
            <w:tcW w:w="761" w:type="dxa"/>
          </w:tcPr>
          <w:p w14:paraId="58AA3BD6" w14:textId="77777777" w:rsidR="00012CE6" w:rsidRDefault="00012CE6" w:rsidP="00F43E1A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5C65EA1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92" w:type="dxa"/>
          </w:tcPr>
          <w:p w14:paraId="762910D0" w14:textId="77777777" w:rsidR="00012CE6" w:rsidRPr="00453820" w:rsidRDefault="00012CE6" w:rsidP="00F43E1A">
            <w:pPr>
              <w:pStyle w:val="TableParagraph"/>
              <w:ind w:left="64" w:right="203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 xml:space="preserve">Сведения о праве </w:t>
            </w:r>
            <w:proofErr w:type="gramStart"/>
            <w:r w:rsidRPr="00453820">
              <w:rPr>
                <w:sz w:val="24"/>
                <w:lang w:val="ru-RU"/>
              </w:rPr>
              <w:t>застрой-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щика</w:t>
            </w:r>
            <w:proofErr w:type="spellEnd"/>
            <w:proofErr w:type="gramEnd"/>
            <w:r w:rsidRPr="00453820">
              <w:rPr>
                <w:sz w:val="24"/>
                <w:lang w:val="ru-RU"/>
              </w:rPr>
              <w:t xml:space="preserve"> на земельный участок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(правоустанавливающие</w:t>
            </w:r>
            <w:r w:rsidRPr="00453820">
              <w:rPr>
                <w:spacing w:val="-9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до-</w:t>
            </w:r>
          </w:p>
          <w:p w14:paraId="207702F6" w14:textId="77777777" w:rsidR="00012CE6" w:rsidRDefault="00012CE6" w:rsidP="00F43E1A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кументы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3" w:type="dxa"/>
          </w:tcPr>
          <w:p w14:paraId="10B9538A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6E565447" w14:textId="77777777" w:rsidTr="00F43E1A">
        <w:trPr>
          <w:trHeight w:val="827"/>
        </w:trPr>
        <w:tc>
          <w:tcPr>
            <w:tcW w:w="761" w:type="dxa"/>
          </w:tcPr>
          <w:p w14:paraId="4AA1C3C9" w14:textId="77777777" w:rsidR="00012CE6" w:rsidRDefault="00012CE6" w:rsidP="00F43E1A">
            <w:pPr>
              <w:pStyle w:val="TableParagraph"/>
              <w:spacing w:before="9"/>
              <w:rPr>
                <w:b/>
              </w:rPr>
            </w:pPr>
          </w:p>
          <w:p w14:paraId="3AE0C957" w14:textId="77777777" w:rsidR="00012CE6" w:rsidRDefault="00012CE6" w:rsidP="00F43E1A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92" w:type="dxa"/>
          </w:tcPr>
          <w:p w14:paraId="5C98E7D8" w14:textId="77777777" w:rsidR="00012CE6" w:rsidRPr="00453820" w:rsidRDefault="00012CE6" w:rsidP="00F43E1A">
            <w:pPr>
              <w:pStyle w:val="TableParagraph"/>
              <w:spacing w:line="263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наличии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прав</w:t>
            </w:r>
          </w:p>
          <w:p w14:paraId="7103301E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67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иных лиц на земельный уча-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сток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(при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наличии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таких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лиц)</w:t>
            </w:r>
          </w:p>
        </w:tc>
        <w:tc>
          <w:tcPr>
            <w:tcW w:w="6243" w:type="dxa"/>
          </w:tcPr>
          <w:p w14:paraId="2259E942" w14:textId="77777777" w:rsidR="00012CE6" w:rsidRPr="00453820" w:rsidRDefault="00012CE6" w:rsidP="00F43E1A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00EC16B1" w14:textId="77777777" w:rsidR="00012CE6" w:rsidRDefault="00012CE6" w:rsidP="00012CE6">
      <w:pPr>
        <w:pStyle w:val="afe"/>
        <w:rPr>
          <w:b/>
          <w:sz w:val="20"/>
        </w:rPr>
      </w:pPr>
    </w:p>
    <w:p w14:paraId="7C2F312E" w14:textId="77777777" w:rsidR="00012CE6" w:rsidRDefault="00012CE6" w:rsidP="00012CE6">
      <w:pPr>
        <w:pStyle w:val="afe"/>
        <w:spacing w:before="5"/>
        <w:rPr>
          <w:b/>
          <w:sz w:val="19"/>
        </w:rPr>
      </w:pPr>
    </w:p>
    <w:p w14:paraId="397EAA59" w14:textId="77777777" w:rsidR="00012CE6" w:rsidRPr="00E037BC" w:rsidRDefault="00012CE6" w:rsidP="00012CE6">
      <w:pPr>
        <w:tabs>
          <w:tab w:val="left" w:pos="10374"/>
        </w:tabs>
        <w:spacing w:before="90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Настоящим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уведомляю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сносе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строительства  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</w:p>
    <w:p w14:paraId="4B59E848" w14:textId="77777777" w:rsidR="00012CE6" w:rsidRPr="00E037BC" w:rsidRDefault="00012CE6" w:rsidP="00012CE6">
      <w:pPr>
        <w:tabs>
          <w:tab w:val="left" w:pos="5593"/>
        </w:tabs>
        <w:spacing w:before="10"/>
        <w:ind w:left="127"/>
        <w:rPr>
          <w:rFonts w:ascii="Times New Roman" w:hAnsi="Times New Roman"/>
          <w:spacing w:val="-2"/>
          <w:sz w:val="28"/>
          <w:szCs w:val="28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E037BC">
        <w:rPr>
          <w:rFonts w:ascii="Times New Roman" w:hAnsi="Times New Roman"/>
          <w:b/>
          <w:sz w:val="28"/>
          <w:szCs w:val="28"/>
        </w:rPr>
        <w:t>,</w:t>
      </w:r>
      <w:r w:rsidRPr="00E037B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указанного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5330E4BA" w14:textId="77777777" w:rsidR="00012CE6" w:rsidRPr="00E037BC" w:rsidRDefault="00012CE6" w:rsidP="00012CE6">
      <w:pPr>
        <w:tabs>
          <w:tab w:val="left" w:pos="5593"/>
        </w:tabs>
        <w:spacing w:before="10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14"/>
        </w:rPr>
        <w:t>(кадастровый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номер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объекта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капитального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строительства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(при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наличии)</w:t>
      </w:r>
    </w:p>
    <w:p w14:paraId="15C393DB" w14:textId="77777777" w:rsidR="00012CE6" w:rsidRPr="00E037BC" w:rsidRDefault="00012CE6" w:rsidP="00012CE6">
      <w:pPr>
        <w:tabs>
          <w:tab w:val="left" w:pos="5593"/>
        </w:tabs>
        <w:spacing w:before="10"/>
        <w:ind w:left="1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E037BC">
        <w:rPr>
          <w:rFonts w:ascii="Times New Roman" w:hAnsi="Times New Roman"/>
          <w:sz w:val="28"/>
          <w:szCs w:val="28"/>
        </w:rPr>
        <w:t>ланируемом</w:t>
      </w:r>
      <w:r w:rsidRPr="00E037BC">
        <w:rPr>
          <w:rFonts w:ascii="Times New Roman" w:hAnsi="Times New Roman"/>
          <w:b/>
          <w:sz w:val="24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сносе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 капитального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</w:t>
      </w:r>
      <w:r w:rsidRPr="00E037BC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  <w:r w:rsidRPr="00E037BC">
        <w:rPr>
          <w:rFonts w:ascii="Times New Roman" w:hAnsi="Times New Roman"/>
          <w:sz w:val="28"/>
          <w:szCs w:val="28"/>
        </w:rPr>
        <w:t>»</w:t>
      </w:r>
      <w:r w:rsidRPr="00E037BC">
        <w:rPr>
          <w:rFonts w:ascii="Times New Roman" w:hAnsi="Times New Roman"/>
          <w:sz w:val="28"/>
          <w:szCs w:val="28"/>
          <w:u w:val="single"/>
        </w:rPr>
        <w:tab/>
        <w:t xml:space="preserve">          </w:t>
      </w:r>
      <w:r w:rsidRPr="00E037BC">
        <w:rPr>
          <w:rFonts w:ascii="Times New Roman" w:hAnsi="Times New Roman"/>
          <w:sz w:val="28"/>
          <w:szCs w:val="28"/>
        </w:rPr>
        <w:t>20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  <w:r w:rsidRPr="00E037BC">
        <w:rPr>
          <w:rFonts w:ascii="Times New Roman" w:hAnsi="Times New Roman"/>
          <w:sz w:val="28"/>
          <w:szCs w:val="28"/>
        </w:rPr>
        <w:t>г.</w:t>
      </w:r>
    </w:p>
    <w:p w14:paraId="0B0BFBB3" w14:textId="77777777" w:rsidR="00012CE6" w:rsidRPr="00E037BC" w:rsidRDefault="00012CE6" w:rsidP="00012CE6">
      <w:pPr>
        <w:spacing w:before="17"/>
        <w:ind w:left="6517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 xml:space="preserve">                                         (дата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направления)</w:t>
      </w:r>
    </w:p>
    <w:p w14:paraId="65C3ABE9" w14:textId="77777777" w:rsidR="00012CE6" w:rsidRDefault="00012CE6" w:rsidP="00012CE6">
      <w:pPr>
        <w:pStyle w:val="afe"/>
        <w:spacing w:before="9"/>
        <w:rPr>
          <w:sz w:val="15"/>
        </w:rPr>
      </w:pPr>
    </w:p>
    <w:p w14:paraId="1EA6F817" w14:textId="77777777" w:rsidR="00012CE6" w:rsidRPr="00E037BC" w:rsidRDefault="00012CE6" w:rsidP="00012CE6">
      <w:pPr>
        <w:tabs>
          <w:tab w:val="left" w:pos="10374"/>
        </w:tabs>
        <w:spacing w:before="90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Почтовый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адрес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(или)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адрес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почты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связи: 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</w:p>
    <w:p w14:paraId="06885A28" w14:textId="77777777" w:rsidR="00012CE6" w:rsidRDefault="00012CE6" w:rsidP="00012CE6">
      <w:pPr>
        <w:pStyle w:val="afe"/>
        <w:spacing w:before="1"/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80DC84" wp14:editId="68986268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481445" cy="6350"/>
                <wp:effectExtent l="0" t="0" r="0" b="4445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99149" id="Прямоугольник 12" o:spid="_x0000_s1026" style="position:absolute;margin-left:56.65pt;margin-top:14.7pt;width:510.3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V4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37F7752B" w14:textId="77777777" w:rsidR="00012CE6" w:rsidRDefault="00012CE6" w:rsidP="00012CE6">
      <w:pPr>
        <w:pStyle w:val="afe"/>
        <w:rPr>
          <w:sz w:val="13"/>
        </w:rPr>
      </w:pPr>
    </w:p>
    <w:p w14:paraId="2B56B4C9" w14:textId="77777777" w:rsidR="00012CE6" w:rsidRPr="00E75ECF" w:rsidRDefault="00012CE6" w:rsidP="00012CE6">
      <w:pPr>
        <w:tabs>
          <w:tab w:val="left" w:pos="10374"/>
        </w:tabs>
        <w:spacing w:before="90"/>
        <w:ind w:left="127"/>
        <w:rPr>
          <w:rFonts w:ascii="Times New Roman" w:hAnsi="Times New Roman"/>
          <w:sz w:val="28"/>
          <w:szCs w:val="28"/>
        </w:rPr>
      </w:pPr>
      <w:r w:rsidRPr="00E75ECF">
        <w:rPr>
          <w:rFonts w:ascii="Times New Roman" w:hAnsi="Times New Roman"/>
          <w:sz w:val="28"/>
          <w:szCs w:val="28"/>
        </w:rPr>
        <w:t>Настоящим</w:t>
      </w:r>
      <w:r w:rsidRPr="00E75E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75ECF">
        <w:rPr>
          <w:rFonts w:ascii="Times New Roman" w:hAnsi="Times New Roman"/>
          <w:sz w:val="28"/>
          <w:szCs w:val="28"/>
        </w:rPr>
        <w:t>уведомлением</w:t>
      </w:r>
      <w:r w:rsidRPr="00E75EC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75ECF">
        <w:rPr>
          <w:rFonts w:ascii="Times New Roman" w:hAnsi="Times New Roman"/>
          <w:sz w:val="28"/>
          <w:szCs w:val="28"/>
        </w:rPr>
        <w:t xml:space="preserve">я  </w:t>
      </w:r>
      <w:r w:rsidRPr="00E75E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75EC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5ECF">
        <w:rPr>
          <w:rFonts w:ascii="Times New Roman" w:hAnsi="Times New Roman"/>
          <w:sz w:val="28"/>
          <w:szCs w:val="28"/>
          <w:u w:val="single"/>
        </w:rPr>
        <w:tab/>
      </w:r>
    </w:p>
    <w:p w14:paraId="38624568" w14:textId="77777777" w:rsidR="00012CE6" w:rsidRDefault="00012CE6" w:rsidP="00012CE6">
      <w:pPr>
        <w:pStyle w:val="afe"/>
        <w:spacing w:before="1"/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904214C" wp14:editId="6E7E4190">
                <wp:simplePos x="0" y="0"/>
                <wp:positionH relativeFrom="page">
                  <wp:posOffset>728345</wp:posOffset>
                </wp:positionH>
                <wp:positionV relativeFrom="paragraph">
                  <wp:posOffset>186055</wp:posOffset>
                </wp:positionV>
                <wp:extent cx="6472555" cy="6350"/>
                <wp:effectExtent l="4445" t="381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58C7" id="Прямоугольник 11" o:spid="_x0000_s1026" style="position:absolute;margin-left:57.35pt;margin-top:14.65pt;width:509.6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2D0D7E13" w14:textId="77777777" w:rsidR="00012CE6" w:rsidRPr="00E037BC" w:rsidRDefault="00012CE6" w:rsidP="00012CE6">
      <w:pPr>
        <w:spacing w:line="127" w:lineRule="exact"/>
        <w:ind w:left="576" w:right="614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(фамилия,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имя,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отчество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(при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наличии)</w:t>
      </w:r>
    </w:p>
    <w:p w14:paraId="79AA69D4" w14:textId="77777777" w:rsidR="00012CE6" w:rsidRPr="00E037BC" w:rsidRDefault="00012CE6" w:rsidP="00012CE6">
      <w:pPr>
        <w:ind w:left="112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pacing w:val="-1"/>
          <w:sz w:val="28"/>
          <w:szCs w:val="28"/>
        </w:rPr>
        <w:t>даю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согласие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на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обработку</w:t>
      </w:r>
      <w:r w:rsidRPr="00E037BC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персональных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данных</w:t>
      </w:r>
      <w:r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(в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случае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если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застройщиком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является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физическое</w:t>
      </w:r>
      <w:r w:rsidRPr="00E037B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лицо).</w:t>
      </w:r>
    </w:p>
    <w:p w14:paraId="19AADC6F" w14:textId="77777777" w:rsidR="00012CE6" w:rsidRDefault="00012CE6" w:rsidP="00012CE6">
      <w:pPr>
        <w:pStyle w:val="afe"/>
        <w:rPr>
          <w:sz w:val="20"/>
        </w:rPr>
      </w:pPr>
    </w:p>
    <w:p w14:paraId="4AD74FE3" w14:textId="77777777" w:rsidR="00012CE6" w:rsidRDefault="00012CE6" w:rsidP="00012CE6">
      <w:pPr>
        <w:pStyle w:val="afe"/>
        <w:rPr>
          <w:sz w:val="20"/>
        </w:rPr>
      </w:pPr>
    </w:p>
    <w:p w14:paraId="41208ED5" w14:textId="77777777" w:rsidR="00012CE6" w:rsidRDefault="00012CE6" w:rsidP="00012CE6">
      <w:pPr>
        <w:pStyle w:val="afe"/>
        <w:spacing w:before="5" w:after="1"/>
        <w:rPr>
          <w:sz w:val="16"/>
        </w:rPr>
      </w:pPr>
    </w:p>
    <w:p w14:paraId="19145347" w14:textId="77777777" w:rsidR="00012CE6" w:rsidRDefault="00012CE6" w:rsidP="00012CE6">
      <w:pPr>
        <w:pStyle w:val="afe"/>
        <w:spacing w:line="20" w:lineRule="exact"/>
        <w:ind w:left="112"/>
        <w:rPr>
          <w:sz w:val="2"/>
        </w:rPr>
      </w:pPr>
      <w:r w:rsidRPr="00E037BC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A63329" wp14:editId="0F05A3DC">
                <wp:extent cx="2667635" cy="6350"/>
                <wp:effectExtent l="4445" t="3810" r="4445" b="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9CA18" id="Группа 9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">
                <v:rect id="Rectangle 9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>
        <w:rPr>
          <w:spacing w:val="187"/>
          <w:sz w:val="2"/>
        </w:rPr>
        <w:t xml:space="preserve"> </w:t>
      </w:r>
      <w:r w:rsidRPr="00E037BC">
        <w:rPr>
          <w:noProof/>
          <w:spacing w:val="187"/>
          <w:sz w:val="2"/>
          <w:lang w:eastAsia="ru-RU"/>
        </w:rPr>
        <mc:AlternateContent>
          <mc:Choice Requires="wpg">
            <w:drawing>
              <wp:inline distT="0" distB="0" distL="0" distR="0" wp14:anchorId="666BDB0D" wp14:editId="52BF8166">
                <wp:extent cx="880110" cy="6350"/>
                <wp:effectExtent l="3175" t="3810" r="254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350"/>
                          <a:chOff x="0" y="0"/>
                          <a:chExt cx="1386" cy="1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77ED2" id="Группа 7" o:spid="_x0000_s1026" style="width:69.3pt;height:.5pt;mso-position-horizontal-relative:char;mso-position-vertical-relative:line" coordsize="13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">
                <v:rect id="Rectangle 7" o:spid="_x0000_s1027" style="position:absolute;width:13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>
        <w:rPr>
          <w:spacing w:val="189"/>
          <w:sz w:val="2"/>
        </w:rPr>
        <w:t xml:space="preserve"> </w:t>
      </w:r>
      <w:r w:rsidRPr="00E037BC">
        <w:rPr>
          <w:noProof/>
          <w:spacing w:val="189"/>
          <w:sz w:val="2"/>
          <w:lang w:eastAsia="ru-RU"/>
        </w:rPr>
        <mc:AlternateContent>
          <mc:Choice Requires="wpg">
            <w:drawing>
              <wp:inline distT="0" distB="0" distL="0" distR="0" wp14:anchorId="17D413AD" wp14:editId="3E03A3B9">
                <wp:extent cx="2667635" cy="6350"/>
                <wp:effectExtent l="0" t="3810" r="254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40C8A" id="Группа 5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">
                <v:rect id="Rectangle 5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BCB92BA" w14:textId="77777777" w:rsidR="00012CE6" w:rsidRDefault="00012CE6" w:rsidP="00012CE6">
      <w:pPr>
        <w:spacing w:line="20" w:lineRule="exact"/>
        <w:rPr>
          <w:sz w:val="2"/>
        </w:rPr>
        <w:sectPr w:rsidR="00012CE6" w:rsidSect="003569E0">
          <w:type w:val="continuous"/>
          <w:pgSz w:w="11910" w:h="16840"/>
          <w:pgMar w:top="840" w:right="853" w:bottom="280" w:left="1020" w:header="609" w:footer="0" w:gutter="0"/>
          <w:cols w:space="720"/>
        </w:sectPr>
      </w:pPr>
    </w:p>
    <w:p w14:paraId="0BC8AB70" w14:textId="77777777" w:rsidR="00012CE6" w:rsidRPr="00E037BC" w:rsidRDefault="00012CE6" w:rsidP="00012CE6">
      <w:pPr>
        <w:spacing w:after="0" w:line="147" w:lineRule="exact"/>
        <w:ind w:left="582" w:right="26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(должность,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в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случае,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если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застройщиком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z w:val="14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14"/>
        </w:rPr>
        <w:t xml:space="preserve">   </w:t>
      </w:r>
      <w:r w:rsidRPr="00E037BC">
        <w:rPr>
          <w:rFonts w:ascii="Times New Roman" w:hAnsi="Times New Roman"/>
          <w:sz w:val="14"/>
        </w:rPr>
        <w:t>(</w:t>
      </w:r>
      <w:proofErr w:type="gramEnd"/>
      <w:r w:rsidRPr="00E037BC">
        <w:rPr>
          <w:rFonts w:ascii="Times New Roman" w:hAnsi="Times New Roman"/>
          <w:sz w:val="14"/>
        </w:rPr>
        <w:t>подпись)</w:t>
      </w:r>
      <w:r>
        <w:rPr>
          <w:rFonts w:ascii="Times New Roman" w:hAnsi="Times New Roman"/>
          <w:sz w:val="14"/>
        </w:rPr>
        <w:t xml:space="preserve">                                                            </w:t>
      </w:r>
      <w:r w:rsidRPr="00FE3846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pacing w:val="-1"/>
          <w:sz w:val="14"/>
        </w:rPr>
        <w:t xml:space="preserve">(расшифровка </w:t>
      </w:r>
      <w:r w:rsidRPr="00E037BC">
        <w:rPr>
          <w:rFonts w:ascii="Times New Roman" w:hAnsi="Times New Roman"/>
          <w:sz w:val="14"/>
        </w:rPr>
        <w:t>подписи)</w:t>
      </w:r>
    </w:p>
    <w:p w14:paraId="2C658E34" w14:textId="77777777" w:rsidR="00012CE6" w:rsidRPr="00E037BC" w:rsidRDefault="00012CE6" w:rsidP="00012CE6">
      <w:pPr>
        <w:spacing w:after="0" w:line="160" w:lineRule="exact"/>
        <w:ind w:right="26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</w:t>
      </w:r>
      <w:r w:rsidRPr="00E037BC">
        <w:rPr>
          <w:rFonts w:ascii="Times New Roman" w:hAnsi="Times New Roman"/>
          <w:sz w:val="14"/>
        </w:rPr>
        <w:t>техническим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заказчиком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является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юридическое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лицо)</w:t>
      </w:r>
    </w:p>
    <w:p w14:paraId="4F0D224D" w14:textId="77777777" w:rsidR="00012CE6" w:rsidRPr="00E037BC" w:rsidRDefault="00012CE6" w:rsidP="00012CE6">
      <w:pPr>
        <w:spacing w:after="0" w:line="275" w:lineRule="exact"/>
        <w:ind w:left="586" w:right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E037BC">
        <w:rPr>
          <w:rFonts w:ascii="Times New Roman" w:hAnsi="Times New Roman"/>
          <w:sz w:val="28"/>
          <w:szCs w:val="28"/>
        </w:rPr>
        <w:t>М.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П.</w:t>
      </w:r>
    </w:p>
    <w:p w14:paraId="45E9D3C4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  <w:r>
        <w:rPr>
          <w:rFonts w:ascii="Times New Roman" w:hAnsi="Times New Roman"/>
          <w:sz w:val="16"/>
        </w:rPr>
        <w:t xml:space="preserve">                    </w:t>
      </w:r>
      <w:r w:rsidRPr="00E037BC">
        <w:rPr>
          <w:rFonts w:ascii="Times New Roman" w:hAnsi="Times New Roman"/>
          <w:sz w:val="16"/>
        </w:rPr>
        <w:t>(при</w:t>
      </w:r>
      <w:r w:rsidRPr="00E037BC">
        <w:rPr>
          <w:rFonts w:ascii="Times New Roman" w:hAnsi="Times New Roman"/>
          <w:spacing w:val="-4"/>
          <w:sz w:val="16"/>
        </w:rPr>
        <w:t xml:space="preserve"> </w:t>
      </w:r>
      <w:r w:rsidRPr="00E037BC">
        <w:rPr>
          <w:rFonts w:ascii="Times New Roman" w:hAnsi="Times New Roman"/>
          <w:sz w:val="16"/>
        </w:rPr>
        <w:t>наличии)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</w:t>
      </w:r>
      <w:r w:rsidRPr="00E037BC">
        <w:rPr>
          <w:rFonts w:ascii="Times New Roman" w:hAnsi="Times New Roman"/>
          <w:sz w:val="14"/>
        </w:rPr>
        <w:tab/>
      </w:r>
    </w:p>
    <w:p w14:paraId="366DE058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30445727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48D03C13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779D749F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6E900227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25AF7EE4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58A3B9E2" w14:textId="77777777" w:rsidR="00012CE6" w:rsidRDefault="00012CE6" w:rsidP="00012CE6">
      <w:pPr>
        <w:spacing w:before="2" w:after="0"/>
        <w:ind w:left="586" w:right="25"/>
        <w:rPr>
          <w:sz w:val="14"/>
        </w:rPr>
      </w:pPr>
    </w:p>
    <w:p w14:paraId="1C1EF0C4" w14:textId="77777777" w:rsidR="00012CE6" w:rsidRPr="00E037BC" w:rsidRDefault="00012CE6" w:rsidP="00012CE6">
      <w:pPr>
        <w:pStyle w:val="afe"/>
        <w:spacing w:after="0"/>
        <w:rPr>
          <w:sz w:val="10"/>
        </w:rPr>
      </w:pPr>
    </w:p>
    <w:p w14:paraId="6A0744A0" w14:textId="77777777" w:rsidR="00012CE6" w:rsidRPr="00E037BC" w:rsidRDefault="00012CE6" w:rsidP="00012CE6">
      <w:pPr>
        <w:pStyle w:val="afe"/>
        <w:spacing w:after="0" w:line="20" w:lineRule="exact"/>
        <w:ind w:left="112"/>
        <w:rPr>
          <w:sz w:val="2"/>
        </w:rPr>
      </w:pPr>
      <w:r w:rsidRPr="00E037BC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ACBBD0" wp14:editId="79ADD89A">
                <wp:extent cx="1829435" cy="7620"/>
                <wp:effectExtent l="4445" t="0" r="4445" b="190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CF16B" id="Группа 3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">
                <v:rect id="Rectangle 3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3E09B85" w14:textId="77777777" w:rsidR="00012CE6" w:rsidRPr="00E037BC" w:rsidRDefault="00012CE6" w:rsidP="00012CE6">
      <w:pPr>
        <w:spacing w:after="0"/>
        <w:ind w:left="142"/>
        <w:rPr>
          <w:rFonts w:ascii="Times New Roman" w:hAnsi="Times New Roman"/>
          <w:sz w:val="20"/>
        </w:rPr>
      </w:pPr>
      <w:r w:rsidRPr="00E037BC">
        <w:rPr>
          <w:rFonts w:ascii="Times New Roman" w:hAnsi="Times New Roman"/>
          <w:sz w:val="20"/>
        </w:rPr>
        <w:t>Утверждена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приказом</w:t>
      </w:r>
      <w:r w:rsidRPr="00E037BC">
        <w:rPr>
          <w:rFonts w:ascii="Times New Roman" w:hAnsi="Times New Roman"/>
          <w:spacing w:val="-4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Министерства</w:t>
      </w:r>
      <w:r w:rsidRPr="00E037BC">
        <w:rPr>
          <w:rFonts w:ascii="Times New Roman" w:hAnsi="Times New Roman"/>
          <w:spacing w:val="-4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строительства</w:t>
      </w:r>
      <w:r w:rsidRPr="00E037BC">
        <w:rPr>
          <w:rFonts w:ascii="Times New Roman" w:hAnsi="Times New Roman"/>
          <w:spacing w:val="-6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и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жилищно-коммунального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хозяйства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Российской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Федерации</w:t>
      </w:r>
    </w:p>
    <w:p w14:paraId="4ABB1EA6" w14:textId="77777777" w:rsidR="00012CE6" w:rsidRDefault="00012CE6" w:rsidP="00012CE6">
      <w:pPr>
        <w:spacing w:after="0"/>
        <w:ind w:left="142"/>
        <w:rPr>
          <w:sz w:val="14"/>
        </w:rPr>
        <w:sectPr w:rsidR="00012CE6" w:rsidSect="00900A1F">
          <w:type w:val="continuous"/>
          <w:pgSz w:w="11910" w:h="16840"/>
          <w:pgMar w:top="1580" w:right="400" w:bottom="280" w:left="1020" w:header="720" w:footer="720" w:gutter="0"/>
          <w:cols w:space="457"/>
        </w:sectPr>
      </w:pPr>
      <w:r w:rsidRPr="00E037BC">
        <w:rPr>
          <w:rFonts w:ascii="Times New Roman" w:hAnsi="Times New Roman"/>
          <w:sz w:val="20"/>
        </w:rPr>
        <w:t>от 24.01.2019 № 34/</w:t>
      </w:r>
      <w:proofErr w:type="spellStart"/>
      <w:r w:rsidRPr="00E037BC">
        <w:rPr>
          <w:rFonts w:ascii="Times New Roman" w:hAnsi="Times New Roman"/>
          <w:sz w:val="20"/>
        </w:rPr>
        <w:t>пр</w:t>
      </w:r>
      <w:proofErr w:type="spellEnd"/>
      <w:r w:rsidRPr="00E037BC">
        <w:rPr>
          <w:rFonts w:ascii="Times New Roman" w:hAnsi="Times New Roman"/>
          <w:sz w:val="20"/>
        </w:rPr>
        <w:t xml:space="preserve"> «Об утверждении форм уведомления о планируемом сносе объекта капитального строительства</w:t>
      </w:r>
      <w:r w:rsidRPr="00E037BC">
        <w:rPr>
          <w:rFonts w:ascii="Times New Roman" w:hAnsi="Times New Roman"/>
          <w:spacing w:val="-47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и уведомления</w:t>
      </w:r>
      <w:r w:rsidRPr="00E037BC">
        <w:rPr>
          <w:rFonts w:ascii="Times New Roman" w:hAnsi="Times New Roman"/>
          <w:spacing w:val="-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о</w:t>
      </w:r>
      <w:r w:rsidRPr="00E037BC">
        <w:rPr>
          <w:rFonts w:ascii="Times New Roman" w:hAnsi="Times New Roman"/>
          <w:spacing w:val="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завершении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сноса объекта капитального</w:t>
      </w:r>
      <w:r w:rsidRPr="00E037BC">
        <w:rPr>
          <w:rFonts w:ascii="Times New Roman" w:hAnsi="Times New Roman"/>
          <w:spacing w:val="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строительства»</w:t>
      </w:r>
    </w:p>
    <w:p w14:paraId="07939E46" w14:textId="77777777" w:rsidR="00012CE6" w:rsidRDefault="00012CE6" w:rsidP="00012CE6">
      <w:pPr>
        <w:pStyle w:val="afe"/>
        <w:spacing w:after="0"/>
        <w:rPr>
          <w:sz w:val="10"/>
        </w:rPr>
      </w:pPr>
    </w:p>
    <w:p w14:paraId="452BA059" w14:textId="77777777" w:rsidR="00012CE6" w:rsidRDefault="00012CE6" w:rsidP="00012CE6">
      <w:pPr>
        <w:pStyle w:val="afe"/>
        <w:spacing w:after="0"/>
        <w:rPr>
          <w:sz w:val="10"/>
        </w:rPr>
      </w:pPr>
    </w:p>
    <w:p w14:paraId="35B343A9" w14:textId="77777777" w:rsidR="00012CE6" w:rsidRDefault="00012CE6" w:rsidP="00012CE6">
      <w:pPr>
        <w:spacing w:after="0"/>
        <w:ind w:left="112" w:right="180"/>
        <w:rPr>
          <w:rFonts w:ascii="Times New Roman" w:hAnsi="Times New Roman"/>
          <w:sz w:val="28"/>
          <w:szCs w:val="28"/>
          <w:lang w:eastAsia="en-US"/>
        </w:rPr>
        <w:sectPr w:rsidR="00012CE6" w:rsidSect="00E10075">
          <w:headerReference w:type="default" r:id="rId18"/>
          <w:footerReference w:type="default" r:id="rId1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57" w:name="_Toc91253285"/>
      <w:bookmarkStart w:id="58" w:name="_Toc91253288"/>
      <w:bookmarkStart w:id="59" w:name="_Toc123028517"/>
      <w:bookmarkStart w:id="60" w:name="_Hlk20901273"/>
    </w:p>
    <w:tbl>
      <w:tblPr>
        <w:tblStyle w:val="af0"/>
        <w:tblpPr w:leftFromText="180" w:rightFromText="180" w:vertAnchor="page" w:horzAnchor="margin" w:tblpY="421"/>
        <w:tblW w:w="9685" w:type="dxa"/>
        <w:tblLook w:val="04A0" w:firstRow="1" w:lastRow="0" w:firstColumn="1" w:lastColumn="0" w:noHBand="0" w:noVBand="1"/>
      </w:tblPr>
      <w:tblGrid>
        <w:gridCol w:w="4408"/>
        <w:gridCol w:w="5277"/>
      </w:tblGrid>
      <w:tr w:rsidR="00012CE6" w:rsidRPr="001A577E" w14:paraId="326FD85D" w14:textId="77777777" w:rsidTr="00F43E1A">
        <w:trPr>
          <w:trHeight w:val="2977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14:paraId="39376F41" w14:textId="77777777" w:rsidR="00012CE6" w:rsidRPr="00E75ECF" w:rsidRDefault="00012CE6" w:rsidP="00F43E1A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61" w:name="_Hlk166510452"/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14:paraId="1EB3E7AF" w14:textId="77777777" w:rsidR="00012CE6" w:rsidRPr="00EF6C01" w:rsidRDefault="00012CE6" w:rsidP="00F43E1A">
            <w:pPr>
              <w:pStyle w:val="3"/>
              <w:outlineLvl w:val="2"/>
              <w:rPr>
                <w:sz w:val="28"/>
                <w:szCs w:val="28"/>
                <w:lang w:eastAsia="en-US"/>
              </w:rPr>
            </w:pPr>
            <w:bookmarkStart w:id="62" w:name="_Toc123028516"/>
            <w:r w:rsidRPr="00EF6C01">
              <w:rPr>
                <w:sz w:val="28"/>
                <w:szCs w:val="28"/>
                <w:lang w:eastAsia="en-US"/>
              </w:rPr>
              <w:t xml:space="preserve">Приложение </w:t>
            </w:r>
            <w:bookmarkEnd w:id="62"/>
            <w:r>
              <w:rPr>
                <w:sz w:val="28"/>
                <w:szCs w:val="28"/>
                <w:lang w:eastAsia="en-US"/>
              </w:rPr>
              <w:t>5</w:t>
            </w:r>
          </w:p>
          <w:p w14:paraId="76CBDA98" w14:textId="77777777" w:rsidR="00012CE6" w:rsidRDefault="00012CE6" w:rsidP="00F43E1A">
            <w:pPr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 регламенту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уведомления о завершении сноса объекта капитального строительства»</w:t>
            </w:r>
            <w:r w:rsidRPr="001A577E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 </w:t>
            </w:r>
          </w:p>
          <w:p w14:paraId="058DF800" w14:textId="77777777" w:rsidR="00012CE6" w:rsidRPr="001A577E" w:rsidRDefault="00012CE6" w:rsidP="00F43E1A">
            <w:pPr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bookmarkEnd w:id="57"/>
    <w:bookmarkEnd w:id="61"/>
    <w:p w14:paraId="07CC42C0" w14:textId="77777777" w:rsidR="00012CE6" w:rsidRDefault="00012CE6" w:rsidP="00012CE6">
      <w:pPr>
        <w:pStyle w:val="20"/>
      </w:pPr>
      <w:r w:rsidRPr="001A577E">
        <w:t xml:space="preserve">Форма решения об отказе в </w:t>
      </w:r>
      <w:proofErr w:type="spellStart"/>
      <w:r w:rsidRPr="001A577E">
        <w:t>приеме</w:t>
      </w:r>
      <w:proofErr w:type="spellEnd"/>
      <w:r w:rsidRPr="001A577E">
        <w:t xml:space="preserve"> документов,</w:t>
      </w:r>
      <w:bookmarkEnd w:id="58"/>
      <w:r w:rsidRPr="001A577E">
        <w:t xml:space="preserve"> </w:t>
      </w:r>
      <w:bookmarkStart w:id="63" w:name="_Toc91253289"/>
      <w:r w:rsidRPr="001A577E">
        <w:t xml:space="preserve">необходимых </w:t>
      </w:r>
      <w:r>
        <w:br/>
      </w:r>
      <w:r w:rsidRPr="001A577E">
        <w:t>для предоставления муниципальной услуги</w:t>
      </w:r>
      <w:bookmarkEnd w:id="63"/>
      <w:r w:rsidRPr="001A577E">
        <w:t xml:space="preserve"> </w:t>
      </w:r>
      <w: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A577E">
        <w:t xml:space="preserve"> </w:t>
      </w:r>
    </w:p>
    <w:p w14:paraId="422986DB" w14:textId="77777777" w:rsidR="00012CE6" w:rsidRPr="001A577E" w:rsidRDefault="00012CE6" w:rsidP="00012CE6">
      <w:pPr>
        <w:pStyle w:val="20"/>
      </w:pPr>
      <w:r w:rsidRPr="001A577E">
        <w:t>(оформляется на официальном бланке Администрации)</w:t>
      </w:r>
      <w:bookmarkEnd w:id="59"/>
    </w:p>
    <w:p w14:paraId="4E2767DC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8C836C4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>Кому_________________________</w:t>
      </w:r>
    </w:p>
    <w:p w14:paraId="13E9E0DC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(</w:t>
      </w:r>
      <w:r>
        <w:rPr>
          <w:rFonts w:ascii="Times New Roman" w:hAnsi="Times New Roman"/>
          <w:sz w:val="18"/>
          <w:szCs w:val="28"/>
        </w:rPr>
        <w:t>ФИО</w:t>
      </w:r>
      <w:r w:rsidRPr="001A577E">
        <w:rPr>
          <w:rFonts w:ascii="Times New Roman" w:hAnsi="Times New Roman"/>
          <w:sz w:val="18"/>
          <w:szCs w:val="28"/>
        </w:rPr>
        <w:t xml:space="preserve"> (</w:t>
      </w:r>
      <w:r>
        <w:rPr>
          <w:rFonts w:ascii="Times New Roman" w:hAnsi="Times New Roman"/>
          <w:sz w:val="18"/>
          <w:szCs w:val="28"/>
        </w:rPr>
        <w:t xml:space="preserve">последнее </w:t>
      </w:r>
      <w:r w:rsidRPr="001A577E">
        <w:rPr>
          <w:rFonts w:ascii="Times New Roman" w:hAnsi="Times New Roman"/>
          <w:sz w:val="18"/>
          <w:szCs w:val="28"/>
        </w:rPr>
        <w:t xml:space="preserve">при наличии) </w:t>
      </w:r>
    </w:p>
    <w:p w14:paraId="0E6421BB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физического лица</w:t>
      </w:r>
      <w:r>
        <w:rPr>
          <w:rFonts w:ascii="Times New Roman" w:hAnsi="Times New Roman"/>
          <w:sz w:val="18"/>
          <w:szCs w:val="28"/>
        </w:rPr>
        <w:t xml:space="preserve"> или</w:t>
      </w:r>
      <w:r w:rsidRPr="001A577E">
        <w:rPr>
          <w:rFonts w:ascii="Times New Roman" w:hAnsi="Times New Roman"/>
          <w:sz w:val="18"/>
          <w:szCs w:val="28"/>
        </w:rPr>
        <w:t xml:space="preserve"> полное наименование </w:t>
      </w:r>
    </w:p>
    <w:p w14:paraId="326EB330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юридического лица)</w:t>
      </w:r>
    </w:p>
    <w:p w14:paraId="5BDD1160" w14:textId="4C5C5EB3" w:rsidR="00012CE6" w:rsidRDefault="00012CE6" w:rsidP="0001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A9DC63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F08104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3862">
        <w:rPr>
          <w:rFonts w:ascii="Times New Roman" w:hAnsi="Times New Roman"/>
          <w:sz w:val="28"/>
          <w:szCs w:val="28"/>
        </w:rPr>
        <w:t>____(указать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(далее- Административный регламент) на основании которого принято данное решение)</w:t>
      </w:r>
      <w:r>
        <w:rPr>
          <w:rFonts w:ascii="Times New Roman" w:hAnsi="Times New Roman"/>
          <w:sz w:val="28"/>
          <w:szCs w:val="28"/>
        </w:rPr>
        <w:t xml:space="preserve"> Администрация городского округа Лыткарино (далее – Администрация) рассмотрела запрос о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373862">
        <w:rPr>
          <w:rFonts w:ascii="Times New Roman" w:hAnsi="Times New Roman"/>
          <w:sz w:val="28"/>
          <w:szCs w:val="28"/>
        </w:rPr>
        <w:t>№___________________(указать регистрационный номер запроса)</w:t>
      </w:r>
      <w:r>
        <w:rPr>
          <w:rFonts w:ascii="Times New Roman" w:hAnsi="Times New Roman"/>
          <w:sz w:val="28"/>
          <w:szCs w:val="28"/>
        </w:rPr>
        <w:t xml:space="preserve"> (далее соответственно – запрос, муниципальная услуга) и приняла решение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об отказе в </w:t>
      </w:r>
      <w:proofErr w:type="spellStart"/>
      <w:r w:rsidRPr="00C32533">
        <w:rPr>
          <w:rFonts w:ascii="Times New Roman" w:eastAsia="Calibri" w:hAnsi="Times New Roman"/>
          <w:sz w:val="28"/>
          <w:szCs w:val="28"/>
          <w:lang w:eastAsia="en-US"/>
        </w:rPr>
        <w:t>пр</w:t>
      </w:r>
      <w:r>
        <w:rPr>
          <w:rFonts w:ascii="Times New Roman" w:eastAsia="Calibri" w:hAnsi="Times New Roman"/>
          <w:sz w:val="28"/>
          <w:szCs w:val="28"/>
          <w:lang w:eastAsia="en-US"/>
        </w:rPr>
        <w:t>иеме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запроса и документов, необходимых для предоставления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услуги по следующему основанию:</w:t>
      </w:r>
    </w:p>
    <w:p w14:paraId="07925AF0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f0"/>
        <w:tblW w:w="9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39"/>
        <w:gridCol w:w="2731"/>
        <w:gridCol w:w="3012"/>
      </w:tblGrid>
      <w:tr w:rsidR="00012CE6" w:rsidRPr="001A577E" w14:paraId="112D7F54" w14:textId="77777777" w:rsidTr="00F43E1A">
        <w:trPr>
          <w:trHeight w:val="2382"/>
        </w:trPr>
        <w:tc>
          <w:tcPr>
            <w:tcW w:w="3739" w:type="dxa"/>
          </w:tcPr>
          <w:bookmarkEnd w:id="60"/>
          <w:p w14:paraId="14B74C8E" w14:textId="77777777" w:rsidR="00012CE6" w:rsidRPr="001A577E" w:rsidRDefault="00012CE6" w:rsidP="00F43E1A">
            <w:pPr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Ссылка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</w:t>
            </w:r>
            <w:proofErr w:type="spellStart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приеме</w:t>
            </w:r>
            <w:proofErr w:type="spellEnd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2731" w:type="dxa"/>
          </w:tcPr>
          <w:p w14:paraId="5700B33C" w14:textId="77777777" w:rsidR="00012CE6" w:rsidRPr="001A577E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</w:t>
            </w:r>
            <w:proofErr w:type="spellStart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приеме</w:t>
            </w:r>
            <w:proofErr w:type="spellEnd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012" w:type="dxa"/>
          </w:tcPr>
          <w:p w14:paraId="50E8E1DB" w14:textId="77777777" w:rsidR="00012CE6" w:rsidRPr="001A577E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</w:t>
            </w:r>
            <w:proofErr w:type="spellStart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приеме</w:t>
            </w:r>
            <w:proofErr w:type="spellEnd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документов, необходимых для предоставления муниципальной услуги</w:t>
            </w:r>
          </w:p>
        </w:tc>
      </w:tr>
      <w:tr w:rsidR="00012CE6" w:rsidRPr="001A577E" w14:paraId="276902E3" w14:textId="77777777" w:rsidTr="00F43E1A">
        <w:trPr>
          <w:trHeight w:val="70"/>
        </w:trPr>
        <w:tc>
          <w:tcPr>
            <w:tcW w:w="3739" w:type="dxa"/>
          </w:tcPr>
          <w:p w14:paraId="197A7B28" w14:textId="77777777" w:rsidR="00012CE6" w:rsidRPr="001A577E" w:rsidRDefault="00012CE6" w:rsidP="00F43E1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31" w:type="dxa"/>
          </w:tcPr>
          <w:p w14:paraId="0AD36582" w14:textId="77777777" w:rsidR="00012CE6" w:rsidRPr="001A577E" w:rsidRDefault="00012CE6" w:rsidP="00F43E1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2" w:type="dxa"/>
          </w:tcPr>
          <w:p w14:paraId="6AE9D3A3" w14:textId="77777777" w:rsidR="00012CE6" w:rsidRPr="001A577E" w:rsidRDefault="00012CE6" w:rsidP="00F43E1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02A07CE2" w14:textId="77777777" w:rsidR="00012CE6" w:rsidRPr="001A577E" w:rsidRDefault="00012CE6" w:rsidP="00012CE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1E3A957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 xml:space="preserve">Дополнительно информируем: </w:t>
      </w:r>
    </w:p>
    <w:p w14:paraId="75E45422" w14:textId="77777777" w:rsidR="00012CE6" w:rsidRPr="001A577E" w:rsidRDefault="00012CE6" w:rsidP="00012CE6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1A577E">
        <w:rPr>
          <w:rFonts w:ascii="Times New Roman" w:hAnsi="Times New Roman"/>
          <w:sz w:val="28"/>
          <w:szCs w:val="28"/>
        </w:rPr>
        <w:t xml:space="preserve">_____________________________________________________________ </w:t>
      </w:r>
      <w:r w:rsidRPr="001A577E">
        <w:rPr>
          <w:rFonts w:ascii="Times New Roman" w:hAnsi="Times New Roman"/>
          <w:sz w:val="20"/>
          <w:szCs w:val="28"/>
        </w:rPr>
        <w:t xml:space="preserve">(указывается информация, необходимая для устранения причин отказа в </w:t>
      </w:r>
      <w:proofErr w:type="spellStart"/>
      <w:r w:rsidRPr="001A577E">
        <w:rPr>
          <w:rFonts w:ascii="Times New Roman" w:hAnsi="Times New Roman"/>
          <w:sz w:val="20"/>
          <w:szCs w:val="28"/>
        </w:rPr>
        <w:t>приеме</w:t>
      </w:r>
      <w:proofErr w:type="spellEnd"/>
      <w:r w:rsidRPr="001A577E">
        <w:rPr>
          <w:rFonts w:ascii="Times New Roman" w:hAnsi="Times New Roman"/>
          <w:sz w:val="20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0"/>
          <w:szCs w:val="28"/>
        </w:rPr>
        <w:t>муниципальной</w:t>
      </w:r>
      <w:r w:rsidRPr="001A577E">
        <w:rPr>
          <w:rFonts w:ascii="Times New Roman" w:hAnsi="Times New Roman"/>
          <w:sz w:val="20"/>
          <w:szCs w:val="28"/>
        </w:rPr>
        <w:t xml:space="preserve"> услуги, а также иная дополнительная информация при наличии)</w:t>
      </w:r>
    </w:p>
    <w:p w14:paraId="537C91EA" w14:textId="77777777" w:rsidR="00012CE6" w:rsidRPr="001A577E" w:rsidRDefault="00012CE6" w:rsidP="00012CE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CF697B2" w14:textId="77777777" w:rsidR="00012CE6" w:rsidRPr="00152BC9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 _______________ ______________________</w:t>
      </w:r>
    </w:p>
    <w:p w14:paraId="4B2671C3" w14:textId="77777777" w:rsid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 xml:space="preserve">подпись)                 </w:t>
      </w:r>
      <w:r>
        <w:rPr>
          <w:rFonts w:ascii="Times New Roman" w:hAnsi="Times New Roman"/>
          <w:sz w:val="20"/>
          <w:szCs w:val="28"/>
        </w:rPr>
        <w:t xml:space="preserve">  </w:t>
      </w:r>
      <w:r w:rsidRPr="00152BC9">
        <w:rPr>
          <w:rFonts w:ascii="Times New Roman" w:hAnsi="Times New Roman"/>
          <w:sz w:val="20"/>
          <w:szCs w:val="28"/>
        </w:rPr>
        <w:t xml:space="preserve">         (инициалы, фамилия)</w:t>
      </w:r>
    </w:p>
    <w:p w14:paraId="1CE72779" w14:textId="77777777" w:rsidR="00012CE6" w:rsidRPr="001A577E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p w14:paraId="6AE21A6E" w14:textId="77777777" w:rsidR="00012CE6" w:rsidRPr="001A577E" w:rsidRDefault="00012CE6" w:rsidP="00012CE6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A577E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14:paraId="7F1CE71E" w14:textId="77777777" w:rsidR="00012CE6" w:rsidRPr="001A577E" w:rsidRDefault="00012CE6" w:rsidP="00012CE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012CE6" w:rsidRPr="001A577E" w:rsidSect="00900A1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012CE6" w:rsidRPr="001A577E" w14:paraId="57894A65" w14:textId="77777777" w:rsidTr="00F43E1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DB5F2A" w14:textId="77777777" w:rsidR="00012CE6" w:rsidRPr="001A577E" w:rsidRDefault="00012CE6" w:rsidP="00F43E1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DE8C14" w14:textId="77777777" w:rsidR="00012CE6" w:rsidRPr="00EF6C01" w:rsidRDefault="00012CE6" w:rsidP="00F43E1A">
            <w:pPr>
              <w:pStyle w:val="3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64" w:name="_Toc123028518"/>
            <w:r w:rsidRPr="00EF6C01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  <w:bookmarkEnd w:id="64"/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  <w:p w14:paraId="68B0891F" w14:textId="77777777" w:rsidR="00012CE6" w:rsidRPr="001A577E" w:rsidRDefault="00012CE6" w:rsidP="00F43E1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 регламенту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уведомления о завершении сноса объекта капитального строительства»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8F7E041" w14:textId="77777777" w:rsidR="00012CE6" w:rsidRDefault="00012CE6" w:rsidP="00012CE6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862F61A" w14:textId="77777777" w:rsidR="00012CE6" w:rsidRDefault="00012CE6" w:rsidP="00012CE6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7883124" w14:textId="77777777" w:rsidR="00012CE6" w:rsidRPr="001A577E" w:rsidRDefault="00012CE6" w:rsidP="00012CE6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ED208EB" w14:textId="77777777" w:rsidR="00012CE6" w:rsidRPr="00C35A00" w:rsidRDefault="00012CE6" w:rsidP="00012CE6">
      <w:pPr>
        <w:pStyle w:val="afe"/>
        <w:spacing w:before="2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C35A00">
        <w:rPr>
          <w:sz w:val="28"/>
          <w:szCs w:val="28"/>
        </w:rPr>
        <w:t>Перечень</w:t>
      </w:r>
    </w:p>
    <w:p w14:paraId="5AAD0D37" w14:textId="77777777" w:rsidR="00012CE6" w:rsidRPr="00C35A00" w:rsidRDefault="00012CE6" w:rsidP="00012CE6">
      <w:pPr>
        <w:pStyle w:val="afe"/>
        <w:spacing w:before="48" w:line="276" w:lineRule="auto"/>
        <w:ind w:right="707" w:firstLine="1242"/>
        <w:jc w:val="center"/>
        <w:rPr>
          <w:sz w:val="28"/>
          <w:szCs w:val="28"/>
        </w:rPr>
      </w:pPr>
      <w:r w:rsidRPr="00C35A00">
        <w:rPr>
          <w:sz w:val="28"/>
          <w:szCs w:val="28"/>
        </w:rPr>
        <w:t>общих признаков, по которым объединяются</w:t>
      </w:r>
      <w:r w:rsidRPr="00C35A00">
        <w:rPr>
          <w:spacing w:val="1"/>
          <w:sz w:val="28"/>
          <w:szCs w:val="28"/>
        </w:rPr>
        <w:t xml:space="preserve"> </w:t>
      </w:r>
      <w:r w:rsidRPr="00C35A00">
        <w:rPr>
          <w:sz w:val="28"/>
          <w:szCs w:val="28"/>
        </w:rPr>
        <w:t>категории</w:t>
      </w:r>
      <w:r w:rsidRPr="00C35A00">
        <w:rPr>
          <w:spacing w:val="-14"/>
          <w:sz w:val="28"/>
          <w:szCs w:val="28"/>
        </w:rPr>
        <w:t xml:space="preserve"> </w:t>
      </w:r>
      <w:r w:rsidRPr="00C35A00">
        <w:rPr>
          <w:sz w:val="28"/>
          <w:szCs w:val="28"/>
        </w:rPr>
        <w:t>заявителей,</w:t>
      </w:r>
      <w:r w:rsidRPr="00C35A00">
        <w:rPr>
          <w:spacing w:val="-15"/>
          <w:sz w:val="28"/>
          <w:szCs w:val="28"/>
        </w:rPr>
        <w:t xml:space="preserve"> </w:t>
      </w:r>
      <w:r w:rsidRPr="00C35A00">
        <w:rPr>
          <w:sz w:val="28"/>
          <w:szCs w:val="28"/>
        </w:rPr>
        <w:t>а</w:t>
      </w:r>
      <w:r w:rsidRPr="00C35A00">
        <w:rPr>
          <w:spacing w:val="-13"/>
          <w:sz w:val="28"/>
          <w:szCs w:val="28"/>
        </w:rPr>
        <w:t xml:space="preserve"> </w:t>
      </w:r>
      <w:r w:rsidRPr="00C35A00">
        <w:rPr>
          <w:sz w:val="28"/>
          <w:szCs w:val="28"/>
        </w:rPr>
        <w:t>также</w:t>
      </w:r>
      <w:r w:rsidRPr="00C35A00">
        <w:rPr>
          <w:spacing w:val="-14"/>
          <w:sz w:val="28"/>
          <w:szCs w:val="28"/>
        </w:rPr>
        <w:t xml:space="preserve"> </w:t>
      </w:r>
      <w:r w:rsidRPr="00C35A00">
        <w:rPr>
          <w:sz w:val="28"/>
          <w:szCs w:val="28"/>
        </w:rPr>
        <w:t>комбинации</w:t>
      </w:r>
      <w:r w:rsidRPr="00C35A00">
        <w:rPr>
          <w:spacing w:val="-15"/>
          <w:sz w:val="28"/>
          <w:szCs w:val="28"/>
        </w:rPr>
        <w:t xml:space="preserve"> </w:t>
      </w:r>
      <w:r w:rsidRPr="00C35A00">
        <w:rPr>
          <w:sz w:val="28"/>
          <w:szCs w:val="28"/>
        </w:rPr>
        <w:t>признаков</w:t>
      </w:r>
      <w:r w:rsidRPr="00C35A00">
        <w:rPr>
          <w:spacing w:val="-13"/>
          <w:sz w:val="28"/>
          <w:szCs w:val="28"/>
        </w:rPr>
        <w:t xml:space="preserve"> </w:t>
      </w:r>
      <w:r w:rsidRPr="00C35A00">
        <w:rPr>
          <w:sz w:val="28"/>
          <w:szCs w:val="28"/>
        </w:rPr>
        <w:t>заявителей,</w:t>
      </w:r>
      <w:r w:rsidRPr="00E75ECF">
        <w:rPr>
          <w:sz w:val="28"/>
          <w:szCs w:val="28"/>
        </w:rPr>
        <w:t xml:space="preserve"> </w:t>
      </w:r>
      <w:r w:rsidRPr="00C35A00">
        <w:rPr>
          <w:sz w:val="28"/>
          <w:szCs w:val="28"/>
        </w:rPr>
        <w:t>каждая из которых соответствует одному варианту предоставления</w:t>
      </w:r>
      <w:r w:rsidRPr="00C35A00">
        <w:rPr>
          <w:spacing w:val="1"/>
          <w:sz w:val="28"/>
          <w:szCs w:val="28"/>
        </w:rPr>
        <w:t xml:space="preserve"> </w:t>
      </w:r>
      <w:r w:rsidRPr="00C35A00">
        <w:rPr>
          <w:sz w:val="28"/>
          <w:szCs w:val="28"/>
        </w:rPr>
        <w:t>муниципальной</w:t>
      </w:r>
      <w:r w:rsidRPr="00C35A00">
        <w:rPr>
          <w:spacing w:val="-9"/>
          <w:sz w:val="28"/>
          <w:szCs w:val="28"/>
        </w:rPr>
        <w:t xml:space="preserve"> </w:t>
      </w:r>
      <w:r w:rsidRPr="00C35A00">
        <w:rPr>
          <w:sz w:val="28"/>
          <w:szCs w:val="28"/>
        </w:rPr>
        <w:t>услуги</w:t>
      </w:r>
      <w:r w:rsidRPr="00C35A00">
        <w:rPr>
          <w:spacing w:val="-6"/>
          <w:sz w:val="28"/>
          <w:szCs w:val="28"/>
        </w:rPr>
        <w:t xml:space="preserve"> </w:t>
      </w:r>
      <w:r w:rsidRPr="00C35A00">
        <w:rPr>
          <w:sz w:val="28"/>
          <w:szCs w:val="28"/>
        </w:rPr>
        <w:t>«Направление</w:t>
      </w:r>
      <w:r w:rsidRPr="00C35A00">
        <w:rPr>
          <w:spacing w:val="-7"/>
          <w:sz w:val="28"/>
          <w:szCs w:val="28"/>
        </w:rPr>
        <w:t xml:space="preserve"> </w:t>
      </w:r>
      <w:r w:rsidRPr="00C35A00">
        <w:rPr>
          <w:sz w:val="28"/>
          <w:szCs w:val="28"/>
        </w:rPr>
        <w:t>уведомления</w:t>
      </w:r>
      <w:r w:rsidRPr="00C35A00">
        <w:rPr>
          <w:spacing w:val="-7"/>
          <w:sz w:val="28"/>
          <w:szCs w:val="28"/>
        </w:rPr>
        <w:t xml:space="preserve"> </w:t>
      </w:r>
      <w:r w:rsidRPr="00C35A00">
        <w:rPr>
          <w:sz w:val="28"/>
          <w:szCs w:val="28"/>
        </w:rPr>
        <w:t>о</w:t>
      </w:r>
      <w:r w:rsidRPr="00C35A00">
        <w:rPr>
          <w:spacing w:val="-8"/>
          <w:sz w:val="28"/>
          <w:szCs w:val="28"/>
        </w:rPr>
        <w:t xml:space="preserve"> </w:t>
      </w:r>
      <w:r w:rsidRPr="00C35A00">
        <w:rPr>
          <w:sz w:val="28"/>
          <w:szCs w:val="28"/>
        </w:rPr>
        <w:t>планируемом</w:t>
      </w:r>
      <w:r w:rsidRPr="00C35A00">
        <w:rPr>
          <w:spacing w:val="-8"/>
          <w:sz w:val="28"/>
          <w:szCs w:val="28"/>
        </w:rPr>
        <w:t xml:space="preserve"> </w:t>
      </w:r>
      <w:r w:rsidRPr="00C35A00">
        <w:rPr>
          <w:sz w:val="28"/>
          <w:szCs w:val="28"/>
        </w:rPr>
        <w:t>сносе</w:t>
      </w:r>
      <w:r w:rsidRPr="00C35A00">
        <w:rPr>
          <w:spacing w:val="-9"/>
          <w:sz w:val="28"/>
          <w:szCs w:val="28"/>
        </w:rPr>
        <w:t xml:space="preserve"> </w:t>
      </w:r>
      <w:r w:rsidRPr="00C35A00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C35A00">
        <w:rPr>
          <w:sz w:val="28"/>
          <w:szCs w:val="28"/>
        </w:rPr>
        <w:t>капитального строительства и уведомления о завершении сноса объекта</w:t>
      </w:r>
      <w:r w:rsidRPr="00C35A00">
        <w:rPr>
          <w:spacing w:val="1"/>
          <w:sz w:val="28"/>
          <w:szCs w:val="28"/>
        </w:rPr>
        <w:t xml:space="preserve"> </w:t>
      </w:r>
      <w:r w:rsidRPr="00C35A00">
        <w:rPr>
          <w:sz w:val="28"/>
          <w:szCs w:val="28"/>
        </w:rPr>
        <w:t>капитального</w:t>
      </w:r>
      <w:r w:rsidRPr="00C35A00">
        <w:rPr>
          <w:spacing w:val="-1"/>
          <w:sz w:val="28"/>
          <w:szCs w:val="28"/>
        </w:rPr>
        <w:t xml:space="preserve"> </w:t>
      </w:r>
      <w:r w:rsidRPr="00C35A00">
        <w:rPr>
          <w:sz w:val="28"/>
          <w:szCs w:val="28"/>
        </w:rPr>
        <w:t>строительства»</w:t>
      </w:r>
    </w:p>
    <w:p w14:paraId="3BE0DBE9" w14:textId="77777777" w:rsidR="00012CE6" w:rsidRPr="00C35A00" w:rsidRDefault="00012CE6" w:rsidP="00012CE6">
      <w:pPr>
        <w:pStyle w:val="afe"/>
        <w:spacing w:before="1"/>
        <w:rPr>
          <w:sz w:val="28"/>
          <w:szCs w:val="28"/>
        </w:rPr>
      </w:pPr>
    </w:p>
    <w:p w14:paraId="3C6146D2" w14:textId="77777777" w:rsidR="00012CE6" w:rsidRDefault="00012CE6" w:rsidP="00012CE6">
      <w:pPr>
        <w:pStyle w:val="afe"/>
        <w:spacing w:after="47"/>
        <w:ind w:left="1104" w:right="1435"/>
        <w:jc w:val="center"/>
      </w:pPr>
      <w:r w:rsidRPr="00C35A00">
        <w:rPr>
          <w:sz w:val="28"/>
          <w:szCs w:val="28"/>
        </w:rPr>
        <w:t>Общие</w:t>
      </w:r>
      <w:r w:rsidRPr="00C35A00">
        <w:rPr>
          <w:spacing w:val="-13"/>
          <w:sz w:val="28"/>
          <w:szCs w:val="28"/>
        </w:rPr>
        <w:t xml:space="preserve"> </w:t>
      </w:r>
      <w:r w:rsidRPr="00C35A00">
        <w:rPr>
          <w:sz w:val="28"/>
          <w:szCs w:val="28"/>
        </w:rPr>
        <w:t>признаки,</w:t>
      </w:r>
      <w:r w:rsidRPr="00C35A00">
        <w:rPr>
          <w:spacing w:val="-12"/>
          <w:sz w:val="28"/>
          <w:szCs w:val="28"/>
        </w:rPr>
        <w:t xml:space="preserve"> </w:t>
      </w:r>
      <w:r w:rsidRPr="00C35A00">
        <w:rPr>
          <w:sz w:val="28"/>
          <w:szCs w:val="28"/>
        </w:rPr>
        <w:t>по</w:t>
      </w:r>
      <w:r w:rsidRPr="00C35A00">
        <w:rPr>
          <w:spacing w:val="-12"/>
          <w:sz w:val="28"/>
          <w:szCs w:val="28"/>
        </w:rPr>
        <w:t xml:space="preserve"> </w:t>
      </w:r>
      <w:r w:rsidRPr="00C35A00">
        <w:rPr>
          <w:sz w:val="28"/>
          <w:szCs w:val="28"/>
        </w:rPr>
        <w:t>которым</w:t>
      </w:r>
      <w:r w:rsidRPr="00C35A00">
        <w:rPr>
          <w:spacing w:val="-11"/>
          <w:sz w:val="28"/>
          <w:szCs w:val="28"/>
        </w:rPr>
        <w:t xml:space="preserve"> </w:t>
      </w:r>
      <w:r w:rsidRPr="00C35A00">
        <w:rPr>
          <w:sz w:val="28"/>
          <w:szCs w:val="28"/>
        </w:rPr>
        <w:t>объединяются</w:t>
      </w:r>
      <w:r w:rsidRPr="00C35A00">
        <w:rPr>
          <w:spacing w:val="-12"/>
          <w:sz w:val="28"/>
          <w:szCs w:val="28"/>
        </w:rPr>
        <w:t xml:space="preserve"> </w:t>
      </w:r>
      <w:r w:rsidRPr="00C35A00">
        <w:rPr>
          <w:sz w:val="28"/>
          <w:szCs w:val="28"/>
        </w:rPr>
        <w:t>категории</w:t>
      </w:r>
      <w:r w:rsidRPr="00C35A00">
        <w:rPr>
          <w:spacing w:val="-11"/>
          <w:sz w:val="28"/>
          <w:szCs w:val="28"/>
        </w:rPr>
        <w:t xml:space="preserve"> </w:t>
      </w:r>
      <w:r w:rsidRPr="00C35A00">
        <w:rPr>
          <w:sz w:val="28"/>
          <w:szCs w:val="28"/>
        </w:rPr>
        <w:t>заявителей</w:t>
      </w:r>
    </w:p>
    <w:tbl>
      <w:tblPr>
        <w:tblStyle w:val="TableNormal"/>
        <w:tblW w:w="9356" w:type="dxa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72"/>
        <w:gridCol w:w="4875"/>
      </w:tblGrid>
      <w:tr w:rsidR="00012CE6" w14:paraId="01B22D94" w14:textId="77777777" w:rsidTr="00F43E1A">
        <w:trPr>
          <w:trHeight w:val="375"/>
        </w:trPr>
        <w:tc>
          <w:tcPr>
            <w:tcW w:w="709" w:type="dxa"/>
          </w:tcPr>
          <w:p w14:paraId="7AE6C392" w14:textId="77777777" w:rsidR="00012CE6" w:rsidRPr="00453820" w:rsidRDefault="00012CE6" w:rsidP="00F43E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772" w:type="dxa"/>
          </w:tcPr>
          <w:p w14:paraId="01E9BDB7" w14:textId="77777777" w:rsidR="00012CE6" w:rsidRDefault="00012CE6" w:rsidP="00F43E1A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</w:t>
            </w:r>
            <w:proofErr w:type="spellStart"/>
            <w:r>
              <w:rPr>
                <w:sz w:val="28"/>
              </w:rPr>
              <w:t>Общие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признаки</w:t>
            </w:r>
            <w:proofErr w:type="spellEnd"/>
          </w:p>
        </w:tc>
        <w:tc>
          <w:tcPr>
            <w:tcW w:w="4875" w:type="dxa"/>
          </w:tcPr>
          <w:p w14:paraId="7F1FCAC0" w14:textId="77777777" w:rsidR="00012CE6" w:rsidRDefault="00012CE6" w:rsidP="00F43E1A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             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</w:p>
        </w:tc>
      </w:tr>
      <w:tr w:rsidR="00012CE6" w14:paraId="67142817" w14:textId="77777777" w:rsidTr="00F43E1A">
        <w:trPr>
          <w:trHeight w:val="2305"/>
        </w:trPr>
        <w:tc>
          <w:tcPr>
            <w:tcW w:w="709" w:type="dxa"/>
          </w:tcPr>
          <w:p w14:paraId="2B8B3AB1" w14:textId="77777777" w:rsidR="00012CE6" w:rsidRDefault="00012CE6" w:rsidP="00F43E1A">
            <w:pPr>
              <w:pStyle w:val="TableParagraph"/>
              <w:spacing w:before="25"/>
              <w:ind w:left="240" w:right="23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2" w:type="dxa"/>
          </w:tcPr>
          <w:p w14:paraId="17576D6D" w14:textId="77777777" w:rsidR="00012CE6" w:rsidRPr="00453820" w:rsidRDefault="00012CE6" w:rsidP="00F43E1A">
            <w:pPr>
              <w:pStyle w:val="TableParagraph"/>
              <w:spacing w:before="25"/>
              <w:ind w:left="28" w:right="39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граждане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Российской Федерации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физические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 – иностранные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граждане</w:t>
            </w:r>
          </w:p>
          <w:p w14:paraId="100D9FE7" w14:textId="77777777" w:rsidR="00012CE6" w:rsidRPr="00453820" w:rsidRDefault="00012CE6" w:rsidP="00F43E1A">
            <w:pPr>
              <w:pStyle w:val="TableParagraph"/>
              <w:ind w:left="28" w:right="951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лица без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гражданства</w:t>
            </w:r>
          </w:p>
          <w:p w14:paraId="75BC2852" w14:textId="77777777" w:rsidR="00012CE6" w:rsidRPr="00453820" w:rsidRDefault="00012CE6" w:rsidP="00F43E1A">
            <w:pPr>
              <w:pStyle w:val="TableParagraph"/>
              <w:ind w:left="2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юридические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</w:t>
            </w:r>
          </w:p>
        </w:tc>
        <w:tc>
          <w:tcPr>
            <w:tcW w:w="4875" w:type="dxa"/>
          </w:tcPr>
          <w:p w14:paraId="4E63D5F6" w14:textId="77777777" w:rsidR="00012CE6" w:rsidRPr="00453820" w:rsidRDefault="00012CE6" w:rsidP="00F43E1A">
            <w:pPr>
              <w:pStyle w:val="TableParagraph"/>
              <w:spacing w:before="25"/>
              <w:ind w:left="28" w:right="180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заявители, заявители (застройщики,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технические</w:t>
            </w:r>
            <w:r w:rsidRPr="00453820">
              <w:rPr>
                <w:spacing w:val="-13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1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</w:t>
            </w:r>
            <w:r w:rsidRPr="00453820">
              <w:rPr>
                <w:sz w:val="28"/>
                <w:lang w:val="ru-RU"/>
              </w:rPr>
              <w:t>в целях 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планируемом сносе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строительства</w:t>
            </w:r>
          </w:p>
        </w:tc>
      </w:tr>
      <w:tr w:rsidR="00012CE6" w14:paraId="4D2C9651" w14:textId="77777777" w:rsidTr="00F43E1A">
        <w:trPr>
          <w:trHeight w:val="2307"/>
        </w:trPr>
        <w:tc>
          <w:tcPr>
            <w:tcW w:w="709" w:type="dxa"/>
          </w:tcPr>
          <w:p w14:paraId="0B52DF83" w14:textId="77777777" w:rsidR="00012CE6" w:rsidRDefault="00012CE6" w:rsidP="00F43E1A">
            <w:pPr>
              <w:pStyle w:val="TableParagraph"/>
              <w:spacing w:before="27"/>
              <w:ind w:left="240" w:right="23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2" w:type="dxa"/>
          </w:tcPr>
          <w:p w14:paraId="05556050" w14:textId="77777777" w:rsidR="00012CE6" w:rsidRPr="00453820" w:rsidRDefault="00012CE6" w:rsidP="00F43E1A">
            <w:pPr>
              <w:pStyle w:val="TableParagraph"/>
              <w:spacing w:before="27"/>
              <w:ind w:left="28" w:right="39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граждане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Российской Федерации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физические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 – иностранные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граждане</w:t>
            </w:r>
          </w:p>
          <w:p w14:paraId="375C879F" w14:textId="77777777" w:rsidR="00012CE6" w:rsidRPr="00453820" w:rsidRDefault="00012CE6" w:rsidP="00F43E1A">
            <w:pPr>
              <w:pStyle w:val="TableParagraph"/>
              <w:ind w:left="28" w:right="951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лица без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гражданства</w:t>
            </w:r>
          </w:p>
          <w:p w14:paraId="73CBBF31" w14:textId="77777777" w:rsidR="00012CE6" w:rsidRPr="00453820" w:rsidRDefault="00012CE6" w:rsidP="00F43E1A">
            <w:pPr>
              <w:pStyle w:val="TableParagraph"/>
              <w:ind w:left="2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юридические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</w:t>
            </w:r>
          </w:p>
        </w:tc>
        <w:tc>
          <w:tcPr>
            <w:tcW w:w="4875" w:type="dxa"/>
          </w:tcPr>
          <w:p w14:paraId="6A72B23C" w14:textId="77777777" w:rsidR="00012CE6" w:rsidRPr="00453820" w:rsidRDefault="00012CE6" w:rsidP="00F43E1A">
            <w:pPr>
              <w:pStyle w:val="TableParagraph"/>
              <w:spacing w:before="27"/>
              <w:ind w:left="28" w:right="180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заявители, заявители (застройщики,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технические</w:t>
            </w:r>
            <w:r w:rsidRPr="00453820">
              <w:rPr>
                <w:spacing w:val="-13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1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 целях 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завершении сноса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строительства</w:t>
            </w:r>
          </w:p>
        </w:tc>
      </w:tr>
    </w:tbl>
    <w:p w14:paraId="428F7831" w14:textId="77777777" w:rsidR="00012CE6" w:rsidRDefault="00012CE6" w:rsidP="00012CE6">
      <w:pPr>
        <w:pStyle w:val="afe"/>
        <w:spacing w:line="276" w:lineRule="auto"/>
        <w:ind w:right="2385"/>
      </w:pPr>
    </w:p>
    <w:p w14:paraId="1502D6AE" w14:textId="77777777" w:rsidR="00012CE6" w:rsidRDefault="00012CE6" w:rsidP="00012CE6">
      <w:pPr>
        <w:pStyle w:val="afe"/>
        <w:tabs>
          <w:tab w:val="left" w:pos="6946"/>
        </w:tabs>
        <w:spacing w:after="0" w:line="276" w:lineRule="auto"/>
        <w:ind w:left="2053" w:right="2385" w:firstLine="906"/>
        <w:jc w:val="center"/>
        <w:rPr>
          <w:sz w:val="28"/>
          <w:szCs w:val="28"/>
        </w:rPr>
      </w:pPr>
    </w:p>
    <w:p w14:paraId="28F293C0" w14:textId="77777777" w:rsidR="00012CE6" w:rsidRDefault="00012CE6" w:rsidP="00012CE6">
      <w:pPr>
        <w:pStyle w:val="afe"/>
        <w:tabs>
          <w:tab w:val="left" w:pos="6946"/>
        </w:tabs>
        <w:spacing w:after="0" w:line="276" w:lineRule="auto"/>
        <w:ind w:left="2053" w:right="2385" w:firstLine="906"/>
        <w:jc w:val="center"/>
        <w:rPr>
          <w:sz w:val="28"/>
          <w:szCs w:val="28"/>
        </w:rPr>
      </w:pPr>
    </w:p>
    <w:p w14:paraId="7D1AEB9D" w14:textId="77777777" w:rsidR="00012CE6" w:rsidRDefault="00012CE6" w:rsidP="00012CE6">
      <w:pPr>
        <w:pStyle w:val="afe"/>
        <w:tabs>
          <w:tab w:val="left" w:pos="2053"/>
          <w:tab w:val="left" w:pos="2552"/>
          <w:tab w:val="left" w:pos="6946"/>
        </w:tabs>
        <w:spacing w:after="0" w:line="276" w:lineRule="auto"/>
        <w:ind w:left="2053" w:right="2385" w:firstLine="499"/>
        <w:jc w:val="center"/>
        <w:rPr>
          <w:sz w:val="28"/>
          <w:szCs w:val="28"/>
        </w:rPr>
      </w:pPr>
      <w:r w:rsidRPr="00C35A00">
        <w:rPr>
          <w:sz w:val="28"/>
          <w:szCs w:val="28"/>
        </w:rPr>
        <w:t>Комбинации</w:t>
      </w:r>
      <w:r w:rsidRPr="00C35A00">
        <w:rPr>
          <w:spacing w:val="14"/>
          <w:sz w:val="28"/>
          <w:szCs w:val="28"/>
        </w:rPr>
        <w:t xml:space="preserve"> </w:t>
      </w:r>
      <w:r w:rsidRPr="00C35A00">
        <w:rPr>
          <w:sz w:val="28"/>
          <w:szCs w:val="28"/>
        </w:rPr>
        <w:t>признаков</w:t>
      </w:r>
      <w:r w:rsidRPr="00C35A00">
        <w:rPr>
          <w:spacing w:val="14"/>
          <w:sz w:val="28"/>
          <w:szCs w:val="28"/>
        </w:rPr>
        <w:t xml:space="preserve"> </w:t>
      </w:r>
      <w:r w:rsidRPr="00C35A00">
        <w:rPr>
          <w:sz w:val="28"/>
          <w:szCs w:val="28"/>
        </w:rPr>
        <w:t>заявителей,</w:t>
      </w:r>
      <w:r w:rsidRPr="00C35A00">
        <w:rPr>
          <w:spacing w:val="1"/>
          <w:sz w:val="28"/>
          <w:szCs w:val="28"/>
        </w:rPr>
        <w:t xml:space="preserve"> </w:t>
      </w:r>
      <w:r w:rsidRPr="00C35A00">
        <w:rPr>
          <w:sz w:val="28"/>
          <w:szCs w:val="28"/>
        </w:rPr>
        <w:t>каждая</w:t>
      </w:r>
      <w:r w:rsidRPr="00C35A00">
        <w:rPr>
          <w:spacing w:val="-17"/>
          <w:sz w:val="28"/>
          <w:szCs w:val="28"/>
        </w:rPr>
        <w:t xml:space="preserve"> </w:t>
      </w:r>
      <w:r w:rsidRPr="00C35A00">
        <w:rPr>
          <w:sz w:val="28"/>
          <w:szCs w:val="28"/>
        </w:rPr>
        <w:t>из</w:t>
      </w:r>
      <w:r w:rsidRPr="00C35A00">
        <w:rPr>
          <w:spacing w:val="-15"/>
          <w:sz w:val="28"/>
          <w:szCs w:val="28"/>
        </w:rPr>
        <w:t xml:space="preserve"> </w:t>
      </w:r>
      <w:r w:rsidRPr="00C35A00">
        <w:rPr>
          <w:sz w:val="28"/>
          <w:szCs w:val="28"/>
        </w:rPr>
        <w:t>которых</w:t>
      </w:r>
      <w:r w:rsidRPr="00C35A00">
        <w:rPr>
          <w:spacing w:val="-16"/>
          <w:sz w:val="28"/>
          <w:szCs w:val="28"/>
        </w:rPr>
        <w:t xml:space="preserve"> </w:t>
      </w:r>
      <w:r w:rsidRPr="00C35A00">
        <w:rPr>
          <w:sz w:val="28"/>
          <w:szCs w:val="28"/>
        </w:rPr>
        <w:t>соответствует</w:t>
      </w:r>
      <w:r w:rsidRPr="00C35A00">
        <w:rPr>
          <w:spacing w:val="-16"/>
          <w:sz w:val="28"/>
          <w:szCs w:val="28"/>
        </w:rPr>
        <w:t xml:space="preserve"> </w:t>
      </w:r>
      <w:r w:rsidRPr="00C35A00">
        <w:rPr>
          <w:sz w:val="28"/>
          <w:szCs w:val="28"/>
        </w:rPr>
        <w:t>одному</w:t>
      </w:r>
      <w:r w:rsidRPr="00C35A00">
        <w:rPr>
          <w:spacing w:val="-16"/>
          <w:sz w:val="28"/>
          <w:szCs w:val="28"/>
        </w:rPr>
        <w:t xml:space="preserve"> </w:t>
      </w:r>
      <w:r w:rsidRPr="00C35A00">
        <w:rPr>
          <w:sz w:val="28"/>
          <w:szCs w:val="28"/>
        </w:rPr>
        <w:t>варианту</w:t>
      </w:r>
      <w:r>
        <w:rPr>
          <w:sz w:val="28"/>
          <w:szCs w:val="28"/>
        </w:rPr>
        <w:t xml:space="preserve"> </w:t>
      </w:r>
      <w:r w:rsidRPr="00C35A00">
        <w:rPr>
          <w:sz w:val="28"/>
          <w:szCs w:val="28"/>
        </w:rPr>
        <w:t>предоставления</w:t>
      </w:r>
      <w:r w:rsidRPr="00C35A00">
        <w:rPr>
          <w:spacing w:val="-3"/>
          <w:sz w:val="28"/>
          <w:szCs w:val="28"/>
        </w:rPr>
        <w:t xml:space="preserve"> </w:t>
      </w:r>
      <w:r w:rsidRPr="00C35A00">
        <w:rPr>
          <w:sz w:val="28"/>
          <w:szCs w:val="28"/>
        </w:rPr>
        <w:t>муниципальной</w:t>
      </w:r>
      <w:r w:rsidRPr="00C35A00">
        <w:rPr>
          <w:spacing w:val="-3"/>
          <w:sz w:val="28"/>
          <w:szCs w:val="28"/>
        </w:rPr>
        <w:t xml:space="preserve"> </w:t>
      </w:r>
      <w:r w:rsidRPr="00C35A00">
        <w:rPr>
          <w:sz w:val="28"/>
          <w:szCs w:val="28"/>
        </w:rPr>
        <w:t>услуги</w:t>
      </w:r>
    </w:p>
    <w:p w14:paraId="0CCDCF17" w14:textId="77777777" w:rsidR="00012CE6" w:rsidRPr="00C35A00" w:rsidRDefault="00012CE6" w:rsidP="00012CE6">
      <w:pPr>
        <w:pStyle w:val="afe"/>
        <w:tabs>
          <w:tab w:val="left" w:pos="6946"/>
        </w:tabs>
        <w:spacing w:after="0" w:line="321" w:lineRule="exact"/>
        <w:ind w:left="2706"/>
        <w:jc w:val="center"/>
        <w:rPr>
          <w:sz w:val="28"/>
          <w:szCs w:val="28"/>
        </w:rPr>
      </w:pPr>
    </w:p>
    <w:tbl>
      <w:tblPr>
        <w:tblStyle w:val="TableNormal"/>
        <w:tblW w:w="9356" w:type="dxa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28"/>
        <w:gridCol w:w="4419"/>
      </w:tblGrid>
      <w:tr w:rsidR="00012CE6" w14:paraId="10A47CE3" w14:textId="77777777" w:rsidTr="00F43E1A">
        <w:trPr>
          <w:trHeight w:val="375"/>
        </w:trPr>
        <w:tc>
          <w:tcPr>
            <w:tcW w:w="709" w:type="dxa"/>
          </w:tcPr>
          <w:p w14:paraId="4E8E4BF1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28" w:type="dxa"/>
          </w:tcPr>
          <w:p w14:paraId="44044B4B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8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граждане</w:t>
            </w:r>
            <w:proofErr w:type="spellEnd"/>
          </w:p>
        </w:tc>
        <w:tc>
          <w:tcPr>
            <w:tcW w:w="4419" w:type="dxa"/>
          </w:tcPr>
          <w:p w14:paraId="73C967EA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8"/>
              <w:rPr>
                <w:sz w:val="28"/>
              </w:rPr>
            </w:pPr>
            <w:proofErr w:type="spellStart"/>
            <w:r>
              <w:rPr>
                <w:sz w:val="28"/>
              </w:rPr>
              <w:t>вариант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предоставления</w:t>
            </w:r>
            <w:proofErr w:type="spellEnd"/>
          </w:p>
        </w:tc>
      </w:tr>
      <w:tr w:rsidR="00012CE6" w14:paraId="51FF032E" w14:textId="77777777" w:rsidTr="00F43E1A">
        <w:trPr>
          <w:trHeight w:val="2642"/>
        </w:trPr>
        <w:tc>
          <w:tcPr>
            <w:tcW w:w="709" w:type="dxa"/>
          </w:tcPr>
          <w:p w14:paraId="1157D421" w14:textId="77777777" w:rsidR="00012CE6" w:rsidRDefault="00012CE6" w:rsidP="00F43E1A">
            <w:pPr>
              <w:pStyle w:val="TableParagraph"/>
              <w:tabs>
                <w:tab w:val="left" w:pos="6946"/>
              </w:tabs>
              <w:rPr>
                <w:sz w:val="28"/>
              </w:rPr>
            </w:pPr>
          </w:p>
        </w:tc>
        <w:tc>
          <w:tcPr>
            <w:tcW w:w="4228" w:type="dxa"/>
          </w:tcPr>
          <w:p w14:paraId="7171AA49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234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Российской</w:t>
            </w:r>
            <w:r w:rsidRPr="00453820">
              <w:rPr>
                <w:spacing w:val="-1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Федерации</w:t>
            </w:r>
            <w:r w:rsidRPr="00453820">
              <w:rPr>
                <w:i/>
                <w:sz w:val="28"/>
                <w:lang w:val="ru-RU"/>
              </w:rPr>
              <w:t>,</w:t>
            </w:r>
            <w:r w:rsidRPr="00453820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 обратившиеся в 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планируемом сносе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309EAA7B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 xml:space="preserve">настоящего </w:t>
            </w:r>
            <w:r w:rsidRPr="00453820">
              <w:rPr>
                <w:sz w:val="28"/>
                <w:lang w:val="ru-RU"/>
              </w:rPr>
              <w:t>АР</w:t>
            </w:r>
          </w:p>
        </w:tc>
      </w:tr>
      <w:tr w:rsidR="00012CE6" w14:paraId="48F55DEF" w14:textId="77777777" w:rsidTr="00F43E1A">
        <w:trPr>
          <w:trHeight w:val="3011"/>
        </w:trPr>
        <w:tc>
          <w:tcPr>
            <w:tcW w:w="709" w:type="dxa"/>
          </w:tcPr>
          <w:p w14:paraId="3F29D507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5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28" w:type="dxa"/>
          </w:tcPr>
          <w:p w14:paraId="42DE34CD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85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– иностранные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граждане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 (застройщики,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технические заказчики),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 в целях направления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уведомления о планируемом сносе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объекта капитального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строительства, включая его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619C6C58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17.1.2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  <w:tr w:rsidR="00012CE6" w14:paraId="3F577A83" w14:textId="77777777" w:rsidTr="00F43E1A">
        <w:trPr>
          <w:trHeight w:val="3013"/>
        </w:trPr>
        <w:tc>
          <w:tcPr>
            <w:tcW w:w="709" w:type="dxa"/>
          </w:tcPr>
          <w:p w14:paraId="08217E3B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28" w:type="dxa"/>
          </w:tcPr>
          <w:p w14:paraId="07F46033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27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лица без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гражданства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8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планируемом сносе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451B31EF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17.1.3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  <w:tr w:rsidR="00012CE6" w14:paraId="3E025E82" w14:textId="77777777" w:rsidTr="00F43E1A">
        <w:trPr>
          <w:trHeight w:val="2640"/>
        </w:trPr>
        <w:tc>
          <w:tcPr>
            <w:tcW w:w="709" w:type="dxa"/>
          </w:tcPr>
          <w:p w14:paraId="1A03C185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5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28" w:type="dxa"/>
          </w:tcPr>
          <w:p w14:paraId="1D23BB33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27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юридические лица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8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планируемом сносе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7ED1499F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17.1.4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>
              <w:rPr>
                <w:spacing w:val="-2"/>
                <w:sz w:val="28"/>
                <w:lang w:val="ru-RU"/>
              </w:rPr>
              <w:t xml:space="preserve"> настоящего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АР</w:t>
            </w:r>
          </w:p>
        </w:tc>
      </w:tr>
      <w:tr w:rsidR="00012CE6" w14:paraId="6234E2DB" w14:textId="77777777" w:rsidTr="00F43E1A">
        <w:trPr>
          <w:trHeight w:val="3013"/>
        </w:trPr>
        <w:tc>
          <w:tcPr>
            <w:tcW w:w="709" w:type="dxa"/>
          </w:tcPr>
          <w:p w14:paraId="7BF083E7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4228" w:type="dxa"/>
          </w:tcPr>
          <w:p w14:paraId="55013D96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234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граждане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Российской</w:t>
            </w:r>
            <w:r w:rsidRPr="00453820">
              <w:rPr>
                <w:spacing w:val="-1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Федерации</w:t>
            </w:r>
            <w:r w:rsidRPr="00453820">
              <w:rPr>
                <w:i/>
                <w:sz w:val="28"/>
                <w:lang w:val="ru-RU"/>
              </w:rPr>
              <w:t>,</w:t>
            </w:r>
            <w:r w:rsidRPr="00453820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 обратившиеся в 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завершении сноса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2BA48952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17.1.5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  <w:tr w:rsidR="00012CE6" w14:paraId="155E39BB" w14:textId="77777777" w:rsidTr="00F43E1A">
        <w:trPr>
          <w:trHeight w:val="3012"/>
        </w:trPr>
        <w:tc>
          <w:tcPr>
            <w:tcW w:w="709" w:type="dxa"/>
          </w:tcPr>
          <w:p w14:paraId="21EFE41F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28" w:type="dxa"/>
          </w:tcPr>
          <w:p w14:paraId="0B0F36B5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85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– иностранные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граждане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 (застройщики,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технические заказчики),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 в целях направления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уведомления о завершении сноса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объекта капитального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строительства, включая его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61B26F21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17.1.6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  <w:tr w:rsidR="00012CE6" w14:paraId="60A0CB3E" w14:textId="77777777" w:rsidTr="00F43E1A">
        <w:trPr>
          <w:trHeight w:val="3011"/>
        </w:trPr>
        <w:tc>
          <w:tcPr>
            <w:tcW w:w="709" w:type="dxa"/>
          </w:tcPr>
          <w:p w14:paraId="5AD96E42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5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228" w:type="dxa"/>
          </w:tcPr>
          <w:p w14:paraId="6267C413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27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лица без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гражданства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8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завершении сноса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41D9EE89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17.1.7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  <w:tr w:rsidR="00012CE6" w14:paraId="5639492C" w14:textId="77777777" w:rsidTr="00F43E1A">
        <w:trPr>
          <w:trHeight w:val="2643"/>
        </w:trPr>
        <w:tc>
          <w:tcPr>
            <w:tcW w:w="709" w:type="dxa"/>
          </w:tcPr>
          <w:p w14:paraId="13A202AF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228" w:type="dxa"/>
          </w:tcPr>
          <w:p w14:paraId="494DC266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27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юридические лица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8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завершении сноса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4727A031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17.1.8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</w:tbl>
    <w:p w14:paraId="1334B73F" w14:textId="77777777" w:rsidR="00012CE6" w:rsidRDefault="00012CE6" w:rsidP="000C4308">
      <w:pPr>
        <w:spacing w:after="0" w:line="288" w:lineRule="auto"/>
        <w:ind w:firstLine="709"/>
        <w:jc w:val="both"/>
      </w:pPr>
    </w:p>
    <w:sectPr w:rsidR="00012CE6" w:rsidSect="000A1E9A">
      <w:headerReference w:type="default" r:id="rId20"/>
      <w:footerReference w:type="first" r:id="rId21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A3691" w14:textId="77777777" w:rsidR="00377D7C" w:rsidRDefault="00377D7C">
      <w:pPr>
        <w:spacing w:after="0" w:line="240" w:lineRule="auto"/>
      </w:pPr>
      <w:r>
        <w:separator/>
      </w:r>
    </w:p>
  </w:endnote>
  <w:endnote w:type="continuationSeparator" w:id="0">
    <w:p w14:paraId="1E9358D6" w14:textId="77777777" w:rsidR="00377D7C" w:rsidRDefault="0037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5D31" w14:textId="77777777" w:rsidR="00801BCF" w:rsidRDefault="00801BC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633766"/>
      <w:docPartObj>
        <w:docPartGallery w:val="Page Numbers (Bottom of Page)"/>
        <w:docPartUnique/>
      </w:docPartObj>
    </w:sdtPr>
    <w:sdtEndPr/>
    <w:sdtContent>
      <w:p w14:paraId="108EFADC" w14:textId="752C1092" w:rsidR="00801BCF" w:rsidRDefault="00801B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E3A">
          <w:rPr>
            <w:noProof/>
          </w:rPr>
          <w:t>1</w:t>
        </w:r>
        <w:r>
          <w:fldChar w:fldCharType="end"/>
        </w:r>
      </w:p>
    </w:sdtContent>
  </w:sdt>
  <w:p w14:paraId="712F6D29" w14:textId="77777777" w:rsidR="00801BCF" w:rsidRDefault="00801BC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E3B94" w14:textId="77777777" w:rsidR="00801BCF" w:rsidRDefault="00801BC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999519"/>
      <w:docPartObj>
        <w:docPartGallery w:val="Page Numbers (Bottom of Page)"/>
        <w:docPartUnique/>
      </w:docPartObj>
    </w:sdtPr>
    <w:sdtEndPr/>
    <w:sdtContent>
      <w:p w14:paraId="303C93C8" w14:textId="485AABA6" w:rsidR="00801BCF" w:rsidRDefault="00801B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E3A">
          <w:rPr>
            <w:noProof/>
          </w:rPr>
          <w:t>85</w:t>
        </w:r>
        <w:r>
          <w:fldChar w:fldCharType="end"/>
        </w:r>
      </w:p>
    </w:sdtContent>
  </w:sdt>
  <w:p w14:paraId="1EFE3647" w14:textId="77777777" w:rsidR="00801BCF" w:rsidRPr="00FF3AC8" w:rsidRDefault="00801BCF" w:rsidP="00E10075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73779" w14:textId="77777777" w:rsidR="00801BCF" w:rsidRDefault="00801BCF" w:rsidP="0026454B">
    <w:pPr>
      <w:pStyle w:val="ae"/>
      <w:jc w:val="center"/>
    </w:pPr>
    <w:r>
      <w:t>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34252" w14:textId="77777777" w:rsidR="00377D7C" w:rsidRDefault="00377D7C">
      <w:pPr>
        <w:spacing w:after="0" w:line="240" w:lineRule="auto"/>
      </w:pPr>
      <w:r>
        <w:separator/>
      </w:r>
    </w:p>
  </w:footnote>
  <w:footnote w:type="continuationSeparator" w:id="0">
    <w:p w14:paraId="29266781" w14:textId="77777777" w:rsidR="00377D7C" w:rsidRDefault="0037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1573F" w14:textId="77777777" w:rsidR="00801BCF" w:rsidRDefault="00801BC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3C50" w14:textId="77777777" w:rsidR="00801BCF" w:rsidRDefault="00801BC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B0B1" w14:textId="77777777" w:rsidR="00801BCF" w:rsidRDefault="00801BC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7512" w14:textId="77777777" w:rsidR="00801BCF" w:rsidRDefault="00801BCF" w:rsidP="00E10075">
    <w:pPr>
      <w:pStyle w:val="ac"/>
    </w:pPr>
  </w:p>
  <w:p w14:paraId="58A70762" w14:textId="77777777" w:rsidR="00801BCF" w:rsidRPr="00E57E03" w:rsidRDefault="00801BCF" w:rsidP="00E10075">
    <w:pPr>
      <w:pStyle w:val="ac"/>
      <w:rPr>
        <w:sz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A845" w14:textId="77777777" w:rsidR="00801BCF" w:rsidRDefault="00801BCF">
    <w:pPr>
      <w:pStyle w:val="ac"/>
      <w:jc w:val="center"/>
    </w:pPr>
  </w:p>
  <w:p w14:paraId="0937214F" w14:textId="77777777" w:rsidR="00801BCF" w:rsidRDefault="00801BC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175"/>
    <w:multiLevelType w:val="hybridMultilevel"/>
    <w:tmpl w:val="86EA2C2E"/>
    <w:lvl w:ilvl="0" w:tplc="547ED05E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1D0543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AD2900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4002F906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E354B992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6D49580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FBCEB8B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7D05170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B89A745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79E616A"/>
    <w:multiLevelType w:val="hybridMultilevel"/>
    <w:tmpl w:val="6CB0006E"/>
    <w:lvl w:ilvl="0" w:tplc="DE5037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22C6"/>
    <w:multiLevelType w:val="hybridMultilevel"/>
    <w:tmpl w:val="07326B72"/>
    <w:lvl w:ilvl="0" w:tplc="C74C42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FB1082"/>
    <w:multiLevelType w:val="hybridMultilevel"/>
    <w:tmpl w:val="0592053A"/>
    <w:lvl w:ilvl="0" w:tplc="D67276EE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5A48026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C290A7C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6128993E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EBA4064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94F89300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FC9A2670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0560B4A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8AA8D5B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199F20CE"/>
    <w:multiLevelType w:val="hybridMultilevel"/>
    <w:tmpl w:val="C4208CBC"/>
    <w:lvl w:ilvl="0" w:tplc="940043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4E1A09"/>
    <w:multiLevelType w:val="multilevel"/>
    <w:tmpl w:val="16C25E2A"/>
    <w:lvl w:ilvl="0">
      <w:start w:val="19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7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24" w:hanging="2160"/>
      </w:pPr>
      <w:rPr>
        <w:rFonts w:hint="default"/>
      </w:rPr>
    </w:lvl>
  </w:abstractNum>
  <w:abstractNum w:abstractNumId="6" w15:restartNumberingAfterBreak="0">
    <w:nsid w:val="2669502C"/>
    <w:multiLevelType w:val="multilevel"/>
    <w:tmpl w:val="E77E6DF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DD10EA"/>
    <w:multiLevelType w:val="hybridMultilevel"/>
    <w:tmpl w:val="8E44704E"/>
    <w:lvl w:ilvl="0" w:tplc="7236E2BA">
      <w:start w:val="3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20B0A"/>
    <w:multiLevelType w:val="hybridMultilevel"/>
    <w:tmpl w:val="7C74F0C0"/>
    <w:lvl w:ilvl="0" w:tplc="A51A4340">
      <w:numFmt w:val="bullet"/>
      <w:lvlText w:val="–"/>
      <w:lvlJc w:val="left"/>
      <w:pPr>
        <w:ind w:left="11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41918">
      <w:numFmt w:val="bullet"/>
      <w:lvlText w:val="•"/>
      <w:lvlJc w:val="left"/>
      <w:pPr>
        <w:ind w:left="1156" w:hanging="210"/>
      </w:pPr>
      <w:rPr>
        <w:rFonts w:hint="default"/>
        <w:lang w:val="ru-RU" w:eastAsia="en-US" w:bidi="ar-SA"/>
      </w:rPr>
    </w:lvl>
    <w:lvl w:ilvl="2" w:tplc="37DC7F06">
      <w:numFmt w:val="bullet"/>
      <w:lvlText w:val="•"/>
      <w:lvlJc w:val="left"/>
      <w:pPr>
        <w:ind w:left="2193" w:hanging="210"/>
      </w:pPr>
      <w:rPr>
        <w:rFonts w:hint="default"/>
        <w:lang w:val="ru-RU" w:eastAsia="en-US" w:bidi="ar-SA"/>
      </w:rPr>
    </w:lvl>
    <w:lvl w:ilvl="3" w:tplc="674C27B6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4" w:tplc="C616F33A">
      <w:numFmt w:val="bullet"/>
      <w:lvlText w:val="•"/>
      <w:lvlJc w:val="left"/>
      <w:pPr>
        <w:ind w:left="4266" w:hanging="210"/>
      </w:pPr>
      <w:rPr>
        <w:rFonts w:hint="default"/>
        <w:lang w:val="ru-RU" w:eastAsia="en-US" w:bidi="ar-SA"/>
      </w:rPr>
    </w:lvl>
    <w:lvl w:ilvl="5" w:tplc="84E494A6">
      <w:numFmt w:val="bullet"/>
      <w:lvlText w:val="•"/>
      <w:lvlJc w:val="left"/>
      <w:pPr>
        <w:ind w:left="5303" w:hanging="210"/>
      </w:pPr>
      <w:rPr>
        <w:rFonts w:hint="default"/>
        <w:lang w:val="ru-RU" w:eastAsia="en-US" w:bidi="ar-SA"/>
      </w:rPr>
    </w:lvl>
    <w:lvl w:ilvl="6" w:tplc="3AD69184">
      <w:numFmt w:val="bullet"/>
      <w:lvlText w:val="•"/>
      <w:lvlJc w:val="left"/>
      <w:pPr>
        <w:ind w:left="6339" w:hanging="210"/>
      </w:pPr>
      <w:rPr>
        <w:rFonts w:hint="default"/>
        <w:lang w:val="ru-RU" w:eastAsia="en-US" w:bidi="ar-SA"/>
      </w:rPr>
    </w:lvl>
    <w:lvl w:ilvl="7" w:tplc="2010785E">
      <w:numFmt w:val="bullet"/>
      <w:lvlText w:val="•"/>
      <w:lvlJc w:val="left"/>
      <w:pPr>
        <w:ind w:left="7376" w:hanging="210"/>
      </w:pPr>
      <w:rPr>
        <w:rFonts w:hint="default"/>
        <w:lang w:val="ru-RU" w:eastAsia="en-US" w:bidi="ar-SA"/>
      </w:rPr>
    </w:lvl>
    <w:lvl w:ilvl="8" w:tplc="28FEE682">
      <w:numFmt w:val="bullet"/>
      <w:lvlText w:val="•"/>
      <w:lvlJc w:val="left"/>
      <w:pPr>
        <w:ind w:left="8413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2B533900"/>
    <w:multiLevelType w:val="multilevel"/>
    <w:tmpl w:val="BD141E80"/>
    <w:lvl w:ilvl="0">
      <w:start w:val="9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2"/>
      </w:pPr>
      <w:rPr>
        <w:rFonts w:hint="default"/>
        <w:lang w:val="ru-RU" w:eastAsia="en-US" w:bidi="ar-SA"/>
      </w:rPr>
    </w:lvl>
  </w:abstractNum>
  <w:abstractNum w:abstractNumId="10" w15:restartNumberingAfterBreak="0">
    <w:nsid w:val="31072766"/>
    <w:multiLevelType w:val="hybridMultilevel"/>
    <w:tmpl w:val="540016C0"/>
    <w:lvl w:ilvl="0" w:tplc="6576B92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49441A3"/>
    <w:multiLevelType w:val="hybridMultilevel"/>
    <w:tmpl w:val="8E5CF7DC"/>
    <w:lvl w:ilvl="0" w:tplc="6A3C0A86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AAC9C8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FF21A9E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6B529E3A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C888AE42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C57A7042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F29039E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F2AA0E4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4DA8B8F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34B25EB7"/>
    <w:multiLevelType w:val="hybridMultilevel"/>
    <w:tmpl w:val="CE122DB8"/>
    <w:lvl w:ilvl="0" w:tplc="7D18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2D69D3"/>
    <w:multiLevelType w:val="hybridMultilevel"/>
    <w:tmpl w:val="3B4AF16E"/>
    <w:lvl w:ilvl="0" w:tplc="916090F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A7C50D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ADC2860E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4394D7E8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74A43FC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7C01A3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59D0E4A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1027560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6C4E6B5A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3A311A15"/>
    <w:multiLevelType w:val="hybridMultilevel"/>
    <w:tmpl w:val="5838B0D2"/>
    <w:lvl w:ilvl="0" w:tplc="465EFCB6">
      <w:start w:val="3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3CD86073"/>
    <w:multiLevelType w:val="hybridMultilevel"/>
    <w:tmpl w:val="F154D75A"/>
    <w:lvl w:ilvl="0" w:tplc="3FAAC36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A2CC57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EA1AAF8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CD0E28B2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C1B48AC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90DE127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408EFFD0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280CC6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25DE0DB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40082B44"/>
    <w:multiLevelType w:val="hybridMultilevel"/>
    <w:tmpl w:val="5DAA9CEC"/>
    <w:lvl w:ilvl="0" w:tplc="88EAD95C">
      <w:start w:val="18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010791F"/>
    <w:multiLevelType w:val="hybridMultilevel"/>
    <w:tmpl w:val="C4520540"/>
    <w:lvl w:ilvl="0" w:tplc="C51EA404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BDE414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32D2303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9EB62FF2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ADA2A88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83B64002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D876D93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B84A8D60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2BBAF57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420B4F01"/>
    <w:multiLevelType w:val="hybridMultilevel"/>
    <w:tmpl w:val="56649A10"/>
    <w:lvl w:ilvl="0" w:tplc="7B5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1604EF"/>
    <w:multiLevelType w:val="hybridMultilevel"/>
    <w:tmpl w:val="EF18099A"/>
    <w:lvl w:ilvl="0" w:tplc="BEBA8882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F8632E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B2DAC57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33524F3E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FFA5B0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64CAFE7C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97B44D7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8D9630F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F54867B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1F67CF"/>
    <w:multiLevelType w:val="multilevel"/>
    <w:tmpl w:val="26D8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4612675D"/>
    <w:multiLevelType w:val="hybridMultilevel"/>
    <w:tmpl w:val="6CBAAE32"/>
    <w:lvl w:ilvl="0" w:tplc="58B8073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87A756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D76A9660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5D54E226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8C40E4D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E34A1C0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3404DF3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2662CCE4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C6F67B5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468E67F6"/>
    <w:multiLevelType w:val="multilevel"/>
    <w:tmpl w:val="BC8E2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 w15:restartNumberingAfterBreak="0">
    <w:nsid w:val="4743210C"/>
    <w:multiLevelType w:val="multilevel"/>
    <w:tmpl w:val="A51CB566"/>
    <w:lvl w:ilvl="0">
      <w:start w:val="2"/>
      <w:numFmt w:val="decimal"/>
      <w:lvlText w:val="%1"/>
      <w:lvlJc w:val="left"/>
      <w:pPr>
        <w:ind w:left="116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abstractNum w:abstractNumId="25" w15:restartNumberingAfterBreak="0">
    <w:nsid w:val="48A34E2C"/>
    <w:multiLevelType w:val="hybridMultilevel"/>
    <w:tmpl w:val="8B5E026E"/>
    <w:lvl w:ilvl="0" w:tplc="955EA9F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8C73578"/>
    <w:multiLevelType w:val="hybridMultilevel"/>
    <w:tmpl w:val="0BD2B2D2"/>
    <w:lvl w:ilvl="0" w:tplc="A91AD558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620DC0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868AEAF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401016C2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33ED92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FF6C8FE2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6C0A5776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EE06F42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D44C0050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350E9B"/>
    <w:multiLevelType w:val="hybridMultilevel"/>
    <w:tmpl w:val="F3968D3A"/>
    <w:lvl w:ilvl="0" w:tplc="5F022938">
      <w:numFmt w:val="bullet"/>
      <w:lvlText w:val="-"/>
      <w:lvlJc w:val="left"/>
      <w:pPr>
        <w:ind w:left="11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14B63A">
      <w:numFmt w:val="bullet"/>
      <w:lvlText w:val="•"/>
      <w:lvlJc w:val="left"/>
      <w:pPr>
        <w:ind w:left="1156" w:hanging="162"/>
      </w:pPr>
      <w:rPr>
        <w:rFonts w:hint="default"/>
        <w:lang w:val="ru-RU" w:eastAsia="en-US" w:bidi="ar-SA"/>
      </w:rPr>
    </w:lvl>
    <w:lvl w:ilvl="2" w:tplc="3C20E350">
      <w:numFmt w:val="bullet"/>
      <w:lvlText w:val="•"/>
      <w:lvlJc w:val="left"/>
      <w:pPr>
        <w:ind w:left="2193" w:hanging="162"/>
      </w:pPr>
      <w:rPr>
        <w:rFonts w:hint="default"/>
        <w:lang w:val="ru-RU" w:eastAsia="en-US" w:bidi="ar-SA"/>
      </w:rPr>
    </w:lvl>
    <w:lvl w:ilvl="3" w:tplc="2E969362">
      <w:numFmt w:val="bullet"/>
      <w:lvlText w:val="•"/>
      <w:lvlJc w:val="left"/>
      <w:pPr>
        <w:ind w:left="3229" w:hanging="162"/>
      </w:pPr>
      <w:rPr>
        <w:rFonts w:hint="default"/>
        <w:lang w:val="ru-RU" w:eastAsia="en-US" w:bidi="ar-SA"/>
      </w:rPr>
    </w:lvl>
    <w:lvl w:ilvl="4" w:tplc="9842B46C">
      <w:numFmt w:val="bullet"/>
      <w:lvlText w:val="•"/>
      <w:lvlJc w:val="left"/>
      <w:pPr>
        <w:ind w:left="4266" w:hanging="162"/>
      </w:pPr>
      <w:rPr>
        <w:rFonts w:hint="default"/>
        <w:lang w:val="ru-RU" w:eastAsia="en-US" w:bidi="ar-SA"/>
      </w:rPr>
    </w:lvl>
    <w:lvl w:ilvl="5" w:tplc="36A493C8">
      <w:numFmt w:val="bullet"/>
      <w:lvlText w:val="•"/>
      <w:lvlJc w:val="left"/>
      <w:pPr>
        <w:ind w:left="5303" w:hanging="162"/>
      </w:pPr>
      <w:rPr>
        <w:rFonts w:hint="default"/>
        <w:lang w:val="ru-RU" w:eastAsia="en-US" w:bidi="ar-SA"/>
      </w:rPr>
    </w:lvl>
    <w:lvl w:ilvl="6" w:tplc="E9C6F882">
      <w:numFmt w:val="bullet"/>
      <w:lvlText w:val="•"/>
      <w:lvlJc w:val="left"/>
      <w:pPr>
        <w:ind w:left="6339" w:hanging="162"/>
      </w:pPr>
      <w:rPr>
        <w:rFonts w:hint="default"/>
        <w:lang w:val="ru-RU" w:eastAsia="en-US" w:bidi="ar-SA"/>
      </w:rPr>
    </w:lvl>
    <w:lvl w:ilvl="7" w:tplc="2F789022">
      <w:numFmt w:val="bullet"/>
      <w:lvlText w:val="•"/>
      <w:lvlJc w:val="left"/>
      <w:pPr>
        <w:ind w:left="7376" w:hanging="162"/>
      </w:pPr>
      <w:rPr>
        <w:rFonts w:hint="default"/>
        <w:lang w:val="ru-RU" w:eastAsia="en-US" w:bidi="ar-SA"/>
      </w:rPr>
    </w:lvl>
    <w:lvl w:ilvl="8" w:tplc="11C8868A">
      <w:numFmt w:val="bullet"/>
      <w:lvlText w:val="•"/>
      <w:lvlJc w:val="left"/>
      <w:pPr>
        <w:ind w:left="8413" w:hanging="162"/>
      </w:pPr>
      <w:rPr>
        <w:rFonts w:hint="default"/>
        <w:lang w:val="ru-RU" w:eastAsia="en-US" w:bidi="ar-SA"/>
      </w:rPr>
    </w:lvl>
  </w:abstractNum>
  <w:abstractNum w:abstractNumId="29" w15:restartNumberingAfterBreak="0">
    <w:nsid w:val="51AB4C4C"/>
    <w:multiLevelType w:val="hybridMultilevel"/>
    <w:tmpl w:val="A0324D64"/>
    <w:lvl w:ilvl="0" w:tplc="66AAE9E2">
      <w:start w:val="1"/>
      <w:numFmt w:val="decimal"/>
      <w:lvlText w:val="%1."/>
      <w:lvlJc w:val="left"/>
      <w:pPr>
        <w:ind w:left="110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2F93C">
      <w:start w:val="1"/>
      <w:numFmt w:val="decimal"/>
      <w:lvlText w:val="%2."/>
      <w:lvlJc w:val="left"/>
      <w:pPr>
        <w:ind w:left="26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E76B736">
      <w:start w:val="1"/>
      <w:numFmt w:val="decimal"/>
      <w:lvlText w:val="%3."/>
      <w:lvlJc w:val="left"/>
      <w:pPr>
        <w:ind w:left="26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ACE52EC">
      <w:numFmt w:val="bullet"/>
      <w:lvlText w:val="•"/>
      <w:lvlJc w:val="left"/>
      <w:pPr>
        <w:ind w:left="4399" w:hanging="240"/>
      </w:pPr>
      <w:rPr>
        <w:rFonts w:hint="default"/>
        <w:lang w:val="ru-RU" w:eastAsia="en-US" w:bidi="ar-SA"/>
      </w:rPr>
    </w:lvl>
    <w:lvl w:ilvl="4" w:tplc="872ADF2A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5" w:tplc="FFDAF82A"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6" w:tplc="FEEC2D9A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7" w:tplc="B944E7DC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993ADF16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21066BA"/>
    <w:multiLevelType w:val="hybridMultilevel"/>
    <w:tmpl w:val="64104DE6"/>
    <w:lvl w:ilvl="0" w:tplc="E7A65BB6">
      <w:start w:val="1"/>
      <w:numFmt w:val="decimal"/>
      <w:lvlText w:val="%1)"/>
      <w:lvlJc w:val="left"/>
      <w:pPr>
        <w:ind w:left="116" w:hanging="3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A0075F8">
      <w:numFmt w:val="bullet"/>
      <w:lvlText w:val="•"/>
      <w:lvlJc w:val="left"/>
      <w:pPr>
        <w:ind w:left="1156" w:hanging="382"/>
      </w:pPr>
      <w:rPr>
        <w:rFonts w:hint="default"/>
        <w:lang w:val="ru-RU" w:eastAsia="en-US" w:bidi="ar-SA"/>
      </w:rPr>
    </w:lvl>
    <w:lvl w:ilvl="2" w:tplc="4984A03E">
      <w:numFmt w:val="bullet"/>
      <w:lvlText w:val="•"/>
      <w:lvlJc w:val="left"/>
      <w:pPr>
        <w:ind w:left="2193" w:hanging="382"/>
      </w:pPr>
      <w:rPr>
        <w:rFonts w:hint="default"/>
        <w:lang w:val="ru-RU" w:eastAsia="en-US" w:bidi="ar-SA"/>
      </w:rPr>
    </w:lvl>
    <w:lvl w:ilvl="3" w:tplc="12FED7C8">
      <w:numFmt w:val="bullet"/>
      <w:lvlText w:val="•"/>
      <w:lvlJc w:val="left"/>
      <w:pPr>
        <w:ind w:left="3229" w:hanging="382"/>
      </w:pPr>
      <w:rPr>
        <w:rFonts w:hint="default"/>
        <w:lang w:val="ru-RU" w:eastAsia="en-US" w:bidi="ar-SA"/>
      </w:rPr>
    </w:lvl>
    <w:lvl w:ilvl="4" w:tplc="9E32949A">
      <w:numFmt w:val="bullet"/>
      <w:lvlText w:val="•"/>
      <w:lvlJc w:val="left"/>
      <w:pPr>
        <w:ind w:left="4266" w:hanging="382"/>
      </w:pPr>
      <w:rPr>
        <w:rFonts w:hint="default"/>
        <w:lang w:val="ru-RU" w:eastAsia="en-US" w:bidi="ar-SA"/>
      </w:rPr>
    </w:lvl>
    <w:lvl w:ilvl="5" w:tplc="853CEA3C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6" w:tplc="7CC2852E">
      <w:numFmt w:val="bullet"/>
      <w:lvlText w:val="•"/>
      <w:lvlJc w:val="left"/>
      <w:pPr>
        <w:ind w:left="6339" w:hanging="382"/>
      </w:pPr>
      <w:rPr>
        <w:rFonts w:hint="default"/>
        <w:lang w:val="ru-RU" w:eastAsia="en-US" w:bidi="ar-SA"/>
      </w:rPr>
    </w:lvl>
    <w:lvl w:ilvl="7" w:tplc="AE5EB7DA">
      <w:numFmt w:val="bullet"/>
      <w:lvlText w:val="•"/>
      <w:lvlJc w:val="left"/>
      <w:pPr>
        <w:ind w:left="7376" w:hanging="382"/>
      </w:pPr>
      <w:rPr>
        <w:rFonts w:hint="default"/>
        <w:lang w:val="ru-RU" w:eastAsia="en-US" w:bidi="ar-SA"/>
      </w:rPr>
    </w:lvl>
    <w:lvl w:ilvl="8" w:tplc="BE54274A">
      <w:numFmt w:val="bullet"/>
      <w:lvlText w:val="•"/>
      <w:lvlJc w:val="left"/>
      <w:pPr>
        <w:ind w:left="8413" w:hanging="382"/>
      </w:pPr>
      <w:rPr>
        <w:rFonts w:hint="default"/>
        <w:lang w:val="ru-RU" w:eastAsia="en-US" w:bidi="ar-SA"/>
      </w:rPr>
    </w:lvl>
  </w:abstractNum>
  <w:abstractNum w:abstractNumId="31" w15:restartNumberingAfterBreak="0">
    <w:nsid w:val="58F33258"/>
    <w:multiLevelType w:val="hybridMultilevel"/>
    <w:tmpl w:val="2D2698B8"/>
    <w:lvl w:ilvl="0" w:tplc="5DF88F70">
      <w:start w:val="1"/>
      <w:numFmt w:val="decimal"/>
      <w:lvlText w:val="%1)"/>
      <w:lvlJc w:val="left"/>
      <w:pPr>
        <w:ind w:left="116" w:hanging="38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5C0DEFC">
      <w:numFmt w:val="bullet"/>
      <w:lvlText w:val="•"/>
      <w:lvlJc w:val="left"/>
      <w:pPr>
        <w:ind w:left="1156" w:hanging="384"/>
      </w:pPr>
      <w:rPr>
        <w:rFonts w:hint="default"/>
        <w:lang w:val="ru-RU" w:eastAsia="en-US" w:bidi="ar-SA"/>
      </w:rPr>
    </w:lvl>
    <w:lvl w:ilvl="2" w:tplc="E592D45E">
      <w:numFmt w:val="bullet"/>
      <w:lvlText w:val="•"/>
      <w:lvlJc w:val="left"/>
      <w:pPr>
        <w:ind w:left="2193" w:hanging="384"/>
      </w:pPr>
      <w:rPr>
        <w:rFonts w:hint="default"/>
        <w:lang w:val="ru-RU" w:eastAsia="en-US" w:bidi="ar-SA"/>
      </w:rPr>
    </w:lvl>
    <w:lvl w:ilvl="3" w:tplc="9746E4DE">
      <w:numFmt w:val="bullet"/>
      <w:lvlText w:val="•"/>
      <w:lvlJc w:val="left"/>
      <w:pPr>
        <w:ind w:left="3229" w:hanging="384"/>
      </w:pPr>
      <w:rPr>
        <w:rFonts w:hint="default"/>
        <w:lang w:val="ru-RU" w:eastAsia="en-US" w:bidi="ar-SA"/>
      </w:rPr>
    </w:lvl>
    <w:lvl w:ilvl="4" w:tplc="A6C2D2B4">
      <w:numFmt w:val="bullet"/>
      <w:lvlText w:val="•"/>
      <w:lvlJc w:val="left"/>
      <w:pPr>
        <w:ind w:left="4266" w:hanging="384"/>
      </w:pPr>
      <w:rPr>
        <w:rFonts w:hint="default"/>
        <w:lang w:val="ru-RU" w:eastAsia="en-US" w:bidi="ar-SA"/>
      </w:rPr>
    </w:lvl>
    <w:lvl w:ilvl="5" w:tplc="D3805E4E">
      <w:numFmt w:val="bullet"/>
      <w:lvlText w:val="•"/>
      <w:lvlJc w:val="left"/>
      <w:pPr>
        <w:ind w:left="5303" w:hanging="384"/>
      </w:pPr>
      <w:rPr>
        <w:rFonts w:hint="default"/>
        <w:lang w:val="ru-RU" w:eastAsia="en-US" w:bidi="ar-SA"/>
      </w:rPr>
    </w:lvl>
    <w:lvl w:ilvl="6" w:tplc="543040E0">
      <w:numFmt w:val="bullet"/>
      <w:lvlText w:val="•"/>
      <w:lvlJc w:val="left"/>
      <w:pPr>
        <w:ind w:left="6339" w:hanging="384"/>
      </w:pPr>
      <w:rPr>
        <w:rFonts w:hint="default"/>
        <w:lang w:val="ru-RU" w:eastAsia="en-US" w:bidi="ar-SA"/>
      </w:rPr>
    </w:lvl>
    <w:lvl w:ilvl="7" w:tplc="1CBEF504">
      <w:numFmt w:val="bullet"/>
      <w:lvlText w:val="•"/>
      <w:lvlJc w:val="left"/>
      <w:pPr>
        <w:ind w:left="7376" w:hanging="384"/>
      </w:pPr>
      <w:rPr>
        <w:rFonts w:hint="default"/>
        <w:lang w:val="ru-RU" w:eastAsia="en-US" w:bidi="ar-SA"/>
      </w:rPr>
    </w:lvl>
    <w:lvl w:ilvl="8" w:tplc="56822146">
      <w:numFmt w:val="bullet"/>
      <w:lvlText w:val="•"/>
      <w:lvlJc w:val="left"/>
      <w:pPr>
        <w:ind w:left="8413" w:hanging="384"/>
      </w:pPr>
      <w:rPr>
        <w:rFonts w:hint="default"/>
        <w:lang w:val="ru-RU" w:eastAsia="en-US" w:bidi="ar-SA"/>
      </w:rPr>
    </w:lvl>
  </w:abstractNum>
  <w:abstractNum w:abstractNumId="32" w15:restartNumberingAfterBreak="0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 w15:restartNumberingAfterBreak="0">
    <w:nsid w:val="5E326013"/>
    <w:multiLevelType w:val="multilevel"/>
    <w:tmpl w:val="1C8223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5F0A4E9C"/>
    <w:multiLevelType w:val="multilevel"/>
    <w:tmpl w:val="D2C205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F6B493F"/>
    <w:multiLevelType w:val="multilevel"/>
    <w:tmpl w:val="A7C6DA98"/>
    <w:lvl w:ilvl="0">
      <w:start w:val="1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0"/>
      </w:pPr>
      <w:rPr>
        <w:rFonts w:hint="default"/>
        <w:lang w:val="ru-RU" w:eastAsia="en-US" w:bidi="ar-SA"/>
      </w:rPr>
    </w:lvl>
  </w:abstractNum>
  <w:abstractNum w:abstractNumId="36" w15:restartNumberingAfterBreak="0">
    <w:nsid w:val="5F712FDD"/>
    <w:multiLevelType w:val="hybridMultilevel"/>
    <w:tmpl w:val="DE2CC406"/>
    <w:lvl w:ilvl="0" w:tplc="A574BE0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2682E1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0F8A6310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BEF086F2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9AE0286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EFEE3F2E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32DEF3EA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08AE7BB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EEC0FCC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5FE774C7"/>
    <w:multiLevelType w:val="hybridMultilevel"/>
    <w:tmpl w:val="B174586A"/>
    <w:lvl w:ilvl="0" w:tplc="61D0F7E4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7AB265C0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D8049FDE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6DDAD0FA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ACE6A0A0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896EC356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5C745D80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8FECFC2C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AC5601D0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60D22010"/>
    <w:multiLevelType w:val="multilevel"/>
    <w:tmpl w:val="67E88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19317B9"/>
    <w:multiLevelType w:val="hybridMultilevel"/>
    <w:tmpl w:val="6F30F602"/>
    <w:lvl w:ilvl="0" w:tplc="37367A1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E48A65C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A9B8880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5D3677D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FD08A0A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E94E9B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BEFEC0B6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7756B336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B464F27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021DD8"/>
    <w:multiLevelType w:val="multilevel"/>
    <w:tmpl w:val="23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AC1B47"/>
    <w:multiLevelType w:val="hybridMultilevel"/>
    <w:tmpl w:val="6CB2855C"/>
    <w:lvl w:ilvl="0" w:tplc="7D5CBBA8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A8DC9D42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544A1A26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70BAF7CA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81842140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ECD8D846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71C89B32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7B6C5976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69E84036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43" w15:restartNumberingAfterBreak="0">
    <w:nsid w:val="6C3C1B9E"/>
    <w:multiLevelType w:val="hybridMultilevel"/>
    <w:tmpl w:val="C87A68E4"/>
    <w:lvl w:ilvl="0" w:tplc="87FC3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C68241F"/>
    <w:multiLevelType w:val="hybridMultilevel"/>
    <w:tmpl w:val="C3A4EEBE"/>
    <w:lvl w:ilvl="0" w:tplc="A102772E">
      <w:start w:val="1"/>
      <w:numFmt w:val="decimal"/>
      <w:lvlText w:val="%1)"/>
      <w:lvlJc w:val="left"/>
      <w:pPr>
        <w:ind w:left="870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4C23FB2">
      <w:numFmt w:val="bullet"/>
      <w:lvlText w:val="•"/>
      <w:lvlJc w:val="left"/>
      <w:pPr>
        <w:ind w:left="1910" w:hanging="302"/>
      </w:pPr>
      <w:rPr>
        <w:rFonts w:hint="default"/>
        <w:lang w:val="ru-RU" w:eastAsia="en-US" w:bidi="ar-SA"/>
      </w:rPr>
    </w:lvl>
    <w:lvl w:ilvl="2" w:tplc="252C67B0">
      <w:numFmt w:val="bullet"/>
      <w:lvlText w:val="•"/>
      <w:lvlJc w:val="left"/>
      <w:pPr>
        <w:ind w:left="2947" w:hanging="302"/>
      </w:pPr>
      <w:rPr>
        <w:rFonts w:hint="default"/>
        <w:lang w:val="ru-RU" w:eastAsia="en-US" w:bidi="ar-SA"/>
      </w:rPr>
    </w:lvl>
    <w:lvl w:ilvl="3" w:tplc="384041FA">
      <w:numFmt w:val="bullet"/>
      <w:lvlText w:val="•"/>
      <w:lvlJc w:val="left"/>
      <w:pPr>
        <w:ind w:left="3983" w:hanging="302"/>
      </w:pPr>
      <w:rPr>
        <w:rFonts w:hint="default"/>
        <w:lang w:val="ru-RU" w:eastAsia="en-US" w:bidi="ar-SA"/>
      </w:rPr>
    </w:lvl>
    <w:lvl w:ilvl="4" w:tplc="957C1B6A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5" w:tplc="3BD4B2BC">
      <w:numFmt w:val="bullet"/>
      <w:lvlText w:val="•"/>
      <w:lvlJc w:val="left"/>
      <w:pPr>
        <w:ind w:left="6057" w:hanging="302"/>
      </w:pPr>
      <w:rPr>
        <w:rFonts w:hint="default"/>
        <w:lang w:val="ru-RU" w:eastAsia="en-US" w:bidi="ar-SA"/>
      </w:rPr>
    </w:lvl>
    <w:lvl w:ilvl="6" w:tplc="4F8075B8">
      <w:numFmt w:val="bullet"/>
      <w:lvlText w:val="•"/>
      <w:lvlJc w:val="left"/>
      <w:pPr>
        <w:ind w:left="7093" w:hanging="302"/>
      </w:pPr>
      <w:rPr>
        <w:rFonts w:hint="default"/>
        <w:lang w:val="ru-RU" w:eastAsia="en-US" w:bidi="ar-SA"/>
      </w:rPr>
    </w:lvl>
    <w:lvl w:ilvl="7" w:tplc="87124D90">
      <w:numFmt w:val="bullet"/>
      <w:lvlText w:val="•"/>
      <w:lvlJc w:val="left"/>
      <w:pPr>
        <w:ind w:left="8130" w:hanging="302"/>
      </w:pPr>
      <w:rPr>
        <w:rFonts w:hint="default"/>
        <w:lang w:val="ru-RU" w:eastAsia="en-US" w:bidi="ar-SA"/>
      </w:rPr>
    </w:lvl>
    <w:lvl w:ilvl="8" w:tplc="124074C0">
      <w:numFmt w:val="bullet"/>
      <w:lvlText w:val="•"/>
      <w:lvlJc w:val="left"/>
      <w:pPr>
        <w:ind w:left="9167" w:hanging="302"/>
      </w:pPr>
      <w:rPr>
        <w:rFonts w:hint="default"/>
        <w:lang w:val="ru-RU" w:eastAsia="en-US" w:bidi="ar-SA"/>
      </w:rPr>
    </w:lvl>
  </w:abstractNum>
  <w:abstractNum w:abstractNumId="45" w15:restartNumberingAfterBreak="0">
    <w:nsid w:val="6E754818"/>
    <w:multiLevelType w:val="hybridMultilevel"/>
    <w:tmpl w:val="0B2ACE82"/>
    <w:lvl w:ilvl="0" w:tplc="117C44C4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09C11E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DFA8E21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57140174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1E701EE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F41A487C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0AC0E2C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820868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C554A76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46" w15:restartNumberingAfterBreak="0">
    <w:nsid w:val="6F5A10BF"/>
    <w:multiLevelType w:val="hybridMultilevel"/>
    <w:tmpl w:val="2C425708"/>
    <w:lvl w:ilvl="0" w:tplc="1F963BE2">
      <w:start w:val="1"/>
      <w:numFmt w:val="decimal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090E3B0">
      <w:numFmt w:val="bullet"/>
      <w:lvlText w:val="•"/>
      <w:lvlJc w:val="left"/>
      <w:pPr>
        <w:ind w:left="1156" w:hanging="233"/>
      </w:pPr>
      <w:rPr>
        <w:rFonts w:hint="default"/>
        <w:lang w:val="ru-RU" w:eastAsia="en-US" w:bidi="ar-SA"/>
      </w:rPr>
    </w:lvl>
    <w:lvl w:ilvl="2" w:tplc="79C27E4C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A914EC3A">
      <w:numFmt w:val="bullet"/>
      <w:lvlText w:val="•"/>
      <w:lvlJc w:val="left"/>
      <w:pPr>
        <w:ind w:left="3229" w:hanging="233"/>
      </w:pPr>
      <w:rPr>
        <w:rFonts w:hint="default"/>
        <w:lang w:val="ru-RU" w:eastAsia="en-US" w:bidi="ar-SA"/>
      </w:rPr>
    </w:lvl>
    <w:lvl w:ilvl="4" w:tplc="2F2039FA">
      <w:numFmt w:val="bullet"/>
      <w:lvlText w:val="•"/>
      <w:lvlJc w:val="left"/>
      <w:pPr>
        <w:ind w:left="4266" w:hanging="233"/>
      </w:pPr>
      <w:rPr>
        <w:rFonts w:hint="default"/>
        <w:lang w:val="ru-RU" w:eastAsia="en-US" w:bidi="ar-SA"/>
      </w:rPr>
    </w:lvl>
    <w:lvl w:ilvl="5" w:tplc="A8869DE0">
      <w:numFmt w:val="bullet"/>
      <w:lvlText w:val="•"/>
      <w:lvlJc w:val="left"/>
      <w:pPr>
        <w:ind w:left="5303" w:hanging="233"/>
      </w:pPr>
      <w:rPr>
        <w:rFonts w:hint="default"/>
        <w:lang w:val="ru-RU" w:eastAsia="en-US" w:bidi="ar-SA"/>
      </w:rPr>
    </w:lvl>
    <w:lvl w:ilvl="6" w:tplc="2EC0D64C">
      <w:numFmt w:val="bullet"/>
      <w:lvlText w:val="•"/>
      <w:lvlJc w:val="left"/>
      <w:pPr>
        <w:ind w:left="6339" w:hanging="233"/>
      </w:pPr>
      <w:rPr>
        <w:rFonts w:hint="default"/>
        <w:lang w:val="ru-RU" w:eastAsia="en-US" w:bidi="ar-SA"/>
      </w:rPr>
    </w:lvl>
    <w:lvl w:ilvl="7" w:tplc="AAC008C6">
      <w:numFmt w:val="bullet"/>
      <w:lvlText w:val="•"/>
      <w:lvlJc w:val="left"/>
      <w:pPr>
        <w:ind w:left="7376" w:hanging="233"/>
      </w:pPr>
      <w:rPr>
        <w:rFonts w:hint="default"/>
        <w:lang w:val="ru-RU" w:eastAsia="en-US" w:bidi="ar-SA"/>
      </w:rPr>
    </w:lvl>
    <w:lvl w:ilvl="8" w:tplc="12D2463A">
      <w:numFmt w:val="bullet"/>
      <w:lvlText w:val="•"/>
      <w:lvlJc w:val="left"/>
      <w:pPr>
        <w:ind w:left="8413" w:hanging="233"/>
      </w:pPr>
      <w:rPr>
        <w:rFonts w:hint="default"/>
        <w:lang w:val="ru-RU" w:eastAsia="en-US" w:bidi="ar-SA"/>
      </w:rPr>
    </w:lvl>
  </w:abstractNum>
  <w:abstractNum w:abstractNumId="47" w15:restartNumberingAfterBreak="0">
    <w:nsid w:val="6F94584D"/>
    <w:multiLevelType w:val="multilevel"/>
    <w:tmpl w:val="A5F6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3722C67"/>
    <w:multiLevelType w:val="multilevel"/>
    <w:tmpl w:val="620A807C"/>
    <w:lvl w:ilvl="0">
      <w:start w:val="19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56B5D86"/>
    <w:multiLevelType w:val="hybridMultilevel"/>
    <w:tmpl w:val="47865944"/>
    <w:lvl w:ilvl="0" w:tplc="E47CF94C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15A3272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C4F0C9A0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A256528A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DBEEFC1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B92A2C4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DCE01E8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C66A63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BC186F1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50" w15:restartNumberingAfterBreak="0">
    <w:nsid w:val="76DD59F0"/>
    <w:multiLevelType w:val="multilevel"/>
    <w:tmpl w:val="FEB4F8D2"/>
    <w:lvl w:ilvl="0">
      <w:start w:val="1"/>
      <w:numFmt w:val="decimal"/>
      <w:lvlText w:val="%1."/>
      <w:lvlJc w:val="left"/>
      <w:pPr>
        <w:ind w:left="223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03" w:hanging="9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66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8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910"/>
      </w:pPr>
      <w:rPr>
        <w:rFonts w:hint="default"/>
        <w:lang w:val="ru-RU" w:eastAsia="en-US" w:bidi="ar-SA"/>
      </w:rPr>
    </w:lvl>
  </w:abstractNum>
  <w:abstractNum w:abstractNumId="51" w15:restartNumberingAfterBreak="0">
    <w:nsid w:val="787035FE"/>
    <w:multiLevelType w:val="hybridMultilevel"/>
    <w:tmpl w:val="CCB279A8"/>
    <w:lvl w:ilvl="0" w:tplc="383E1A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51"/>
  </w:num>
  <w:num w:numId="3">
    <w:abstractNumId w:val="25"/>
  </w:num>
  <w:num w:numId="4">
    <w:abstractNumId w:val="23"/>
  </w:num>
  <w:num w:numId="5">
    <w:abstractNumId w:val="34"/>
  </w:num>
  <w:num w:numId="6">
    <w:abstractNumId w:val="27"/>
  </w:num>
  <w:num w:numId="7">
    <w:abstractNumId w:val="20"/>
  </w:num>
  <w:num w:numId="8">
    <w:abstractNumId w:val="47"/>
  </w:num>
  <w:num w:numId="9">
    <w:abstractNumId w:val="21"/>
  </w:num>
  <w:num w:numId="10">
    <w:abstractNumId w:val="40"/>
  </w:num>
  <w:num w:numId="11">
    <w:abstractNumId w:val="43"/>
  </w:num>
  <w:num w:numId="12">
    <w:abstractNumId w:val="2"/>
  </w:num>
  <w:num w:numId="13">
    <w:abstractNumId w:val="12"/>
  </w:num>
  <w:num w:numId="14">
    <w:abstractNumId w:val="18"/>
  </w:num>
  <w:num w:numId="15">
    <w:abstractNumId w:val="41"/>
  </w:num>
  <w:num w:numId="16">
    <w:abstractNumId w:val="1"/>
  </w:num>
  <w:num w:numId="17">
    <w:abstractNumId w:val="14"/>
  </w:num>
  <w:num w:numId="18">
    <w:abstractNumId w:val="38"/>
  </w:num>
  <w:num w:numId="19">
    <w:abstractNumId w:val="33"/>
  </w:num>
  <w:num w:numId="20">
    <w:abstractNumId w:val="10"/>
  </w:num>
  <w:num w:numId="21">
    <w:abstractNumId w:val="16"/>
  </w:num>
  <w:num w:numId="22">
    <w:abstractNumId w:val="6"/>
  </w:num>
  <w:num w:numId="23">
    <w:abstractNumId w:val="4"/>
  </w:num>
  <w:num w:numId="24">
    <w:abstractNumId w:val="7"/>
  </w:num>
  <w:num w:numId="25">
    <w:abstractNumId w:val="35"/>
  </w:num>
  <w:num w:numId="26">
    <w:abstractNumId w:val="24"/>
  </w:num>
  <w:num w:numId="27">
    <w:abstractNumId w:val="8"/>
  </w:num>
  <w:num w:numId="28">
    <w:abstractNumId w:val="50"/>
  </w:num>
  <w:num w:numId="29">
    <w:abstractNumId w:val="30"/>
  </w:num>
  <w:num w:numId="30">
    <w:abstractNumId w:val="45"/>
  </w:num>
  <w:num w:numId="31">
    <w:abstractNumId w:val="42"/>
  </w:num>
  <w:num w:numId="32">
    <w:abstractNumId w:val="31"/>
  </w:num>
  <w:num w:numId="33">
    <w:abstractNumId w:val="37"/>
  </w:num>
  <w:num w:numId="34">
    <w:abstractNumId w:val="13"/>
  </w:num>
  <w:num w:numId="35">
    <w:abstractNumId w:val="46"/>
  </w:num>
  <w:num w:numId="36">
    <w:abstractNumId w:val="9"/>
  </w:num>
  <w:num w:numId="37">
    <w:abstractNumId w:val="28"/>
  </w:num>
  <w:num w:numId="38">
    <w:abstractNumId w:val="3"/>
  </w:num>
  <w:num w:numId="39">
    <w:abstractNumId w:val="48"/>
  </w:num>
  <w:num w:numId="40">
    <w:abstractNumId w:val="49"/>
  </w:num>
  <w:num w:numId="41">
    <w:abstractNumId w:val="11"/>
  </w:num>
  <w:num w:numId="42">
    <w:abstractNumId w:val="5"/>
  </w:num>
  <w:num w:numId="43">
    <w:abstractNumId w:val="15"/>
  </w:num>
  <w:num w:numId="44">
    <w:abstractNumId w:val="36"/>
  </w:num>
  <w:num w:numId="45">
    <w:abstractNumId w:val="0"/>
  </w:num>
  <w:num w:numId="46">
    <w:abstractNumId w:val="26"/>
  </w:num>
  <w:num w:numId="47">
    <w:abstractNumId w:val="19"/>
  </w:num>
  <w:num w:numId="48">
    <w:abstractNumId w:val="44"/>
  </w:num>
  <w:num w:numId="49">
    <w:abstractNumId w:val="22"/>
  </w:num>
  <w:num w:numId="50">
    <w:abstractNumId w:val="17"/>
  </w:num>
  <w:num w:numId="51">
    <w:abstractNumId w:val="39"/>
  </w:num>
  <w:num w:numId="52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B6"/>
    <w:rsid w:val="00003B0C"/>
    <w:rsid w:val="00006C69"/>
    <w:rsid w:val="00012CE6"/>
    <w:rsid w:val="00016076"/>
    <w:rsid w:val="00022C3A"/>
    <w:rsid w:val="000303E7"/>
    <w:rsid w:val="0003150C"/>
    <w:rsid w:val="000401BF"/>
    <w:rsid w:val="00047462"/>
    <w:rsid w:val="000544A1"/>
    <w:rsid w:val="000655F9"/>
    <w:rsid w:val="000A1E9A"/>
    <w:rsid w:val="000A6E28"/>
    <w:rsid w:val="000B2287"/>
    <w:rsid w:val="000C4308"/>
    <w:rsid w:val="000C49F7"/>
    <w:rsid w:val="000C5C06"/>
    <w:rsid w:val="000C7F77"/>
    <w:rsid w:val="000D4E14"/>
    <w:rsid w:val="000E0BF8"/>
    <w:rsid w:val="000E1763"/>
    <w:rsid w:val="000E4E5A"/>
    <w:rsid w:val="000E7845"/>
    <w:rsid w:val="0011500F"/>
    <w:rsid w:val="0011540C"/>
    <w:rsid w:val="00117D62"/>
    <w:rsid w:val="00150D26"/>
    <w:rsid w:val="001512AE"/>
    <w:rsid w:val="00154FA5"/>
    <w:rsid w:val="001606CD"/>
    <w:rsid w:val="001658FA"/>
    <w:rsid w:val="001674FE"/>
    <w:rsid w:val="001719E3"/>
    <w:rsid w:val="0018571C"/>
    <w:rsid w:val="0018707A"/>
    <w:rsid w:val="00193880"/>
    <w:rsid w:val="00196CB7"/>
    <w:rsid w:val="001A0C36"/>
    <w:rsid w:val="001A4EFE"/>
    <w:rsid w:val="001B12A9"/>
    <w:rsid w:val="001B3A6D"/>
    <w:rsid w:val="001B5A59"/>
    <w:rsid w:val="001C031C"/>
    <w:rsid w:val="001C19D3"/>
    <w:rsid w:val="001C58EA"/>
    <w:rsid w:val="001E7F00"/>
    <w:rsid w:val="001F0A7E"/>
    <w:rsid w:val="001F0B22"/>
    <w:rsid w:val="001F6387"/>
    <w:rsid w:val="001F70A6"/>
    <w:rsid w:val="00211056"/>
    <w:rsid w:val="0022110A"/>
    <w:rsid w:val="002279BD"/>
    <w:rsid w:val="00230FE0"/>
    <w:rsid w:val="002463AC"/>
    <w:rsid w:val="00255DCB"/>
    <w:rsid w:val="00257E03"/>
    <w:rsid w:val="00263EC0"/>
    <w:rsid w:val="0026454B"/>
    <w:rsid w:val="0027468B"/>
    <w:rsid w:val="002867A1"/>
    <w:rsid w:val="002A0E5F"/>
    <w:rsid w:val="002A1724"/>
    <w:rsid w:val="002A78DB"/>
    <w:rsid w:val="002B2C3F"/>
    <w:rsid w:val="002E011B"/>
    <w:rsid w:val="002E2E15"/>
    <w:rsid w:val="002E65FE"/>
    <w:rsid w:val="002F1829"/>
    <w:rsid w:val="0030592D"/>
    <w:rsid w:val="00327D1A"/>
    <w:rsid w:val="00337591"/>
    <w:rsid w:val="003569E0"/>
    <w:rsid w:val="003574A5"/>
    <w:rsid w:val="0036313E"/>
    <w:rsid w:val="00366ADE"/>
    <w:rsid w:val="00373862"/>
    <w:rsid w:val="0037408D"/>
    <w:rsid w:val="00377D7C"/>
    <w:rsid w:val="00380B8E"/>
    <w:rsid w:val="0039007C"/>
    <w:rsid w:val="00393227"/>
    <w:rsid w:val="00395C04"/>
    <w:rsid w:val="003A23D3"/>
    <w:rsid w:val="003B21BA"/>
    <w:rsid w:val="003D0141"/>
    <w:rsid w:val="003F1A1C"/>
    <w:rsid w:val="003F5B58"/>
    <w:rsid w:val="00405E50"/>
    <w:rsid w:val="00410105"/>
    <w:rsid w:val="004146D6"/>
    <w:rsid w:val="0044550C"/>
    <w:rsid w:val="00447A70"/>
    <w:rsid w:val="0045517E"/>
    <w:rsid w:val="004651C2"/>
    <w:rsid w:val="004704E2"/>
    <w:rsid w:val="00473C63"/>
    <w:rsid w:val="0048163E"/>
    <w:rsid w:val="0048573A"/>
    <w:rsid w:val="0049240A"/>
    <w:rsid w:val="004A06BD"/>
    <w:rsid w:val="004A63E0"/>
    <w:rsid w:val="004B220A"/>
    <w:rsid w:val="004B502A"/>
    <w:rsid w:val="004E46D1"/>
    <w:rsid w:val="00501E3A"/>
    <w:rsid w:val="005059F1"/>
    <w:rsid w:val="0052494A"/>
    <w:rsid w:val="00547338"/>
    <w:rsid w:val="00547AB0"/>
    <w:rsid w:val="00550364"/>
    <w:rsid w:val="0055074B"/>
    <w:rsid w:val="00557C67"/>
    <w:rsid w:val="00590ED2"/>
    <w:rsid w:val="005B07A6"/>
    <w:rsid w:val="005B7DDC"/>
    <w:rsid w:val="005C6148"/>
    <w:rsid w:val="005D5577"/>
    <w:rsid w:val="005D6171"/>
    <w:rsid w:val="005E11CB"/>
    <w:rsid w:val="005E7819"/>
    <w:rsid w:val="005F0885"/>
    <w:rsid w:val="005F3A19"/>
    <w:rsid w:val="005F64B6"/>
    <w:rsid w:val="005F6AA2"/>
    <w:rsid w:val="00635049"/>
    <w:rsid w:val="00635665"/>
    <w:rsid w:val="00637988"/>
    <w:rsid w:val="00643C63"/>
    <w:rsid w:val="00644722"/>
    <w:rsid w:val="00662940"/>
    <w:rsid w:val="0067759A"/>
    <w:rsid w:val="00686B96"/>
    <w:rsid w:val="00694A15"/>
    <w:rsid w:val="006A1B32"/>
    <w:rsid w:val="006C5FD5"/>
    <w:rsid w:val="006D3075"/>
    <w:rsid w:val="006D4025"/>
    <w:rsid w:val="006D5B2F"/>
    <w:rsid w:val="006E0F94"/>
    <w:rsid w:val="006E5652"/>
    <w:rsid w:val="00701BCB"/>
    <w:rsid w:val="00702F0D"/>
    <w:rsid w:val="00707657"/>
    <w:rsid w:val="00710BF6"/>
    <w:rsid w:val="00721DB4"/>
    <w:rsid w:val="00722EBE"/>
    <w:rsid w:val="00766644"/>
    <w:rsid w:val="007825A8"/>
    <w:rsid w:val="00785F3A"/>
    <w:rsid w:val="007862DE"/>
    <w:rsid w:val="00790624"/>
    <w:rsid w:val="00790944"/>
    <w:rsid w:val="00795F0E"/>
    <w:rsid w:val="007A2090"/>
    <w:rsid w:val="007A31DC"/>
    <w:rsid w:val="007A3F64"/>
    <w:rsid w:val="007A5935"/>
    <w:rsid w:val="007B031F"/>
    <w:rsid w:val="007B76C5"/>
    <w:rsid w:val="007C3788"/>
    <w:rsid w:val="007C6F8B"/>
    <w:rsid w:val="007F05FB"/>
    <w:rsid w:val="007F71DE"/>
    <w:rsid w:val="00801567"/>
    <w:rsid w:val="00801BCF"/>
    <w:rsid w:val="00816D95"/>
    <w:rsid w:val="00816F0F"/>
    <w:rsid w:val="0083473E"/>
    <w:rsid w:val="008358AB"/>
    <w:rsid w:val="00840157"/>
    <w:rsid w:val="00874453"/>
    <w:rsid w:val="008A17CD"/>
    <w:rsid w:val="008B07D9"/>
    <w:rsid w:val="008B08E0"/>
    <w:rsid w:val="008B2089"/>
    <w:rsid w:val="008D5D74"/>
    <w:rsid w:val="008E0FAE"/>
    <w:rsid w:val="008F2174"/>
    <w:rsid w:val="00900A1F"/>
    <w:rsid w:val="00901E2D"/>
    <w:rsid w:val="00902246"/>
    <w:rsid w:val="00906E59"/>
    <w:rsid w:val="009165ED"/>
    <w:rsid w:val="00920DE3"/>
    <w:rsid w:val="00924119"/>
    <w:rsid w:val="0092528B"/>
    <w:rsid w:val="00925E32"/>
    <w:rsid w:val="009318A4"/>
    <w:rsid w:val="00944251"/>
    <w:rsid w:val="00960612"/>
    <w:rsid w:val="0097313A"/>
    <w:rsid w:val="00994A5F"/>
    <w:rsid w:val="009B7034"/>
    <w:rsid w:val="009C4661"/>
    <w:rsid w:val="009D0D68"/>
    <w:rsid w:val="009D6869"/>
    <w:rsid w:val="009E6813"/>
    <w:rsid w:val="009E78D7"/>
    <w:rsid w:val="009F4C16"/>
    <w:rsid w:val="00A00B0F"/>
    <w:rsid w:val="00A11231"/>
    <w:rsid w:val="00A2199A"/>
    <w:rsid w:val="00A2771F"/>
    <w:rsid w:val="00A45685"/>
    <w:rsid w:val="00A56BA9"/>
    <w:rsid w:val="00A63ECA"/>
    <w:rsid w:val="00A649AD"/>
    <w:rsid w:val="00A71F48"/>
    <w:rsid w:val="00A87417"/>
    <w:rsid w:val="00A92A12"/>
    <w:rsid w:val="00A95690"/>
    <w:rsid w:val="00A96348"/>
    <w:rsid w:val="00A96C18"/>
    <w:rsid w:val="00AC4CC8"/>
    <w:rsid w:val="00AE565B"/>
    <w:rsid w:val="00AF09C4"/>
    <w:rsid w:val="00B112EC"/>
    <w:rsid w:val="00B14055"/>
    <w:rsid w:val="00B33CBC"/>
    <w:rsid w:val="00B45088"/>
    <w:rsid w:val="00B63725"/>
    <w:rsid w:val="00B64CF4"/>
    <w:rsid w:val="00B67B88"/>
    <w:rsid w:val="00B8240D"/>
    <w:rsid w:val="00B912A4"/>
    <w:rsid w:val="00BB1319"/>
    <w:rsid w:val="00BB5E6A"/>
    <w:rsid w:val="00BC3782"/>
    <w:rsid w:val="00BD6300"/>
    <w:rsid w:val="00BE56EA"/>
    <w:rsid w:val="00BE6C4D"/>
    <w:rsid w:val="00BF4911"/>
    <w:rsid w:val="00BF4B5C"/>
    <w:rsid w:val="00C01042"/>
    <w:rsid w:val="00C217F6"/>
    <w:rsid w:val="00C23B15"/>
    <w:rsid w:val="00C23EEB"/>
    <w:rsid w:val="00C36D33"/>
    <w:rsid w:val="00C40440"/>
    <w:rsid w:val="00C449C8"/>
    <w:rsid w:val="00C90EDA"/>
    <w:rsid w:val="00C9124C"/>
    <w:rsid w:val="00CA18E0"/>
    <w:rsid w:val="00CD31BF"/>
    <w:rsid w:val="00CF7EC1"/>
    <w:rsid w:val="00D07C14"/>
    <w:rsid w:val="00D117D3"/>
    <w:rsid w:val="00D117F6"/>
    <w:rsid w:val="00D122F6"/>
    <w:rsid w:val="00D2286D"/>
    <w:rsid w:val="00D2354E"/>
    <w:rsid w:val="00D25F10"/>
    <w:rsid w:val="00D3473B"/>
    <w:rsid w:val="00D34C70"/>
    <w:rsid w:val="00D3637C"/>
    <w:rsid w:val="00D36B9F"/>
    <w:rsid w:val="00D36E89"/>
    <w:rsid w:val="00D44E4A"/>
    <w:rsid w:val="00D50CD4"/>
    <w:rsid w:val="00D51524"/>
    <w:rsid w:val="00D8225A"/>
    <w:rsid w:val="00DB0297"/>
    <w:rsid w:val="00DB10C1"/>
    <w:rsid w:val="00DB1BB2"/>
    <w:rsid w:val="00DB5FF0"/>
    <w:rsid w:val="00DF06CE"/>
    <w:rsid w:val="00DF338B"/>
    <w:rsid w:val="00E02CBA"/>
    <w:rsid w:val="00E037BC"/>
    <w:rsid w:val="00E05FB4"/>
    <w:rsid w:val="00E10075"/>
    <w:rsid w:val="00E15EC0"/>
    <w:rsid w:val="00E2405A"/>
    <w:rsid w:val="00E27964"/>
    <w:rsid w:val="00E46079"/>
    <w:rsid w:val="00E56802"/>
    <w:rsid w:val="00E64FAC"/>
    <w:rsid w:val="00E752AB"/>
    <w:rsid w:val="00E75ECF"/>
    <w:rsid w:val="00E76C02"/>
    <w:rsid w:val="00E80D73"/>
    <w:rsid w:val="00E9325A"/>
    <w:rsid w:val="00EB77E4"/>
    <w:rsid w:val="00ED1139"/>
    <w:rsid w:val="00ED4706"/>
    <w:rsid w:val="00ED5092"/>
    <w:rsid w:val="00EE1145"/>
    <w:rsid w:val="00EE31F1"/>
    <w:rsid w:val="00EF19E2"/>
    <w:rsid w:val="00F0123F"/>
    <w:rsid w:val="00F14441"/>
    <w:rsid w:val="00F247B4"/>
    <w:rsid w:val="00F24E39"/>
    <w:rsid w:val="00F43E1A"/>
    <w:rsid w:val="00F67C24"/>
    <w:rsid w:val="00F74199"/>
    <w:rsid w:val="00FA73B2"/>
    <w:rsid w:val="00FC03AF"/>
    <w:rsid w:val="00FC700C"/>
    <w:rsid w:val="00FE3846"/>
    <w:rsid w:val="00FF0409"/>
    <w:rsid w:val="00FF452C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3A63F"/>
  <w15:chartTrackingRefBased/>
  <w15:docId w15:val="{62A890BB-3D19-4867-8060-AD10298E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7C3788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7C3788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378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7C3788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7C3788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788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3788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rmal">
    <w:name w:val="ConsPlusNormal"/>
    <w:link w:val="ConsPlusNormal0"/>
    <w:uiPriority w:val="99"/>
    <w:qFormat/>
    <w:rsid w:val="007C3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C3788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C378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1"/>
    <w:qFormat/>
    <w:rsid w:val="007C3788"/>
    <w:pPr>
      <w:ind w:left="720"/>
      <w:contextualSpacing/>
    </w:pPr>
  </w:style>
  <w:style w:type="paragraph" w:customStyle="1" w:styleId="ConsPlusNonformat">
    <w:name w:val="ConsPlusNonformat"/>
    <w:uiPriority w:val="99"/>
    <w:rsid w:val="007C37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7C3788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7C37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7C3788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7C3788"/>
  </w:style>
  <w:style w:type="character" w:styleId="a5">
    <w:name w:val="annotation reference"/>
    <w:basedOn w:val="a0"/>
    <w:uiPriority w:val="99"/>
    <w:semiHidden/>
    <w:unhideWhenUsed/>
    <w:rsid w:val="007C37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378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378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37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378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7C3788"/>
  </w:style>
  <w:style w:type="paragraph" w:customStyle="1" w:styleId="Style2">
    <w:name w:val="Style2"/>
    <w:basedOn w:val="a"/>
    <w:uiPriority w:val="99"/>
    <w:rsid w:val="007C378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7C378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7C3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C3788"/>
  </w:style>
  <w:style w:type="paragraph" w:styleId="ac">
    <w:name w:val="header"/>
    <w:basedOn w:val="a"/>
    <w:link w:val="ad"/>
    <w:uiPriority w:val="99"/>
    <w:unhideWhenUsed/>
    <w:rsid w:val="007C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C3788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C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3788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7C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7C378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C3788"/>
    <w:rPr>
      <w:sz w:val="20"/>
      <w:szCs w:val="20"/>
    </w:rPr>
  </w:style>
  <w:style w:type="character" w:styleId="af3">
    <w:name w:val="footnote reference"/>
    <w:basedOn w:val="a0"/>
    <w:semiHidden/>
    <w:unhideWhenUsed/>
    <w:rsid w:val="007C3788"/>
    <w:rPr>
      <w:vertAlign w:val="superscript"/>
    </w:rPr>
  </w:style>
  <w:style w:type="paragraph" w:customStyle="1" w:styleId="111">
    <w:name w:val="Рег. 1.1.1"/>
    <w:basedOn w:val="a"/>
    <w:qFormat/>
    <w:rsid w:val="007C3788"/>
    <w:pPr>
      <w:numPr>
        <w:ilvl w:val="2"/>
        <w:numId w:val="6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C3788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7C3788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7C3788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C3788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C378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aliases w:val="Приложение АР"/>
    <w:basedOn w:val="10"/>
    <w:next w:val="2-"/>
    <w:link w:val="af5"/>
    <w:qFormat/>
    <w:rsid w:val="007C3788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4"/>
    <w:link w:val="14"/>
    <w:qFormat/>
    <w:rsid w:val="007C3788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7C3788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7C3788"/>
    <w:rPr>
      <w:rFonts w:ascii="Times New Roman" w:eastAsia="Times New Roman" w:hAnsi="Times New Roman" w:cs="Times New Roman"/>
      <w:bCs/>
      <w:iCs/>
      <w:sz w:val="24"/>
      <w:lang w:val="x-none"/>
    </w:rPr>
  </w:style>
  <w:style w:type="character" w:customStyle="1" w:styleId="14">
    <w:name w:val="АР Прил1 Знак"/>
    <w:basedOn w:val="af5"/>
    <w:link w:val="13"/>
    <w:rsid w:val="007C3788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7C3788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rsid w:val="007C3788"/>
    <w:rPr>
      <w:rFonts w:cs="Times New Roman"/>
    </w:rPr>
  </w:style>
  <w:style w:type="paragraph" w:customStyle="1" w:styleId="af6">
    <w:name w:val="обычный приложения"/>
    <w:basedOn w:val="a"/>
    <w:link w:val="af7"/>
    <w:qFormat/>
    <w:rsid w:val="007C3788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7">
    <w:name w:val="обычный приложения Знак"/>
    <w:basedOn w:val="a0"/>
    <w:link w:val="af6"/>
    <w:rsid w:val="007C3788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7C3788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numbering" w:customStyle="1" w:styleId="16">
    <w:name w:val="Нет списка1"/>
    <w:next w:val="a2"/>
    <w:uiPriority w:val="99"/>
    <w:semiHidden/>
    <w:unhideWhenUsed/>
    <w:rsid w:val="007C3788"/>
  </w:style>
  <w:style w:type="paragraph" w:styleId="af8">
    <w:name w:val="Revision"/>
    <w:hidden/>
    <w:uiPriority w:val="99"/>
    <w:semiHidden/>
    <w:rsid w:val="007C3788"/>
    <w:pPr>
      <w:spacing w:after="0" w:line="240" w:lineRule="auto"/>
    </w:pPr>
  </w:style>
  <w:style w:type="paragraph" w:customStyle="1" w:styleId="af9">
    <w:name w:val="Рег. Обычный с отступом"/>
    <w:basedOn w:val="a"/>
    <w:qFormat/>
    <w:rsid w:val="007C3788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0"/>
    <w:uiPriority w:val="59"/>
    <w:rsid w:val="007C3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C3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3788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7C378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A45685"/>
    <w:pPr>
      <w:tabs>
        <w:tab w:val="left" w:pos="660"/>
        <w:tab w:val="right" w:leader="dot" w:pos="10065"/>
      </w:tabs>
      <w:spacing w:after="100" w:line="240" w:lineRule="auto"/>
      <w:ind w:left="284"/>
      <w:jc w:val="both"/>
    </w:pPr>
    <w:rPr>
      <w:rFonts w:ascii="Times New Roman" w:eastAsiaTheme="minorEastAsia" w:hAnsi="Times New Roman"/>
      <w:sz w:val="24"/>
      <w:szCs w:val="24"/>
    </w:rPr>
  </w:style>
  <w:style w:type="paragraph" w:styleId="18">
    <w:name w:val="toc 1"/>
    <w:basedOn w:val="a"/>
    <w:next w:val="a"/>
    <w:autoRedefine/>
    <w:uiPriority w:val="39"/>
    <w:unhideWhenUsed/>
    <w:qFormat/>
    <w:rsid w:val="007C3788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7C3788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b">
    <w:name w:val="Normal (Web)"/>
    <w:basedOn w:val="a"/>
    <w:uiPriority w:val="99"/>
    <w:semiHidden/>
    <w:unhideWhenUsed/>
    <w:rsid w:val="007C3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Body Text Indent"/>
    <w:basedOn w:val="a"/>
    <w:link w:val="afd"/>
    <w:unhideWhenUsed/>
    <w:rsid w:val="00590ED2"/>
    <w:pPr>
      <w:spacing w:after="120" w:line="240" w:lineRule="auto"/>
      <w:ind w:left="283"/>
    </w:pPr>
    <w:rPr>
      <w:rFonts w:ascii="Times New Roman" w:hAnsi="Times New Roman"/>
      <w:sz w:val="28"/>
      <w:szCs w:val="24"/>
      <w:lang w:val="x-none"/>
    </w:rPr>
  </w:style>
  <w:style w:type="character" w:customStyle="1" w:styleId="afd">
    <w:name w:val="Основной текст с отступом Знак"/>
    <w:basedOn w:val="a0"/>
    <w:link w:val="afc"/>
    <w:rsid w:val="00590ED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FontStyle46">
    <w:name w:val="Font Style46"/>
    <w:rsid w:val="00590ED2"/>
    <w:rPr>
      <w:rFonts w:ascii="Times New Roman" w:eastAsia="Lucida Sans Unicode" w:hAnsi="Times New Roman" w:cs="Times New Roman"/>
      <w:sz w:val="22"/>
      <w:szCs w:val="22"/>
      <w:lang w:val="ru-RU"/>
    </w:rPr>
  </w:style>
  <w:style w:type="paragraph" w:styleId="afe">
    <w:name w:val="Body Text"/>
    <w:basedOn w:val="a"/>
    <w:link w:val="aff"/>
    <w:uiPriority w:val="1"/>
    <w:unhideWhenUsed/>
    <w:qFormat/>
    <w:rsid w:val="00644722"/>
    <w:pPr>
      <w:widowControl w:val="0"/>
      <w:autoSpaceDE w:val="0"/>
      <w:autoSpaceDN w:val="0"/>
      <w:spacing w:after="120" w:line="240" w:lineRule="auto"/>
    </w:pPr>
    <w:rPr>
      <w:rFonts w:ascii="Times New Roman" w:hAnsi="Times New Roman"/>
      <w:lang w:eastAsia="en-US"/>
    </w:rPr>
  </w:style>
  <w:style w:type="character" w:customStyle="1" w:styleId="aff">
    <w:name w:val="Основной текст Знак"/>
    <w:basedOn w:val="a0"/>
    <w:link w:val="afe"/>
    <w:uiPriority w:val="99"/>
    <w:rsid w:val="0064472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33C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3CB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f0">
    <w:name w:val="Содержимое таблицы"/>
    <w:basedOn w:val="a"/>
    <w:qFormat/>
    <w:rsid w:val="007F71DE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ytkarino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uslugi.mosreg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6F2C-3C04-4A41-89C4-036E93C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85</Pages>
  <Words>25314</Words>
  <Characters>144295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uaig.lytkarino@yandex.ru</dc:creator>
  <cp:keywords/>
  <dc:description/>
  <cp:lastModifiedBy>uaigl</cp:lastModifiedBy>
  <cp:revision>7</cp:revision>
  <cp:lastPrinted>2024-06-25T09:46:00Z</cp:lastPrinted>
  <dcterms:created xsi:type="dcterms:W3CDTF">2024-06-14T14:27:00Z</dcterms:created>
  <dcterms:modified xsi:type="dcterms:W3CDTF">2024-07-25T08:40:00Z</dcterms:modified>
</cp:coreProperties>
</file>