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3E5EB" w14:textId="075C6759" w:rsidR="0000185E" w:rsidRPr="0000185E" w:rsidRDefault="0000185E" w:rsidP="0000185E">
      <w:pPr>
        <w:tabs>
          <w:tab w:val="left" w:pos="4395"/>
        </w:tabs>
        <w:suppressAutoHyphens/>
        <w:spacing w:before="240" w:after="120"/>
        <w:jc w:val="center"/>
        <w:rPr>
          <w:sz w:val="28"/>
          <w:szCs w:val="20"/>
          <w:lang w:eastAsia="zh-CN"/>
        </w:rPr>
      </w:pPr>
      <w:r w:rsidRPr="0000185E">
        <w:rPr>
          <w:noProof/>
          <w:sz w:val="28"/>
          <w:szCs w:val="20"/>
        </w:rPr>
        <w:drawing>
          <wp:inline distT="0" distB="0" distL="0" distR="0" wp14:anchorId="69F4B7D0" wp14:editId="6C3C8CEA">
            <wp:extent cx="51435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65F3" w14:textId="77777777" w:rsidR="0000185E" w:rsidRPr="0000185E" w:rsidRDefault="0000185E" w:rsidP="0000185E">
      <w:pPr>
        <w:tabs>
          <w:tab w:val="left" w:pos="4395"/>
        </w:tabs>
        <w:suppressAutoHyphens/>
        <w:autoSpaceDN w:val="0"/>
        <w:jc w:val="center"/>
        <w:rPr>
          <w:b/>
          <w:bCs/>
          <w:sz w:val="32"/>
          <w:szCs w:val="32"/>
          <w:lang w:eastAsia="zh-CN"/>
        </w:rPr>
      </w:pPr>
      <w:r w:rsidRPr="0000185E">
        <w:rPr>
          <w:b/>
          <w:bCs/>
          <w:sz w:val="32"/>
          <w:szCs w:val="32"/>
          <w:lang w:eastAsia="zh-CN"/>
        </w:rPr>
        <w:t>СОВЕТ ДЕПУТАТОВ</w:t>
      </w:r>
    </w:p>
    <w:p w14:paraId="225C059A" w14:textId="77777777" w:rsidR="0000185E" w:rsidRPr="0000185E" w:rsidRDefault="0000185E" w:rsidP="0000185E">
      <w:pPr>
        <w:tabs>
          <w:tab w:val="left" w:pos="4395"/>
        </w:tabs>
        <w:suppressAutoHyphens/>
        <w:autoSpaceDN w:val="0"/>
        <w:jc w:val="center"/>
        <w:rPr>
          <w:b/>
          <w:bCs/>
          <w:sz w:val="32"/>
          <w:szCs w:val="32"/>
          <w:lang w:eastAsia="zh-CN"/>
        </w:rPr>
      </w:pPr>
      <w:r w:rsidRPr="0000185E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3F4FB51E" w14:textId="77777777" w:rsidR="0000185E" w:rsidRPr="0000185E" w:rsidRDefault="0000185E" w:rsidP="0000185E">
      <w:pPr>
        <w:tabs>
          <w:tab w:val="left" w:pos="4395"/>
        </w:tabs>
        <w:suppressAutoHyphens/>
        <w:autoSpaceDN w:val="0"/>
        <w:jc w:val="center"/>
        <w:rPr>
          <w:b/>
          <w:sz w:val="34"/>
          <w:szCs w:val="34"/>
          <w:lang w:eastAsia="zh-CN"/>
        </w:rPr>
      </w:pPr>
    </w:p>
    <w:p w14:paraId="6FE4275F" w14:textId="77777777" w:rsidR="0000185E" w:rsidRPr="0000185E" w:rsidRDefault="0000185E" w:rsidP="0000185E">
      <w:pPr>
        <w:tabs>
          <w:tab w:val="left" w:pos="4395"/>
        </w:tabs>
        <w:suppressAutoHyphens/>
        <w:autoSpaceDN w:val="0"/>
        <w:jc w:val="center"/>
        <w:rPr>
          <w:b/>
          <w:sz w:val="34"/>
          <w:szCs w:val="34"/>
          <w:lang w:eastAsia="zh-CN"/>
        </w:rPr>
      </w:pPr>
      <w:r w:rsidRPr="0000185E">
        <w:rPr>
          <w:b/>
          <w:sz w:val="34"/>
          <w:szCs w:val="34"/>
          <w:lang w:eastAsia="zh-CN"/>
        </w:rPr>
        <w:t>РЕШЕНИЕ</w:t>
      </w:r>
    </w:p>
    <w:p w14:paraId="1EC761CC" w14:textId="77777777" w:rsidR="0000185E" w:rsidRPr="0000185E" w:rsidRDefault="0000185E" w:rsidP="0000185E">
      <w:pPr>
        <w:tabs>
          <w:tab w:val="left" w:pos="4395"/>
        </w:tabs>
        <w:suppressAutoHyphens/>
        <w:autoSpaceDN w:val="0"/>
        <w:jc w:val="both"/>
        <w:rPr>
          <w:sz w:val="4"/>
          <w:szCs w:val="4"/>
          <w:u w:val="single"/>
          <w:lang w:eastAsia="zh-CN"/>
        </w:rPr>
      </w:pPr>
    </w:p>
    <w:p w14:paraId="61FF935E" w14:textId="58AC4FA9" w:rsidR="0000185E" w:rsidRPr="0000185E" w:rsidRDefault="0000185E" w:rsidP="0000185E">
      <w:pPr>
        <w:tabs>
          <w:tab w:val="left" w:pos="4395"/>
        </w:tabs>
        <w:suppressAutoHyphens/>
        <w:autoSpaceDN w:val="0"/>
        <w:jc w:val="center"/>
        <w:rPr>
          <w:sz w:val="28"/>
          <w:szCs w:val="20"/>
          <w:u w:val="single"/>
          <w:lang w:eastAsia="zh-CN"/>
        </w:rPr>
      </w:pPr>
      <w:r w:rsidRPr="0000185E">
        <w:rPr>
          <w:sz w:val="28"/>
          <w:szCs w:val="20"/>
          <w:u w:val="single"/>
          <w:lang w:eastAsia="zh-CN"/>
        </w:rPr>
        <w:t>25.04.2024 № 4</w:t>
      </w:r>
      <w:r>
        <w:rPr>
          <w:sz w:val="28"/>
          <w:szCs w:val="20"/>
          <w:u w:val="single"/>
          <w:lang w:eastAsia="zh-CN"/>
        </w:rPr>
        <w:t>62</w:t>
      </w:r>
      <w:r w:rsidRPr="0000185E">
        <w:rPr>
          <w:sz w:val="28"/>
          <w:szCs w:val="20"/>
          <w:u w:val="single"/>
          <w:lang w:eastAsia="zh-CN"/>
        </w:rPr>
        <w:t>/54</w:t>
      </w:r>
    </w:p>
    <w:p w14:paraId="24C56932" w14:textId="77777777" w:rsidR="0000185E" w:rsidRPr="0000185E" w:rsidRDefault="0000185E" w:rsidP="0000185E">
      <w:pPr>
        <w:tabs>
          <w:tab w:val="left" w:pos="4395"/>
        </w:tabs>
        <w:suppressAutoHyphens/>
        <w:autoSpaceDN w:val="0"/>
        <w:jc w:val="both"/>
        <w:rPr>
          <w:sz w:val="4"/>
          <w:szCs w:val="4"/>
          <w:lang w:eastAsia="zh-CN"/>
        </w:rPr>
      </w:pPr>
    </w:p>
    <w:p w14:paraId="44617A28" w14:textId="77777777" w:rsidR="0000185E" w:rsidRPr="0000185E" w:rsidRDefault="0000185E" w:rsidP="0000185E">
      <w:pPr>
        <w:tabs>
          <w:tab w:val="left" w:pos="4395"/>
        </w:tabs>
        <w:suppressAutoHyphens/>
        <w:autoSpaceDN w:val="0"/>
        <w:jc w:val="center"/>
        <w:rPr>
          <w:sz w:val="20"/>
          <w:szCs w:val="20"/>
          <w:lang w:eastAsia="zh-CN"/>
        </w:rPr>
      </w:pPr>
      <w:proofErr w:type="spellStart"/>
      <w:r w:rsidRPr="0000185E">
        <w:rPr>
          <w:sz w:val="20"/>
          <w:szCs w:val="20"/>
          <w:lang w:eastAsia="zh-CN"/>
        </w:rPr>
        <w:t>г.о</w:t>
      </w:r>
      <w:proofErr w:type="spellEnd"/>
      <w:r w:rsidRPr="0000185E">
        <w:rPr>
          <w:sz w:val="20"/>
          <w:szCs w:val="20"/>
          <w:lang w:eastAsia="zh-CN"/>
        </w:rPr>
        <w:t>. Лыткарино</w:t>
      </w:r>
    </w:p>
    <w:p w14:paraId="3C61338A" w14:textId="6A9825F2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349FE172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013518">
        <w:rPr>
          <w:sz w:val="28"/>
          <w:szCs w:val="28"/>
          <w:lang w:val="en-US" w:eastAsia="ar-SA"/>
        </w:rPr>
        <w:t>I</w:t>
      </w:r>
      <w:r w:rsidR="00410281">
        <w:rPr>
          <w:sz w:val="28"/>
          <w:szCs w:val="28"/>
          <w:lang w:eastAsia="ar-SA"/>
        </w:rPr>
        <w:t xml:space="preserve"> квартал 2024</w:t>
      </w:r>
      <w:r>
        <w:rPr>
          <w:sz w:val="28"/>
          <w:szCs w:val="28"/>
          <w:lang w:eastAsia="ar-SA"/>
        </w:rPr>
        <w:t xml:space="preserve">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62132BD5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 xml:space="preserve">в </w:t>
      </w:r>
      <w:r w:rsidR="00410281">
        <w:rPr>
          <w:sz w:val="28"/>
          <w:szCs w:val="28"/>
          <w:lang w:eastAsia="ar-SA"/>
        </w:rPr>
        <w:t>2025</w:t>
      </w:r>
      <w:r w:rsidR="0062441F">
        <w:rPr>
          <w:sz w:val="28"/>
          <w:szCs w:val="28"/>
          <w:lang w:eastAsia="ar-SA"/>
        </w:rPr>
        <w:t xml:space="preserve">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08EC6215" w14:textId="77777777" w:rsidR="009F00FE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410281">
        <w:rPr>
          <w:sz w:val="28"/>
          <w:szCs w:val="28"/>
        </w:rPr>
        <w:t xml:space="preserve"> 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410281">
        <w:rPr>
          <w:sz w:val="28"/>
          <w:szCs w:val="28"/>
        </w:rPr>
        <w:t xml:space="preserve"> 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BC76E7" w:rsidRPr="00BC76E7">
        <w:rPr>
          <w:sz w:val="28"/>
          <w:szCs w:val="28"/>
        </w:rPr>
        <w:t>12.03</w:t>
      </w:r>
      <w:r w:rsidRPr="00BC76E7">
        <w:rPr>
          <w:sz w:val="28"/>
          <w:szCs w:val="28"/>
        </w:rPr>
        <w:t>.20</w:t>
      </w:r>
      <w:r w:rsidR="000212E0" w:rsidRPr="00BC76E7">
        <w:rPr>
          <w:sz w:val="28"/>
          <w:szCs w:val="28"/>
        </w:rPr>
        <w:t>2</w:t>
      </w:r>
      <w:r w:rsidR="00013518" w:rsidRPr="00BC76E7">
        <w:rPr>
          <w:sz w:val="28"/>
          <w:szCs w:val="28"/>
        </w:rPr>
        <w:t>4</w:t>
      </w:r>
      <w:r w:rsidRPr="00BC76E7">
        <w:rPr>
          <w:bCs/>
          <w:sz w:val="28"/>
          <w:szCs w:val="28"/>
        </w:rPr>
        <w:t xml:space="preserve"> №</w:t>
      </w:r>
      <w:r w:rsidR="00410281" w:rsidRPr="00BC76E7">
        <w:rPr>
          <w:bCs/>
          <w:sz w:val="28"/>
          <w:szCs w:val="28"/>
        </w:rPr>
        <w:t xml:space="preserve"> </w:t>
      </w:r>
      <w:r w:rsidR="00BC76E7">
        <w:rPr>
          <w:bCs/>
          <w:sz w:val="28"/>
          <w:szCs w:val="28"/>
        </w:rPr>
        <w:t>174</w:t>
      </w:r>
      <w:r w:rsidR="00410281" w:rsidRPr="00BC76E7">
        <w:rPr>
          <w:bCs/>
          <w:sz w:val="28"/>
          <w:szCs w:val="28"/>
        </w:rPr>
        <w:t>/</w:t>
      </w:r>
      <w:proofErr w:type="spellStart"/>
      <w:r w:rsidRPr="00BC76E7">
        <w:rPr>
          <w:bCs/>
          <w:sz w:val="28"/>
          <w:szCs w:val="28"/>
        </w:rPr>
        <w:t>пр</w:t>
      </w:r>
      <w:proofErr w:type="spellEnd"/>
      <w:r w:rsidRPr="00E22AAB">
        <w:rPr>
          <w:bCs/>
          <w:sz w:val="28"/>
          <w:szCs w:val="28"/>
        </w:rPr>
        <w:t xml:space="preserve"> «</w:t>
      </w:r>
      <w:r w:rsidR="00013518" w:rsidRPr="00013518">
        <w:rPr>
          <w:bCs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013518">
        <w:rPr>
          <w:sz w:val="28"/>
          <w:szCs w:val="28"/>
        </w:rPr>
        <w:t xml:space="preserve">признания молодых семей </w:t>
      </w:r>
      <w:r w:rsidR="00013518" w:rsidRPr="00013518">
        <w:rPr>
          <w:sz w:val="28"/>
          <w:szCs w:val="28"/>
        </w:rPr>
        <w:t>участниц</w:t>
      </w:r>
      <w:r w:rsidR="00013518">
        <w:rPr>
          <w:sz w:val="28"/>
          <w:szCs w:val="28"/>
        </w:rPr>
        <w:t>ами</w:t>
      </w:r>
      <w:r w:rsidR="00013518" w:rsidRPr="00013518">
        <w:rPr>
          <w:sz w:val="28"/>
          <w:szCs w:val="28"/>
        </w:rPr>
        <w:t xml:space="preserve"> подпрограммы «Обеспечение жильем молодых семей» муниципальной программы «Жилище» на 2023-2033 годы, действующей в рамках подпрограммы «Обеспечение жильем молодых семей» государственной программы Московской области «Жилище» на 2023-2033 годы 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r w:rsidR="00013518" w:rsidRPr="00013518">
        <w:rPr>
          <w:sz w:val="28"/>
          <w:szCs w:val="28"/>
        </w:rPr>
        <w:lastRenderedPageBreak/>
        <w:t>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13518">
        <w:rPr>
          <w:sz w:val="28"/>
          <w:szCs w:val="28"/>
        </w:rPr>
        <w:t xml:space="preserve"> и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</w:t>
      </w:r>
      <w:r w:rsidR="00410281">
        <w:rPr>
          <w:sz w:val="28"/>
          <w:szCs w:val="28"/>
        </w:rPr>
        <w:t xml:space="preserve"> </w:t>
      </w:r>
      <w:r w:rsidR="001C645E" w:rsidRPr="00A51E2D">
        <w:rPr>
          <w:sz w:val="28"/>
          <w:szCs w:val="28"/>
        </w:rPr>
        <w:t>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</w:t>
      </w:r>
    </w:p>
    <w:p w14:paraId="7058B941" w14:textId="77777777" w:rsidR="009F00FE" w:rsidRDefault="009F00FE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42D2033" w14:textId="0714AD41" w:rsidR="00E82E7A" w:rsidRDefault="009F00FE" w:rsidP="009F00F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82E7A" w:rsidRPr="00900DE3">
        <w:rPr>
          <w:sz w:val="28"/>
          <w:szCs w:val="28"/>
        </w:rPr>
        <w:t>:</w:t>
      </w:r>
    </w:p>
    <w:p w14:paraId="2F7BDFCB" w14:textId="77777777" w:rsidR="009F00FE" w:rsidRPr="00900DE3" w:rsidRDefault="009F00FE" w:rsidP="009F00F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023931ED" w14:textId="6F3FA756"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F3FA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</w:t>
      </w:r>
      <w:r w:rsidR="00410281">
        <w:rPr>
          <w:rFonts w:ascii="Times New Roman" w:hAnsi="Times New Roman" w:cs="Times New Roman"/>
          <w:bCs/>
          <w:sz w:val="28"/>
          <w:szCs w:val="28"/>
        </w:rPr>
        <w:t>4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410281">
        <w:rPr>
          <w:rFonts w:ascii="Times New Roman" w:hAnsi="Times New Roman" w:cs="Times New Roman"/>
          <w:bCs/>
          <w:sz w:val="28"/>
          <w:szCs w:val="28"/>
        </w:rPr>
        <w:t>5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013518">
        <w:rPr>
          <w:rFonts w:ascii="Times New Roman" w:hAnsi="Times New Roman" w:cs="Times New Roman"/>
          <w:bCs/>
          <w:sz w:val="28"/>
          <w:szCs w:val="28"/>
        </w:rPr>
        <w:t>154 670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013518">
        <w:rPr>
          <w:rFonts w:ascii="Times New Roman" w:hAnsi="Times New Roman" w:cs="Times New Roman"/>
          <w:bCs/>
          <w:sz w:val="28"/>
          <w:szCs w:val="28"/>
        </w:rPr>
        <w:t>пятьдесят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18">
        <w:rPr>
          <w:rFonts w:ascii="Times New Roman" w:hAnsi="Times New Roman" w:cs="Times New Roman"/>
          <w:bCs/>
          <w:sz w:val="28"/>
          <w:szCs w:val="28"/>
        </w:rPr>
        <w:t>четыре</w:t>
      </w:r>
      <w:r w:rsidR="00410281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2F3FAB">
        <w:rPr>
          <w:rFonts w:ascii="Times New Roman" w:hAnsi="Times New Roman" w:cs="Times New Roman"/>
          <w:bCs/>
          <w:sz w:val="28"/>
          <w:szCs w:val="28"/>
        </w:rPr>
        <w:t>и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81">
        <w:rPr>
          <w:rFonts w:ascii="Times New Roman" w:hAnsi="Times New Roman" w:cs="Times New Roman"/>
          <w:bCs/>
          <w:sz w:val="28"/>
          <w:szCs w:val="28"/>
        </w:rPr>
        <w:t xml:space="preserve">шестьсот </w:t>
      </w:r>
      <w:r w:rsidR="00013518">
        <w:rPr>
          <w:rFonts w:ascii="Times New Roman" w:hAnsi="Times New Roman" w:cs="Times New Roman"/>
          <w:bCs/>
          <w:sz w:val="28"/>
          <w:szCs w:val="28"/>
        </w:rPr>
        <w:t>семьдесят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sectPr w:rsidR="00921D5C" w:rsidSect="009F00F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4A2EB" w14:textId="77777777" w:rsidR="005377B2" w:rsidRDefault="005377B2" w:rsidP="00921D5C">
      <w:r>
        <w:separator/>
      </w:r>
    </w:p>
  </w:endnote>
  <w:endnote w:type="continuationSeparator" w:id="0">
    <w:p w14:paraId="5810866C" w14:textId="77777777" w:rsidR="005377B2" w:rsidRDefault="005377B2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4179A" w14:textId="77777777" w:rsidR="005377B2" w:rsidRDefault="005377B2" w:rsidP="00921D5C">
      <w:r>
        <w:separator/>
      </w:r>
    </w:p>
  </w:footnote>
  <w:footnote w:type="continuationSeparator" w:id="0">
    <w:p w14:paraId="26E98696" w14:textId="77777777" w:rsidR="005377B2" w:rsidRDefault="005377B2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7A"/>
    <w:rsid w:val="0000185E"/>
    <w:rsid w:val="00013518"/>
    <w:rsid w:val="000212E0"/>
    <w:rsid w:val="0003635E"/>
    <w:rsid w:val="00082C2A"/>
    <w:rsid w:val="000A35C9"/>
    <w:rsid w:val="000C061F"/>
    <w:rsid w:val="0011168D"/>
    <w:rsid w:val="001234E7"/>
    <w:rsid w:val="001C645E"/>
    <w:rsid w:val="001D678E"/>
    <w:rsid w:val="002352C6"/>
    <w:rsid w:val="00246647"/>
    <w:rsid w:val="00295832"/>
    <w:rsid w:val="002C288B"/>
    <w:rsid w:val="002F3FAB"/>
    <w:rsid w:val="0037539B"/>
    <w:rsid w:val="003906EA"/>
    <w:rsid w:val="003D25F0"/>
    <w:rsid w:val="003D33B0"/>
    <w:rsid w:val="00410281"/>
    <w:rsid w:val="004A4691"/>
    <w:rsid w:val="004C21A1"/>
    <w:rsid w:val="004C7A5A"/>
    <w:rsid w:val="004D5AE9"/>
    <w:rsid w:val="004F4AF4"/>
    <w:rsid w:val="00502478"/>
    <w:rsid w:val="00516F5A"/>
    <w:rsid w:val="005377B2"/>
    <w:rsid w:val="00544CA7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672EA"/>
    <w:rsid w:val="00693BD3"/>
    <w:rsid w:val="006E15B1"/>
    <w:rsid w:val="00775D0D"/>
    <w:rsid w:val="007D2BF5"/>
    <w:rsid w:val="00800BB5"/>
    <w:rsid w:val="008307FD"/>
    <w:rsid w:val="008A141C"/>
    <w:rsid w:val="008C1D1E"/>
    <w:rsid w:val="008E0D19"/>
    <w:rsid w:val="00921D5C"/>
    <w:rsid w:val="0094660C"/>
    <w:rsid w:val="009A0557"/>
    <w:rsid w:val="009C0FE9"/>
    <w:rsid w:val="009C0FFE"/>
    <w:rsid w:val="009F00FE"/>
    <w:rsid w:val="00A36A1A"/>
    <w:rsid w:val="00A46D02"/>
    <w:rsid w:val="00A51E2D"/>
    <w:rsid w:val="00B27DFE"/>
    <w:rsid w:val="00B37A65"/>
    <w:rsid w:val="00B60FDA"/>
    <w:rsid w:val="00B65234"/>
    <w:rsid w:val="00B82CE1"/>
    <w:rsid w:val="00B919C0"/>
    <w:rsid w:val="00BA01A7"/>
    <w:rsid w:val="00BC76E7"/>
    <w:rsid w:val="00BD1E61"/>
    <w:rsid w:val="00C12685"/>
    <w:rsid w:val="00C17389"/>
    <w:rsid w:val="00C34A55"/>
    <w:rsid w:val="00C60FAF"/>
    <w:rsid w:val="00CA7724"/>
    <w:rsid w:val="00CF6D58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cp:lastPrinted>2024-03-28T13:33:00Z</cp:lastPrinted>
  <dcterms:created xsi:type="dcterms:W3CDTF">2024-03-20T09:46:00Z</dcterms:created>
  <dcterms:modified xsi:type="dcterms:W3CDTF">2024-04-23T15:04:00Z</dcterms:modified>
</cp:coreProperties>
</file>